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90ADB" w14:textId="77777777" w:rsidR="00E037A5" w:rsidRDefault="00E037A5"/>
    <w:p w14:paraId="46A26C6D" w14:textId="39CF12BD" w:rsidR="00C42571" w:rsidRPr="00F24C58" w:rsidRDefault="00A64028" w:rsidP="00C42571">
      <w:pPr>
        <w:jc w:val="center"/>
        <w:rPr>
          <w:rFonts w:ascii="Arial" w:hAnsi="Arial" w:cs="Arial"/>
          <w:b/>
          <w:bCs/>
          <w:sz w:val="24"/>
          <w:szCs w:val="24"/>
        </w:rPr>
      </w:pPr>
      <w:r>
        <w:rPr>
          <w:rFonts w:ascii="Arial" w:hAnsi="Arial" w:cs="Arial"/>
          <w:b/>
          <w:bCs/>
          <w:sz w:val="24"/>
          <w:szCs w:val="24"/>
        </w:rPr>
        <w:t>M</w:t>
      </w:r>
      <w:r w:rsidR="00C42571" w:rsidRPr="00F24C58">
        <w:rPr>
          <w:rFonts w:ascii="Arial" w:hAnsi="Arial" w:cs="Arial"/>
          <w:b/>
          <w:bCs/>
          <w:sz w:val="24"/>
          <w:szCs w:val="24"/>
        </w:rPr>
        <w:t xml:space="preserve">eeting </w:t>
      </w:r>
      <w:r w:rsidR="00C134AD">
        <w:rPr>
          <w:rFonts w:ascii="Arial" w:hAnsi="Arial" w:cs="Arial"/>
          <w:b/>
          <w:bCs/>
          <w:sz w:val="24"/>
          <w:szCs w:val="24"/>
        </w:rPr>
        <w:t>Minutes</w:t>
      </w:r>
    </w:p>
    <w:p w14:paraId="14F3A013" w14:textId="02B2F8CC" w:rsidR="00C42571" w:rsidRDefault="00B2786A" w:rsidP="00C42571">
      <w:pPr>
        <w:jc w:val="center"/>
        <w:rPr>
          <w:rFonts w:ascii="Arial" w:hAnsi="Arial" w:cs="Arial"/>
          <w:b/>
          <w:bCs/>
          <w:sz w:val="24"/>
          <w:szCs w:val="24"/>
        </w:rPr>
      </w:pPr>
      <w:r>
        <w:rPr>
          <w:rFonts w:ascii="Arial" w:hAnsi="Arial" w:cs="Arial"/>
          <w:b/>
          <w:bCs/>
          <w:sz w:val="24"/>
          <w:szCs w:val="24"/>
        </w:rPr>
        <w:t>June</w:t>
      </w:r>
      <w:r w:rsidR="007C7603">
        <w:rPr>
          <w:rFonts w:ascii="Arial" w:hAnsi="Arial" w:cs="Arial"/>
          <w:b/>
          <w:bCs/>
          <w:sz w:val="24"/>
          <w:szCs w:val="24"/>
        </w:rPr>
        <w:t xml:space="preserve"> </w:t>
      </w:r>
      <w:r>
        <w:rPr>
          <w:rFonts w:ascii="Arial" w:hAnsi="Arial" w:cs="Arial"/>
          <w:b/>
          <w:bCs/>
          <w:sz w:val="24"/>
          <w:szCs w:val="24"/>
        </w:rPr>
        <w:t>5th</w:t>
      </w:r>
      <w:r w:rsidR="00D81D42">
        <w:rPr>
          <w:rFonts w:ascii="Arial" w:hAnsi="Arial" w:cs="Arial"/>
          <w:b/>
          <w:bCs/>
          <w:sz w:val="24"/>
          <w:szCs w:val="24"/>
        </w:rPr>
        <w:t xml:space="preserve"> </w:t>
      </w:r>
      <w:r w:rsidR="00F24C58">
        <w:rPr>
          <w:rFonts w:ascii="Arial" w:hAnsi="Arial" w:cs="Arial"/>
          <w:b/>
          <w:bCs/>
          <w:sz w:val="24"/>
          <w:szCs w:val="24"/>
        </w:rPr>
        <w:t xml:space="preserve"> 202</w:t>
      </w:r>
      <w:r w:rsidR="0057507C">
        <w:rPr>
          <w:rFonts w:ascii="Arial" w:hAnsi="Arial" w:cs="Arial"/>
          <w:b/>
          <w:bCs/>
          <w:sz w:val="24"/>
          <w:szCs w:val="24"/>
        </w:rPr>
        <w:t>6</w:t>
      </w:r>
    </w:p>
    <w:p w14:paraId="622F11A0" w14:textId="7CDD7BC9" w:rsidR="00F24C58" w:rsidRDefault="00660F38" w:rsidP="00C42571">
      <w:pPr>
        <w:jc w:val="center"/>
        <w:rPr>
          <w:rFonts w:ascii="Arial" w:hAnsi="Arial" w:cs="Arial"/>
          <w:b/>
          <w:bCs/>
          <w:sz w:val="24"/>
          <w:szCs w:val="24"/>
        </w:rPr>
      </w:pPr>
      <w:r>
        <w:rPr>
          <w:rFonts w:ascii="Arial" w:hAnsi="Arial" w:cs="Arial"/>
          <w:b/>
          <w:bCs/>
          <w:sz w:val="24"/>
          <w:szCs w:val="24"/>
        </w:rPr>
        <w:t>1:30</w:t>
      </w:r>
      <w:r w:rsidR="002D2534">
        <w:rPr>
          <w:rFonts w:ascii="Arial" w:hAnsi="Arial" w:cs="Arial"/>
          <w:b/>
          <w:bCs/>
          <w:sz w:val="24"/>
          <w:szCs w:val="24"/>
        </w:rPr>
        <w:t>-3:</w:t>
      </w:r>
      <w:r>
        <w:rPr>
          <w:rFonts w:ascii="Arial" w:hAnsi="Arial" w:cs="Arial"/>
          <w:b/>
          <w:bCs/>
          <w:sz w:val="24"/>
          <w:szCs w:val="24"/>
        </w:rPr>
        <w:t>0</w:t>
      </w:r>
      <w:r w:rsidR="002D2534">
        <w:rPr>
          <w:rFonts w:ascii="Arial" w:hAnsi="Arial" w:cs="Arial"/>
          <w:b/>
          <w:bCs/>
          <w:sz w:val="24"/>
          <w:szCs w:val="24"/>
        </w:rPr>
        <w:t xml:space="preserve">0pm </w:t>
      </w:r>
      <w:r w:rsidR="00F24C58">
        <w:rPr>
          <w:rFonts w:ascii="Arial" w:hAnsi="Arial" w:cs="Arial"/>
          <w:b/>
          <w:bCs/>
          <w:sz w:val="24"/>
          <w:szCs w:val="24"/>
        </w:rPr>
        <w:t xml:space="preserve">Zoom Meeting </w:t>
      </w:r>
    </w:p>
    <w:p w14:paraId="0F9A66A3" w14:textId="3912269A" w:rsidR="002C7009" w:rsidRDefault="002F6EE1" w:rsidP="00C42571">
      <w:pPr>
        <w:jc w:val="center"/>
        <w:rPr>
          <w:rFonts w:ascii="Arial" w:hAnsi="Arial" w:cs="Arial"/>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6BD2E4D6" wp14:editId="7B328AB7">
                <wp:simplePos x="0" y="0"/>
                <wp:positionH relativeFrom="column">
                  <wp:posOffset>-127221</wp:posOffset>
                </wp:positionH>
                <wp:positionV relativeFrom="paragraph">
                  <wp:posOffset>73383</wp:posOffset>
                </wp:positionV>
                <wp:extent cx="6528021" cy="2067339"/>
                <wp:effectExtent l="0" t="0" r="25400" b="28575"/>
                <wp:wrapNone/>
                <wp:docPr id="270233509" name="Rectangle 1"/>
                <wp:cNvGraphicFramePr/>
                <a:graphic xmlns:a="http://schemas.openxmlformats.org/drawingml/2006/main">
                  <a:graphicData uri="http://schemas.microsoft.com/office/word/2010/wordprocessingShape">
                    <wps:wsp>
                      <wps:cNvSpPr/>
                      <wps:spPr>
                        <a:xfrm>
                          <a:off x="0" y="0"/>
                          <a:ext cx="6528021" cy="206733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8E4A0" id="Rectangle 1" o:spid="_x0000_s1026" style="position:absolute;margin-left:-10pt;margin-top:5.8pt;width:514pt;height:16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" filled="f" strokecolor="#0a121c [484]" strokeweight="2pt"/>
            </w:pict>
          </mc:Fallback>
        </mc:AlternateContent>
      </w:r>
    </w:p>
    <w:p w14:paraId="5B319E00" w14:textId="3FCAB2D4" w:rsidR="00744FAF" w:rsidRDefault="00744FAF" w:rsidP="00744FAF">
      <w:pPr>
        <w:jc w:val="left"/>
        <w:rPr>
          <w:rFonts w:ascii="Arial" w:hAnsi="Arial" w:cs="Arial"/>
          <w:b/>
          <w:bCs/>
          <w:sz w:val="24"/>
          <w:szCs w:val="24"/>
        </w:rPr>
      </w:pPr>
      <w:r>
        <w:rPr>
          <w:rFonts w:ascii="Arial" w:hAnsi="Arial" w:cs="Arial"/>
          <w:b/>
          <w:bCs/>
          <w:sz w:val="24"/>
          <w:szCs w:val="24"/>
        </w:rPr>
        <w:t>IBC Members</w:t>
      </w:r>
    </w:p>
    <w:tbl>
      <w:tblPr>
        <w:tblStyle w:val="TableGrid"/>
        <w:tblW w:w="0" w:type="auto"/>
        <w:tblLook w:val="04A0" w:firstRow="1" w:lastRow="0" w:firstColumn="1" w:lastColumn="0" w:noHBand="0" w:noVBand="1"/>
      </w:tblPr>
      <w:tblGrid>
        <w:gridCol w:w="4495"/>
        <w:gridCol w:w="4855"/>
      </w:tblGrid>
      <w:tr w:rsidR="00126B9B" w14:paraId="58CBCD20" w14:textId="77777777" w:rsidTr="0040578A">
        <w:tc>
          <w:tcPr>
            <w:tcW w:w="4495" w:type="dxa"/>
          </w:tcPr>
          <w:p w14:paraId="6089CF70" w14:textId="67919231" w:rsidR="00126B9B" w:rsidRPr="002D159B" w:rsidRDefault="0040578A" w:rsidP="002D159B">
            <w:pPr>
              <w:jc w:val="left"/>
              <w:rPr>
                <w:rFonts w:ascii="Arial" w:hAnsi="Arial" w:cs="Arial"/>
                <w:b/>
                <w:bCs/>
                <w:sz w:val="18"/>
                <w:szCs w:val="18"/>
              </w:rPr>
            </w:pPr>
            <w:r>
              <w:rPr>
                <w:rFonts w:ascii="Arial" w:hAnsi="Arial" w:cs="Arial"/>
                <w:b/>
                <w:bCs/>
                <w:sz w:val="18"/>
                <w:szCs w:val="18"/>
              </w:rPr>
              <w:t xml:space="preserve">1. </w:t>
            </w:r>
            <w:r w:rsidR="00965A2F" w:rsidRPr="002D159B">
              <w:rPr>
                <w:rFonts w:ascii="Arial" w:hAnsi="Arial" w:cs="Arial"/>
                <w:b/>
                <w:bCs/>
                <w:sz w:val="18"/>
                <w:szCs w:val="18"/>
              </w:rPr>
              <w:t>Ken Noma</w:t>
            </w:r>
            <w:r w:rsidR="00EC2302" w:rsidRPr="002D159B">
              <w:rPr>
                <w:rFonts w:ascii="Arial" w:hAnsi="Arial" w:cs="Arial"/>
                <w:b/>
                <w:bCs/>
                <w:sz w:val="18"/>
                <w:szCs w:val="18"/>
              </w:rPr>
              <w:t>-</w:t>
            </w:r>
            <w:r w:rsidR="00965A2F" w:rsidRPr="002D159B">
              <w:rPr>
                <w:rFonts w:ascii="Arial" w:hAnsi="Arial" w:cs="Arial"/>
                <w:b/>
                <w:bCs/>
                <w:sz w:val="18"/>
                <w:szCs w:val="18"/>
              </w:rPr>
              <w:t xml:space="preserve"> IBC Chair</w:t>
            </w:r>
            <w:r w:rsidR="00A43CEF" w:rsidRPr="002D159B">
              <w:rPr>
                <w:rFonts w:ascii="Arial" w:hAnsi="Arial" w:cs="Arial"/>
                <w:b/>
                <w:bCs/>
                <w:sz w:val="18"/>
                <w:szCs w:val="18"/>
              </w:rPr>
              <w:t>,</w:t>
            </w:r>
            <w:r w:rsidR="003B425F" w:rsidRPr="002D159B">
              <w:rPr>
                <w:rFonts w:ascii="Arial" w:hAnsi="Arial" w:cs="Arial"/>
                <w:b/>
                <w:bCs/>
                <w:sz w:val="18"/>
                <w:szCs w:val="18"/>
              </w:rPr>
              <w:t xml:space="preserve"> </w:t>
            </w:r>
            <w:r w:rsidR="009E4D2C" w:rsidRPr="002D159B">
              <w:rPr>
                <w:rFonts w:ascii="Arial" w:hAnsi="Arial" w:cs="Arial"/>
                <w:b/>
                <w:bCs/>
                <w:sz w:val="18"/>
                <w:szCs w:val="18"/>
              </w:rPr>
              <w:t>Biology</w:t>
            </w:r>
            <w:r w:rsidR="00A43CEF" w:rsidRPr="002D159B">
              <w:rPr>
                <w:rFonts w:ascii="Arial" w:hAnsi="Arial" w:cs="Arial"/>
                <w:b/>
                <w:bCs/>
                <w:sz w:val="18"/>
                <w:szCs w:val="18"/>
              </w:rPr>
              <w:t xml:space="preserve"> faculty</w:t>
            </w:r>
            <w:r w:rsidR="00C35DAE" w:rsidRPr="002D159B">
              <w:rPr>
                <w:rFonts w:ascii="Arial" w:hAnsi="Arial" w:cs="Arial"/>
                <w:b/>
                <w:bCs/>
                <w:sz w:val="18"/>
                <w:szCs w:val="18"/>
              </w:rPr>
              <w:t xml:space="preserve"> </w:t>
            </w:r>
            <w:r w:rsidR="009D3B95" w:rsidRPr="002D159B">
              <w:rPr>
                <w:rFonts w:ascii="Arial" w:hAnsi="Arial" w:cs="Arial"/>
                <w:b/>
                <w:bCs/>
                <w:sz w:val="18"/>
                <w:szCs w:val="18"/>
              </w:rPr>
              <w:t xml:space="preserve">       </w:t>
            </w:r>
            <w:r w:rsidR="00C35DAE" w:rsidRPr="002D159B">
              <w:rPr>
                <w:rFonts w:ascii="Arial" w:hAnsi="Arial" w:cs="Arial"/>
                <w:b/>
                <w:bCs/>
                <w:sz w:val="18"/>
                <w:szCs w:val="18"/>
              </w:rPr>
              <w:t xml:space="preserve"> </w:t>
            </w:r>
            <w:sdt>
              <w:sdtPr>
                <w:rPr>
                  <w:rFonts w:ascii="Segoe UI Symbol" w:eastAsia="MS Gothic" w:hAnsi="Segoe UI Symbol" w:cs="Segoe UI Symbol"/>
                  <w:b/>
                  <w:bCs/>
                  <w:sz w:val="18"/>
                  <w:szCs w:val="18"/>
                </w:rPr>
                <w:id w:val="-2016763031"/>
                <w14:checkbox>
                  <w14:checked w14:val="0"/>
                  <w14:checkedState w14:val="2612" w14:font="MS Gothic"/>
                  <w14:uncheckedState w14:val="2610" w14:font="MS Gothic"/>
                </w14:checkbox>
              </w:sdtPr>
              <w:sdtContent>
                <w:r w:rsidR="003D1295" w:rsidRPr="002D159B">
                  <w:rPr>
                    <w:rFonts w:ascii="Segoe UI Symbol" w:eastAsia="MS Gothic" w:hAnsi="Segoe UI Symbol" w:cs="Segoe UI Symbol"/>
                    <w:b/>
                    <w:bCs/>
                    <w:sz w:val="18"/>
                    <w:szCs w:val="18"/>
                  </w:rPr>
                  <w:t>☐</w:t>
                </w:r>
              </w:sdtContent>
            </w:sdt>
          </w:p>
        </w:tc>
        <w:tc>
          <w:tcPr>
            <w:tcW w:w="4855" w:type="dxa"/>
          </w:tcPr>
          <w:p w14:paraId="21E7E869" w14:textId="1C43040A" w:rsidR="00126B9B" w:rsidRPr="008C637D" w:rsidRDefault="00842C18" w:rsidP="00A64028">
            <w:pPr>
              <w:jc w:val="left"/>
              <w:rPr>
                <w:rFonts w:ascii="Arial" w:hAnsi="Arial" w:cs="Arial"/>
                <w:b/>
                <w:bCs/>
                <w:sz w:val="18"/>
                <w:szCs w:val="18"/>
              </w:rPr>
            </w:pPr>
            <w:r w:rsidRPr="008C637D">
              <w:rPr>
                <w:rFonts w:ascii="Arial" w:hAnsi="Arial" w:cs="Arial"/>
                <w:b/>
                <w:bCs/>
                <w:sz w:val="18"/>
                <w:szCs w:val="18"/>
              </w:rPr>
              <w:t>6. Gabr</w:t>
            </w:r>
            <w:r w:rsidR="00CD57CC" w:rsidRPr="008C637D">
              <w:rPr>
                <w:rFonts w:ascii="Arial" w:hAnsi="Arial" w:cs="Arial"/>
                <w:b/>
                <w:bCs/>
                <w:sz w:val="18"/>
                <w:szCs w:val="18"/>
              </w:rPr>
              <w:t>i</w:t>
            </w:r>
            <w:r w:rsidRPr="008C637D">
              <w:rPr>
                <w:rFonts w:ascii="Arial" w:hAnsi="Arial" w:cs="Arial"/>
                <w:b/>
                <w:bCs/>
                <w:sz w:val="18"/>
                <w:szCs w:val="18"/>
              </w:rPr>
              <w:t xml:space="preserve">ella </w:t>
            </w:r>
            <w:r w:rsidR="00CD57CC" w:rsidRPr="008C637D">
              <w:rPr>
                <w:rFonts w:ascii="Arial" w:hAnsi="Arial" w:cs="Arial"/>
                <w:b/>
                <w:bCs/>
                <w:sz w:val="18"/>
                <w:szCs w:val="18"/>
              </w:rPr>
              <w:t>L</w:t>
            </w:r>
            <w:r w:rsidRPr="008C637D">
              <w:rPr>
                <w:rFonts w:ascii="Arial" w:hAnsi="Arial" w:cs="Arial"/>
                <w:b/>
                <w:bCs/>
                <w:sz w:val="18"/>
                <w:szCs w:val="18"/>
              </w:rPr>
              <w:t>indberg</w:t>
            </w:r>
            <w:r w:rsidR="008F2AC0" w:rsidRPr="008C637D">
              <w:rPr>
                <w:rFonts w:ascii="Arial" w:hAnsi="Arial" w:cs="Arial"/>
                <w:b/>
                <w:bCs/>
                <w:sz w:val="18"/>
                <w:szCs w:val="18"/>
              </w:rPr>
              <w:t>-KCASI faculty</w:t>
            </w:r>
            <w:r w:rsidR="009D3B95" w:rsidRPr="008C637D">
              <w:rPr>
                <w:rFonts w:ascii="Arial" w:hAnsi="Arial" w:cs="Arial"/>
                <w:b/>
                <w:bCs/>
                <w:sz w:val="18"/>
                <w:szCs w:val="18"/>
              </w:rPr>
              <w:t xml:space="preserve">    </w:t>
            </w:r>
            <w:r w:rsidR="000339E9" w:rsidRPr="008C637D">
              <w:rPr>
                <w:rFonts w:ascii="Arial" w:hAnsi="Arial" w:cs="Arial"/>
                <w:b/>
                <w:bCs/>
                <w:sz w:val="18"/>
                <w:szCs w:val="18"/>
              </w:rPr>
              <w:t xml:space="preserve"> </w:t>
            </w:r>
            <w:r w:rsidR="009D3B95" w:rsidRPr="008C637D">
              <w:rPr>
                <w:rFonts w:ascii="Arial" w:hAnsi="Arial" w:cs="Arial"/>
                <w:b/>
                <w:bCs/>
                <w:sz w:val="18"/>
                <w:szCs w:val="18"/>
              </w:rPr>
              <w:t xml:space="preserve">    </w:t>
            </w:r>
            <w:r w:rsidR="0080006A">
              <w:rPr>
                <w:rFonts w:ascii="Arial" w:hAnsi="Arial" w:cs="Arial"/>
                <w:b/>
                <w:bCs/>
                <w:sz w:val="18"/>
                <w:szCs w:val="18"/>
              </w:rPr>
              <w:t xml:space="preserve">          </w:t>
            </w:r>
            <w:r w:rsidR="009D3B95" w:rsidRPr="008C637D">
              <w:rPr>
                <w:rFonts w:ascii="Arial" w:hAnsi="Arial" w:cs="Arial"/>
                <w:b/>
                <w:bCs/>
                <w:sz w:val="18"/>
                <w:szCs w:val="18"/>
              </w:rPr>
              <w:t xml:space="preserve">     </w:t>
            </w:r>
            <w:r w:rsidR="009F53ED" w:rsidRPr="008C637D">
              <w:rPr>
                <w:rFonts w:ascii="Arial" w:hAnsi="Arial" w:cs="Arial"/>
                <w:b/>
                <w:bCs/>
                <w:sz w:val="18"/>
                <w:szCs w:val="18"/>
              </w:rPr>
              <w:t xml:space="preserve"> </w:t>
            </w:r>
            <w:r w:rsidR="009D3B95" w:rsidRPr="008C637D">
              <w:rPr>
                <w:rFonts w:ascii="Arial" w:hAnsi="Arial" w:cs="Arial"/>
                <w:b/>
                <w:bCs/>
                <w:sz w:val="18"/>
                <w:szCs w:val="18"/>
              </w:rPr>
              <w:t xml:space="preserve">   </w:t>
            </w:r>
            <w:sdt>
              <w:sdtPr>
                <w:rPr>
                  <w:rFonts w:ascii="Arial" w:hAnsi="Arial" w:cs="Arial"/>
                  <w:b/>
                  <w:bCs/>
                  <w:sz w:val="18"/>
                  <w:szCs w:val="18"/>
                </w:rPr>
                <w:id w:val="2049490365"/>
                <w14:checkbox>
                  <w14:checked w14:val="1"/>
                  <w14:checkedState w14:val="2612" w14:font="MS Gothic"/>
                  <w14:uncheckedState w14:val="2610" w14:font="MS Gothic"/>
                </w14:checkbox>
              </w:sdtPr>
              <w:sdtContent>
                <w:r w:rsidR="00100E80">
                  <w:rPr>
                    <w:rFonts w:ascii="MS Gothic" w:eastAsia="MS Gothic" w:hAnsi="MS Gothic" w:cs="Arial" w:hint="eastAsia"/>
                    <w:b/>
                    <w:bCs/>
                    <w:sz w:val="18"/>
                    <w:szCs w:val="18"/>
                  </w:rPr>
                  <w:t>☒</w:t>
                </w:r>
              </w:sdtContent>
            </w:sdt>
          </w:p>
        </w:tc>
      </w:tr>
      <w:tr w:rsidR="00126B9B" w14:paraId="3836F3E6" w14:textId="77777777" w:rsidTr="0040578A">
        <w:tc>
          <w:tcPr>
            <w:tcW w:w="4495" w:type="dxa"/>
          </w:tcPr>
          <w:p w14:paraId="1D891B52" w14:textId="6E154E07" w:rsidR="00126B9B" w:rsidRPr="002D159B" w:rsidRDefault="0040578A" w:rsidP="0040578A">
            <w:pPr>
              <w:jc w:val="left"/>
              <w:rPr>
                <w:rFonts w:ascii="Arial" w:hAnsi="Arial" w:cs="Arial"/>
                <w:b/>
                <w:bCs/>
                <w:sz w:val="18"/>
                <w:szCs w:val="18"/>
              </w:rPr>
            </w:pPr>
            <w:r>
              <w:rPr>
                <w:rFonts w:ascii="Arial" w:hAnsi="Arial" w:cs="Arial"/>
                <w:b/>
                <w:bCs/>
                <w:sz w:val="18"/>
                <w:szCs w:val="18"/>
              </w:rPr>
              <w:t xml:space="preserve">2. </w:t>
            </w:r>
            <w:r w:rsidR="00E63994" w:rsidRPr="002D159B">
              <w:rPr>
                <w:rFonts w:ascii="Arial" w:hAnsi="Arial" w:cs="Arial"/>
                <w:b/>
                <w:bCs/>
                <w:sz w:val="18"/>
                <w:szCs w:val="18"/>
              </w:rPr>
              <w:t>Laurie Graham</w:t>
            </w:r>
            <w:r w:rsidR="00EC2302" w:rsidRPr="002D159B">
              <w:rPr>
                <w:rFonts w:ascii="Arial" w:hAnsi="Arial" w:cs="Arial"/>
                <w:b/>
                <w:bCs/>
                <w:sz w:val="18"/>
                <w:szCs w:val="18"/>
              </w:rPr>
              <w:t>-</w:t>
            </w:r>
            <w:r w:rsidR="00E63994" w:rsidRPr="002D159B">
              <w:rPr>
                <w:rFonts w:ascii="Arial" w:hAnsi="Arial" w:cs="Arial"/>
                <w:b/>
                <w:bCs/>
                <w:sz w:val="18"/>
                <w:szCs w:val="18"/>
              </w:rPr>
              <w:t xml:space="preserve"> </w:t>
            </w:r>
            <w:r w:rsidR="00EC2302" w:rsidRPr="002D159B">
              <w:rPr>
                <w:rFonts w:ascii="Arial" w:hAnsi="Arial" w:cs="Arial"/>
                <w:b/>
                <w:bCs/>
                <w:sz w:val="18"/>
                <w:szCs w:val="18"/>
              </w:rPr>
              <w:t>B</w:t>
            </w:r>
            <w:r w:rsidR="00E63994" w:rsidRPr="002D159B">
              <w:rPr>
                <w:rFonts w:ascii="Arial" w:hAnsi="Arial" w:cs="Arial"/>
                <w:b/>
                <w:bCs/>
                <w:sz w:val="18"/>
                <w:szCs w:val="18"/>
              </w:rPr>
              <w:t>SO</w:t>
            </w:r>
            <w:r w:rsidR="003D1295" w:rsidRPr="002D159B">
              <w:rPr>
                <w:rFonts w:ascii="Arial" w:hAnsi="Arial" w:cs="Arial"/>
                <w:b/>
                <w:bCs/>
                <w:sz w:val="18"/>
                <w:szCs w:val="18"/>
              </w:rPr>
              <w:t xml:space="preserve">  </w:t>
            </w:r>
            <w:r w:rsidR="009D3B95" w:rsidRPr="002D159B">
              <w:rPr>
                <w:rFonts w:ascii="Arial" w:hAnsi="Arial" w:cs="Arial"/>
                <w:b/>
                <w:bCs/>
                <w:sz w:val="18"/>
                <w:szCs w:val="18"/>
              </w:rPr>
              <w:t xml:space="preserve">                                   </w:t>
            </w:r>
            <w:r w:rsidR="003D1295" w:rsidRPr="002D159B">
              <w:rPr>
                <w:rFonts w:ascii="Arial" w:hAnsi="Arial" w:cs="Arial"/>
                <w:b/>
                <w:bCs/>
                <w:sz w:val="18"/>
                <w:szCs w:val="18"/>
              </w:rPr>
              <w:t xml:space="preserve"> </w:t>
            </w:r>
            <w:sdt>
              <w:sdtPr>
                <w:rPr>
                  <w:rFonts w:ascii="Segoe UI Symbol" w:eastAsia="MS Gothic" w:hAnsi="Segoe UI Symbol" w:cs="Segoe UI Symbol"/>
                  <w:b/>
                  <w:bCs/>
                  <w:sz w:val="18"/>
                  <w:szCs w:val="18"/>
                </w:rPr>
                <w:id w:val="-2127606868"/>
                <w14:checkbox>
                  <w14:checked w14:val="1"/>
                  <w14:checkedState w14:val="2612" w14:font="MS Gothic"/>
                  <w14:uncheckedState w14:val="2610" w14:font="MS Gothic"/>
                </w14:checkbox>
              </w:sdtPr>
              <w:sdtContent>
                <w:r w:rsidR="00100E80">
                  <w:rPr>
                    <w:rFonts w:ascii="MS Gothic" w:eastAsia="MS Gothic" w:hAnsi="MS Gothic" w:cs="Segoe UI Symbol" w:hint="eastAsia"/>
                    <w:b/>
                    <w:bCs/>
                    <w:sz w:val="18"/>
                    <w:szCs w:val="18"/>
                  </w:rPr>
                  <w:t>☒</w:t>
                </w:r>
              </w:sdtContent>
            </w:sdt>
          </w:p>
        </w:tc>
        <w:tc>
          <w:tcPr>
            <w:tcW w:w="4855" w:type="dxa"/>
          </w:tcPr>
          <w:p w14:paraId="2FE9D256" w14:textId="309757C5" w:rsidR="00126B9B" w:rsidRPr="008C637D" w:rsidRDefault="00A43CEF" w:rsidP="00A64028">
            <w:pPr>
              <w:jc w:val="left"/>
              <w:rPr>
                <w:rFonts w:ascii="Arial" w:hAnsi="Arial" w:cs="Arial"/>
                <w:b/>
                <w:bCs/>
                <w:sz w:val="18"/>
                <w:szCs w:val="18"/>
              </w:rPr>
            </w:pPr>
            <w:r w:rsidRPr="008C637D">
              <w:rPr>
                <w:rFonts w:ascii="Arial" w:hAnsi="Arial" w:cs="Arial"/>
                <w:b/>
                <w:bCs/>
                <w:sz w:val="18"/>
                <w:szCs w:val="18"/>
              </w:rPr>
              <w:t>7. Kirst</w:t>
            </w:r>
            <w:r w:rsidR="009E4D2C" w:rsidRPr="008C637D">
              <w:rPr>
                <w:rFonts w:ascii="Arial" w:hAnsi="Arial" w:cs="Arial"/>
                <w:b/>
                <w:bCs/>
                <w:sz w:val="18"/>
                <w:szCs w:val="18"/>
              </w:rPr>
              <w:t>i</w:t>
            </w:r>
            <w:r w:rsidRPr="008C637D">
              <w:rPr>
                <w:rFonts w:ascii="Arial" w:hAnsi="Arial" w:cs="Arial"/>
                <w:b/>
                <w:bCs/>
                <w:sz w:val="18"/>
                <w:szCs w:val="18"/>
              </w:rPr>
              <w:t xml:space="preserve">n Sterner </w:t>
            </w:r>
            <w:r w:rsidR="009E4D2C" w:rsidRPr="008C637D">
              <w:rPr>
                <w:rFonts w:ascii="Arial" w:hAnsi="Arial" w:cs="Arial"/>
                <w:b/>
                <w:bCs/>
                <w:sz w:val="18"/>
                <w:szCs w:val="18"/>
              </w:rPr>
              <w:t>– Anthropology faculty</w:t>
            </w:r>
            <w:r w:rsidR="000339E9" w:rsidRPr="008C637D">
              <w:rPr>
                <w:rFonts w:ascii="Arial" w:hAnsi="Arial" w:cs="Arial"/>
                <w:b/>
                <w:bCs/>
                <w:sz w:val="18"/>
                <w:szCs w:val="18"/>
              </w:rPr>
              <w:t xml:space="preserve">    </w:t>
            </w:r>
            <w:r w:rsidR="0080006A">
              <w:rPr>
                <w:rFonts w:ascii="Arial" w:hAnsi="Arial" w:cs="Arial"/>
                <w:b/>
                <w:bCs/>
                <w:sz w:val="18"/>
                <w:szCs w:val="18"/>
              </w:rPr>
              <w:t xml:space="preserve">         </w:t>
            </w:r>
            <w:r w:rsidR="000339E9" w:rsidRPr="008C637D">
              <w:rPr>
                <w:rFonts w:ascii="Arial" w:hAnsi="Arial" w:cs="Arial"/>
                <w:b/>
                <w:bCs/>
                <w:sz w:val="18"/>
                <w:szCs w:val="18"/>
              </w:rPr>
              <w:t xml:space="preserve">      </w:t>
            </w:r>
            <w:sdt>
              <w:sdtPr>
                <w:rPr>
                  <w:rFonts w:ascii="Arial" w:hAnsi="Arial" w:cs="Arial"/>
                  <w:b/>
                  <w:bCs/>
                  <w:sz w:val="18"/>
                  <w:szCs w:val="18"/>
                </w:rPr>
                <w:id w:val="-187524633"/>
                <w14:checkbox>
                  <w14:checked w14:val="1"/>
                  <w14:checkedState w14:val="2612" w14:font="MS Gothic"/>
                  <w14:uncheckedState w14:val="2610" w14:font="MS Gothic"/>
                </w14:checkbox>
              </w:sdtPr>
              <w:sdtContent>
                <w:r w:rsidR="00100E80">
                  <w:rPr>
                    <w:rFonts w:ascii="MS Gothic" w:eastAsia="MS Gothic" w:hAnsi="MS Gothic" w:cs="Arial" w:hint="eastAsia"/>
                    <w:b/>
                    <w:bCs/>
                    <w:sz w:val="18"/>
                    <w:szCs w:val="18"/>
                  </w:rPr>
                  <w:t>☒</w:t>
                </w:r>
              </w:sdtContent>
            </w:sdt>
          </w:p>
        </w:tc>
      </w:tr>
      <w:tr w:rsidR="00126B9B" w14:paraId="72C79319" w14:textId="77777777" w:rsidTr="0040578A">
        <w:tc>
          <w:tcPr>
            <w:tcW w:w="4495" w:type="dxa"/>
          </w:tcPr>
          <w:p w14:paraId="2F37A369" w14:textId="604DABDA" w:rsidR="00126B9B" w:rsidRPr="002D159B" w:rsidRDefault="0040578A" w:rsidP="0040578A">
            <w:pPr>
              <w:jc w:val="left"/>
              <w:rPr>
                <w:rFonts w:ascii="Arial" w:hAnsi="Arial" w:cs="Arial"/>
                <w:b/>
                <w:bCs/>
                <w:sz w:val="18"/>
                <w:szCs w:val="18"/>
              </w:rPr>
            </w:pPr>
            <w:r>
              <w:rPr>
                <w:rFonts w:ascii="Arial" w:hAnsi="Arial" w:cs="Arial"/>
                <w:b/>
                <w:bCs/>
                <w:sz w:val="18"/>
                <w:szCs w:val="18"/>
              </w:rPr>
              <w:t xml:space="preserve">3. </w:t>
            </w:r>
            <w:r w:rsidR="00EC2302" w:rsidRPr="002D159B">
              <w:rPr>
                <w:rFonts w:ascii="Arial" w:hAnsi="Arial" w:cs="Arial"/>
                <w:b/>
                <w:bCs/>
                <w:sz w:val="18"/>
                <w:szCs w:val="18"/>
              </w:rPr>
              <w:t>Rachael Alionhart</w:t>
            </w:r>
            <w:r w:rsidR="00891F12" w:rsidRPr="002D159B">
              <w:rPr>
                <w:rFonts w:ascii="Arial" w:hAnsi="Arial" w:cs="Arial"/>
                <w:b/>
                <w:bCs/>
                <w:sz w:val="18"/>
                <w:szCs w:val="18"/>
              </w:rPr>
              <w:t>-</w:t>
            </w:r>
            <w:r w:rsidR="00744FAF" w:rsidRPr="002D159B">
              <w:rPr>
                <w:rFonts w:ascii="Arial" w:hAnsi="Arial" w:cs="Arial"/>
                <w:b/>
                <w:bCs/>
                <w:sz w:val="18"/>
                <w:szCs w:val="18"/>
              </w:rPr>
              <w:t>Animal expert</w:t>
            </w:r>
            <w:r w:rsidR="009D3B95" w:rsidRPr="002D159B">
              <w:rPr>
                <w:rFonts w:ascii="Arial" w:hAnsi="Arial" w:cs="Arial"/>
                <w:b/>
                <w:bCs/>
                <w:sz w:val="18"/>
                <w:szCs w:val="18"/>
              </w:rPr>
              <w:t xml:space="preserve">               </w:t>
            </w:r>
            <w:r w:rsidR="003D1295" w:rsidRPr="002D159B">
              <w:rPr>
                <w:rFonts w:ascii="Arial" w:hAnsi="Arial" w:cs="Arial"/>
                <w:b/>
                <w:bCs/>
                <w:sz w:val="18"/>
                <w:szCs w:val="18"/>
              </w:rPr>
              <w:t xml:space="preserve">   </w:t>
            </w:r>
            <w:sdt>
              <w:sdtPr>
                <w:rPr>
                  <w:rFonts w:ascii="Segoe UI Symbol" w:eastAsia="MS Gothic" w:hAnsi="Segoe UI Symbol" w:cs="Segoe UI Symbol"/>
                  <w:b/>
                  <w:bCs/>
                  <w:sz w:val="18"/>
                  <w:szCs w:val="18"/>
                </w:rPr>
                <w:id w:val="252014107"/>
                <w14:checkbox>
                  <w14:checked w14:val="1"/>
                  <w14:checkedState w14:val="2612" w14:font="MS Gothic"/>
                  <w14:uncheckedState w14:val="2610" w14:font="MS Gothic"/>
                </w14:checkbox>
              </w:sdtPr>
              <w:sdtContent>
                <w:r w:rsidR="00100E80">
                  <w:rPr>
                    <w:rFonts w:ascii="MS Gothic" w:eastAsia="MS Gothic" w:hAnsi="MS Gothic" w:cs="Segoe UI Symbol" w:hint="eastAsia"/>
                    <w:b/>
                    <w:bCs/>
                    <w:sz w:val="18"/>
                    <w:szCs w:val="18"/>
                  </w:rPr>
                  <w:t>☒</w:t>
                </w:r>
              </w:sdtContent>
            </w:sdt>
          </w:p>
        </w:tc>
        <w:tc>
          <w:tcPr>
            <w:tcW w:w="4855" w:type="dxa"/>
          </w:tcPr>
          <w:p w14:paraId="0484B95B" w14:textId="0B36C129" w:rsidR="00126B9B" w:rsidRPr="008C637D" w:rsidRDefault="00062473" w:rsidP="00A64028">
            <w:pPr>
              <w:jc w:val="left"/>
              <w:rPr>
                <w:rFonts w:ascii="Arial" w:hAnsi="Arial" w:cs="Arial"/>
                <w:b/>
                <w:bCs/>
                <w:sz w:val="18"/>
                <w:szCs w:val="18"/>
              </w:rPr>
            </w:pPr>
            <w:r w:rsidRPr="008C637D">
              <w:rPr>
                <w:rFonts w:ascii="Arial" w:hAnsi="Arial" w:cs="Arial"/>
                <w:b/>
                <w:bCs/>
                <w:sz w:val="18"/>
                <w:szCs w:val="18"/>
              </w:rPr>
              <w:t>8. Debra De Loach- OSU BSO</w:t>
            </w:r>
            <w:r w:rsidR="001717CB" w:rsidRPr="008C637D">
              <w:rPr>
                <w:rFonts w:ascii="Arial" w:hAnsi="Arial" w:cs="Arial"/>
                <w:b/>
                <w:bCs/>
                <w:sz w:val="18"/>
                <w:szCs w:val="18"/>
              </w:rPr>
              <w:t xml:space="preserve"> non</w:t>
            </w:r>
            <w:r w:rsidR="009F53ED" w:rsidRPr="008C637D">
              <w:rPr>
                <w:rFonts w:ascii="Arial" w:hAnsi="Arial" w:cs="Arial"/>
                <w:b/>
                <w:bCs/>
                <w:sz w:val="18"/>
                <w:szCs w:val="18"/>
              </w:rPr>
              <w:t>-</w:t>
            </w:r>
            <w:r w:rsidR="00DB60DD" w:rsidRPr="008C637D">
              <w:rPr>
                <w:rFonts w:ascii="Arial" w:hAnsi="Arial" w:cs="Arial"/>
                <w:b/>
                <w:bCs/>
                <w:sz w:val="18"/>
                <w:szCs w:val="18"/>
              </w:rPr>
              <w:t>affiliated</w:t>
            </w:r>
            <w:r w:rsidR="000339E9" w:rsidRPr="008C637D">
              <w:rPr>
                <w:rFonts w:ascii="Arial" w:hAnsi="Arial" w:cs="Arial"/>
                <w:b/>
                <w:bCs/>
                <w:sz w:val="18"/>
                <w:szCs w:val="18"/>
              </w:rPr>
              <w:t xml:space="preserve">  </w:t>
            </w:r>
            <w:r w:rsidR="0080006A">
              <w:rPr>
                <w:rFonts w:ascii="Arial" w:hAnsi="Arial" w:cs="Arial"/>
                <w:b/>
                <w:bCs/>
                <w:sz w:val="18"/>
                <w:szCs w:val="18"/>
              </w:rPr>
              <w:t xml:space="preserve">         </w:t>
            </w:r>
            <w:r w:rsidR="000339E9" w:rsidRPr="008C637D">
              <w:rPr>
                <w:rFonts w:ascii="Arial" w:hAnsi="Arial" w:cs="Arial"/>
                <w:b/>
                <w:bCs/>
                <w:sz w:val="18"/>
                <w:szCs w:val="18"/>
              </w:rPr>
              <w:t xml:space="preserve">    </w:t>
            </w:r>
            <w:sdt>
              <w:sdtPr>
                <w:rPr>
                  <w:rFonts w:ascii="Arial" w:hAnsi="Arial" w:cs="Arial"/>
                  <w:b/>
                  <w:bCs/>
                  <w:sz w:val="18"/>
                  <w:szCs w:val="18"/>
                </w:rPr>
                <w:id w:val="774438082"/>
                <w14:checkbox>
                  <w14:checked w14:val="1"/>
                  <w14:checkedState w14:val="2612" w14:font="MS Gothic"/>
                  <w14:uncheckedState w14:val="2610" w14:font="MS Gothic"/>
                </w14:checkbox>
              </w:sdtPr>
              <w:sdtContent>
                <w:r w:rsidR="00100E80">
                  <w:rPr>
                    <w:rFonts w:ascii="MS Gothic" w:eastAsia="MS Gothic" w:hAnsi="MS Gothic" w:cs="Arial" w:hint="eastAsia"/>
                    <w:b/>
                    <w:bCs/>
                    <w:sz w:val="18"/>
                    <w:szCs w:val="18"/>
                  </w:rPr>
                  <w:t>☒</w:t>
                </w:r>
              </w:sdtContent>
            </w:sdt>
          </w:p>
        </w:tc>
      </w:tr>
      <w:tr w:rsidR="00126B9B" w14:paraId="341F81B4" w14:textId="77777777" w:rsidTr="0040578A">
        <w:tc>
          <w:tcPr>
            <w:tcW w:w="4495" w:type="dxa"/>
          </w:tcPr>
          <w:p w14:paraId="6D632B61" w14:textId="2011BE1F" w:rsidR="00126B9B" w:rsidRPr="002D159B" w:rsidRDefault="0040578A" w:rsidP="0040578A">
            <w:pPr>
              <w:rPr>
                <w:rFonts w:ascii="Arial" w:hAnsi="Arial" w:cs="Arial"/>
                <w:b/>
                <w:bCs/>
                <w:sz w:val="18"/>
                <w:szCs w:val="18"/>
              </w:rPr>
            </w:pPr>
            <w:r>
              <w:rPr>
                <w:rFonts w:ascii="Arial" w:hAnsi="Arial" w:cs="Arial"/>
                <w:b/>
                <w:bCs/>
                <w:sz w:val="18"/>
                <w:szCs w:val="18"/>
              </w:rPr>
              <w:t xml:space="preserve">4. </w:t>
            </w:r>
            <w:r w:rsidR="006F7AA6" w:rsidRPr="002D159B">
              <w:rPr>
                <w:rFonts w:ascii="Arial" w:hAnsi="Arial" w:cs="Arial"/>
                <w:b/>
                <w:bCs/>
                <w:sz w:val="18"/>
                <w:szCs w:val="18"/>
              </w:rPr>
              <w:t>Step</w:t>
            </w:r>
            <w:r w:rsidR="007C430D" w:rsidRPr="002D159B">
              <w:rPr>
                <w:rFonts w:ascii="Arial" w:hAnsi="Arial" w:cs="Arial"/>
                <w:b/>
                <w:bCs/>
                <w:sz w:val="18"/>
                <w:szCs w:val="18"/>
              </w:rPr>
              <w:t>hanie Womack-</w:t>
            </w:r>
            <w:r w:rsidR="003B425F" w:rsidRPr="002D159B">
              <w:rPr>
                <w:rFonts w:ascii="Arial" w:hAnsi="Arial" w:cs="Arial"/>
                <w:b/>
                <w:bCs/>
                <w:sz w:val="18"/>
                <w:szCs w:val="18"/>
              </w:rPr>
              <w:t>AWS Director</w:t>
            </w:r>
            <w:r w:rsidR="003D1295" w:rsidRPr="002D159B">
              <w:rPr>
                <w:rFonts w:ascii="Arial" w:hAnsi="Arial" w:cs="Arial"/>
                <w:b/>
                <w:bCs/>
                <w:sz w:val="18"/>
                <w:szCs w:val="18"/>
              </w:rPr>
              <w:t xml:space="preserve">   </w:t>
            </w:r>
            <w:r w:rsidR="009D3B95" w:rsidRPr="002D159B">
              <w:rPr>
                <w:rFonts w:ascii="Arial" w:hAnsi="Arial" w:cs="Arial"/>
                <w:b/>
                <w:bCs/>
                <w:sz w:val="18"/>
                <w:szCs w:val="18"/>
              </w:rPr>
              <w:t xml:space="preserve">             </w:t>
            </w:r>
            <w:sdt>
              <w:sdtPr>
                <w:rPr>
                  <w:rFonts w:ascii="Segoe UI Symbol" w:eastAsia="MS Gothic" w:hAnsi="Segoe UI Symbol" w:cs="Segoe UI Symbol"/>
                  <w:b/>
                  <w:bCs/>
                  <w:sz w:val="18"/>
                  <w:szCs w:val="18"/>
                </w:rPr>
                <w:id w:val="2012025465"/>
                <w14:checkbox>
                  <w14:checked w14:val="0"/>
                  <w14:checkedState w14:val="2612" w14:font="MS Gothic"/>
                  <w14:uncheckedState w14:val="2610" w14:font="MS Gothic"/>
                </w14:checkbox>
              </w:sdtPr>
              <w:sdtContent>
                <w:r w:rsidR="00C06D66">
                  <w:rPr>
                    <w:rFonts w:ascii="MS Gothic" w:eastAsia="MS Gothic" w:hAnsi="MS Gothic" w:cs="Segoe UI Symbol" w:hint="eastAsia"/>
                    <w:b/>
                    <w:bCs/>
                    <w:sz w:val="18"/>
                    <w:szCs w:val="18"/>
                  </w:rPr>
                  <w:t>☐</w:t>
                </w:r>
              </w:sdtContent>
            </w:sdt>
          </w:p>
        </w:tc>
        <w:tc>
          <w:tcPr>
            <w:tcW w:w="4855" w:type="dxa"/>
          </w:tcPr>
          <w:p w14:paraId="1084077A" w14:textId="764D3161" w:rsidR="00126B9B" w:rsidRPr="008C637D" w:rsidRDefault="00062473" w:rsidP="002D159B">
            <w:pPr>
              <w:rPr>
                <w:rFonts w:ascii="Arial" w:hAnsi="Arial" w:cs="Arial"/>
                <w:b/>
                <w:bCs/>
                <w:sz w:val="18"/>
                <w:szCs w:val="18"/>
              </w:rPr>
            </w:pPr>
            <w:r w:rsidRPr="008C637D">
              <w:rPr>
                <w:rFonts w:ascii="Arial" w:hAnsi="Arial" w:cs="Arial"/>
                <w:b/>
                <w:bCs/>
                <w:sz w:val="18"/>
                <w:szCs w:val="18"/>
              </w:rPr>
              <w:t xml:space="preserve">9. Bruce Branchaud </w:t>
            </w:r>
            <w:r w:rsidR="001717CB" w:rsidRPr="008C637D">
              <w:rPr>
                <w:rFonts w:ascii="Arial" w:hAnsi="Arial" w:cs="Arial"/>
                <w:b/>
                <w:bCs/>
                <w:sz w:val="18"/>
                <w:szCs w:val="18"/>
              </w:rPr>
              <w:t xml:space="preserve">-OHSU </w:t>
            </w:r>
            <w:r w:rsidR="00DD7CE1">
              <w:rPr>
                <w:rFonts w:ascii="Arial" w:hAnsi="Arial" w:cs="Arial"/>
                <w:b/>
                <w:bCs/>
                <w:sz w:val="18"/>
                <w:szCs w:val="18"/>
              </w:rPr>
              <w:t>faculty</w:t>
            </w:r>
            <w:r w:rsidR="002D159B">
              <w:rPr>
                <w:rFonts w:ascii="Arial" w:hAnsi="Arial" w:cs="Arial"/>
                <w:b/>
                <w:bCs/>
                <w:sz w:val="18"/>
                <w:szCs w:val="18"/>
              </w:rPr>
              <w:t xml:space="preserve"> </w:t>
            </w:r>
            <w:r w:rsidR="001717CB" w:rsidRPr="008C637D">
              <w:rPr>
                <w:rFonts w:ascii="Arial" w:hAnsi="Arial" w:cs="Arial"/>
                <w:b/>
                <w:bCs/>
                <w:sz w:val="18"/>
                <w:szCs w:val="18"/>
              </w:rPr>
              <w:t>non-affiliated</w:t>
            </w:r>
            <w:r w:rsidR="000339E9" w:rsidRPr="008C637D">
              <w:rPr>
                <w:rFonts w:ascii="Arial" w:hAnsi="Arial" w:cs="Arial"/>
                <w:b/>
                <w:bCs/>
                <w:sz w:val="18"/>
                <w:szCs w:val="18"/>
              </w:rPr>
              <w:t xml:space="preserve">         </w:t>
            </w:r>
            <w:sdt>
              <w:sdtPr>
                <w:rPr>
                  <w:rFonts w:ascii="Arial" w:hAnsi="Arial" w:cs="Arial"/>
                  <w:b/>
                  <w:bCs/>
                  <w:sz w:val="18"/>
                  <w:szCs w:val="18"/>
                </w:rPr>
                <w:id w:val="285630430"/>
                <w14:checkbox>
                  <w14:checked w14:val="1"/>
                  <w14:checkedState w14:val="2612" w14:font="MS Gothic"/>
                  <w14:uncheckedState w14:val="2610" w14:font="MS Gothic"/>
                </w14:checkbox>
              </w:sdtPr>
              <w:sdtContent>
                <w:r w:rsidR="00100E80">
                  <w:rPr>
                    <w:rFonts w:ascii="MS Gothic" w:eastAsia="MS Gothic" w:hAnsi="MS Gothic" w:cs="Arial" w:hint="eastAsia"/>
                    <w:b/>
                    <w:bCs/>
                    <w:sz w:val="18"/>
                    <w:szCs w:val="18"/>
                  </w:rPr>
                  <w:t>☒</w:t>
                </w:r>
              </w:sdtContent>
            </w:sdt>
          </w:p>
        </w:tc>
      </w:tr>
      <w:tr w:rsidR="00126B9B" w14:paraId="45F8EFCC" w14:textId="77777777" w:rsidTr="0040578A">
        <w:tc>
          <w:tcPr>
            <w:tcW w:w="4495" w:type="dxa"/>
          </w:tcPr>
          <w:p w14:paraId="37BF9A94" w14:textId="4AABA419" w:rsidR="00126B9B" w:rsidRPr="002D159B" w:rsidRDefault="0040578A" w:rsidP="0040578A">
            <w:pPr>
              <w:jc w:val="left"/>
              <w:rPr>
                <w:rFonts w:ascii="Arial" w:hAnsi="Arial" w:cs="Arial"/>
                <w:b/>
                <w:bCs/>
                <w:sz w:val="18"/>
                <w:szCs w:val="18"/>
              </w:rPr>
            </w:pPr>
            <w:r>
              <w:rPr>
                <w:rFonts w:ascii="Arial" w:hAnsi="Arial" w:cs="Arial"/>
                <w:b/>
                <w:bCs/>
                <w:sz w:val="18"/>
                <w:szCs w:val="18"/>
              </w:rPr>
              <w:t xml:space="preserve">5. </w:t>
            </w:r>
            <w:r w:rsidR="000618E8" w:rsidRPr="002D159B">
              <w:rPr>
                <w:rFonts w:ascii="Arial" w:hAnsi="Arial" w:cs="Arial"/>
                <w:b/>
                <w:bCs/>
                <w:sz w:val="18"/>
                <w:szCs w:val="18"/>
              </w:rPr>
              <w:t>David Garcia-</w:t>
            </w:r>
            <w:r w:rsidR="009E4D2C" w:rsidRPr="002D159B">
              <w:rPr>
                <w:rFonts w:ascii="Arial" w:hAnsi="Arial" w:cs="Arial"/>
                <w:b/>
                <w:bCs/>
                <w:sz w:val="18"/>
                <w:szCs w:val="18"/>
              </w:rPr>
              <w:t xml:space="preserve"> Biology </w:t>
            </w:r>
            <w:r w:rsidR="008F2AC0" w:rsidRPr="002D159B">
              <w:rPr>
                <w:rFonts w:ascii="Arial" w:hAnsi="Arial" w:cs="Arial"/>
                <w:b/>
                <w:bCs/>
                <w:sz w:val="18"/>
                <w:szCs w:val="18"/>
              </w:rPr>
              <w:t>faculty</w:t>
            </w:r>
            <w:r w:rsidR="009D3B95" w:rsidRPr="002D159B">
              <w:rPr>
                <w:rFonts w:ascii="Arial" w:hAnsi="Arial" w:cs="Arial"/>
                <w:b/>
                <w:bCs/>
                <w:sz w:val="18"/>
                <w:szCs w:val="18"/>
              </w:rPr>
              <w:t xml:space="preserve">                       </w:t>
            </w:r>
            <w:sdt>
              <w:sdtPr>
                <w:rPr>
                  <w:rFonts w:ascii="Segoe UI Symbol" w:eastAsia="MS Gothic" w:hAnsi="Segoe UI Symbol" w:cs="Segoe UI Symbol"/>
                  <w:b/>
                  <w:bCs/>
                  <w:sz w:val="18"/>
                  <w:szCs w:val="18"/>
                </w:rPr>
                <w:id w:val="1666521821"/>
                <w14:checkbox>
                  <w14:checked w14:val="1"/>
                  <w14:checkedState w14:val="2612" w14:font="MS Gothic"/>
                  <w14:uncheckedState w14:val="2610" w14:font="MS Gothic"/>
                </w14:checkbox>
              </w:sdtPr>
              <w:sdtContent>
                <w:r w:rsidR="00100E80">
                  <w:rPr>
                    <w:rFonts w:ascii="MS Gothic" w:eastAsia="MS Gothic" w:hAnsi="MS Gothic" w:cs="Segoe UI Symbol" w:hint="eastAsia"/>
                    <w:b/>
                    <w:bCs/>
                    <w:sz w:val="18"/>
                    <w:szCs w:val="18"/>
                  </w:rPr>
                  <w:t>☒</w:t>
                </w:r>
              </w:sdtContent>
            </w:sdt>
          </w:p>
        </w:tc>
        <w:tc>
          <w:tcPr>
            <w:tcW w:w="4855" w:type="dxa"/>
          </w:tcPr>
          <w:p w14:paraId="4C99DE7B" w14:textId="782BEB01" w:rsidR="00126B9B" w:rsidRPr="008C637D" w:rsidRDefault="001717CB" w:rsidP="00A64028">
            <w:pPr>
              <w:jc w:val="left"/>
              <w:rPr>
                <w:rFonts w:ascii="Arial" w:hAnsi="Arial" w:cs="Arial"/>
                <w:b/>
                <w:bCs/>
                <w:sz w:val="18"/>
                <w:szCs w:val="18"/>
              </w:rPr>
            </w:pPr>
            <w:r w:rsidRPr="008C637D">
              <w:rPr>
                <w:rFonts w:ascii="Arial" w:hAnsi="Arial" w:cs="Arial"/>
                <w:b/>
                <w:bCs/>
                <w:sz w:val="18"/>
                <w:szCs w:val="18"/>
              </w:rPr>
              <w:t>10 Ma</w:t>
            </w:r>
            <w:r w:rsidR="00DB60DD" w:rsidRPr="008C637D">
              <w:rPr>
                <w:rFonts w:ascii="Arial" w:hAnsi="Arial" w:cs="Arial"/>
                <w:b/>
                <w:bCs/>
                <w:sz w:val="18"/>
                <w:szCs w:val="18"/>
              </w:rPr>
              <w:t>eve Sowles- non-</w:t>
            </w:r>
            <w:r w:rsidR="001A560D" w:rsidRPr="008C637D">
              <w:rPr>
                <w:rFonts w:ascii="Arial" w:hAnsi="Arial" w:cs="Arial"/>
                <w:b/>
                <w:bCs/>
                <w:sz w:val="18"/>
                <w:szCs w:val="18"/>
              </w:rPr>
              <w:t>affiliated</w:t>
            </w:r>
            <w:r w:rsidR="000339E9" w:rsidRPr="008C637D">
              <w:rPr>
                <w:rFonts w:ascii="Arial" w:hAnsi="Arial" w:cs="Arial"/>
                <w:b/>
                <w:bCs/>
                <w:sz w:val="18"/>
                <w:szCs w:val="18"/>
              </w:rPr>
              <w:t xml:space="preserve">                 </w:t>
            </w:r>
            <w:r w:rsidR="009F53ED" w:rsidRPr="008C637D">
              <w:rPr>
                <w:rFonts w:ascii="Arial" w:hAnsi="Arial" w:cs="Arial"/>
                <w:b/>
                <w:bCs/>
                <w:sz w:val="18"/>
                <w:szCs w:val="18"/>
              </w:rPr>
              <w:t xml:space="preserve"> </w:t>
            </w:r>
            <w:r w:rsidR="000339E9" w:rsidRPr="008C637D">
              <w:rPr>
                <w:rFonts w:ascii="Arial" w:hAnsi="Arial" w:cs="Arial"/>
                <w:b/>
                <w:bCs/>
                <w:sz w:val="18"/>
                <w:szCs w:val="18"/>
              </w:rPr>
              <w:t xml:space="preserve">   </w:t>
            </w:r>
            <w:r w:rsidR="0080006A">
              <w:rPr>
                <w:rFonts w:ascii="Arial" w:hAnsi="Arial" w:cs="Arial"/>
                <w:b/>
                <w:bCs/>
                <w:sz w:val="18"/>
                <w:szCs w:val="18"/>
              </w:rPr>
              <w:t xml:space="preserve">         </w:t>
            </w:r>
            <w:r w:rsidR="000339E9" w:rsidRPr="008C637D">
              <w:rPr>
                <w:rFonts w:ascii="Arial" w:hAnsi="Arial" w:cs="Arial"/>
                <w:b/>
                <w:bCs/>
                <w:sz w:val="18"/>
                <w:szCs w:val="18"/>
              </w:rPr>
              <w:t xml:space="preserve">    </w:t>
            </w:r>
            <w:sdt>
              <w:sdtPr>
                <w:rPr>
                  <w:rFonts w:ascii="Arial" w:hAnsi="Arial" w:cs="Arial"/>
                  <w:b/>
                  <w:bCs/>
                  <w:sz w:val="18"/>
                  <w:szCs w:val="18"/>
                </w:rPr>
                <w:id w:val="1685093658"/>
                <w14:checkbox>
                  <w14:checked w14:val="1"/>
                  <w14:checkedState w14:val="2612" w14:font="MS Gothic"/>
                  <w14:uncheckedState w14:val="2610" w14:font="MS Gothic"/>
                </w14:checkbox>
              </w:sdtPr>
              <w:sdtContent>
                <w:r w:rsidR="00100E80">
                  <w:rPr>
                    <w:rFonts w:ascii="MS Gothic" w:eastAsia="MS Gothic" w:hAnsi="MS Gothic" w:cs="Arial" w:hint="eastAsia"/>
                    <w:b/>
                    <w:bCs/>
                    <w:sz w:val="18"/>
                    <w:szCs w:val="18"/>
                  </w:rPr>
                  <w:t>☒</w:t>
                </w:r>
              </w:sdtContent>
            </w:sdt>
          </w:p>
        </w:tc>
      </w:tr>
    </w:tbl>
    <w:p w14:paraId="510D1B8C" w14:textId="2460C314" w:rsidR="0040578A" w:rsidRDefault="00D3663D" w:rsidP="00A64028">
      <w:pPr>
        <w:jc w:val="left"/>
        <w:rPr>
          <w:b/>
          <w:bCs/>
          <w:sz w:val="24"/>
          <w:szCs w:val="24"/>
        </w:rPr>
      </w:pPr>
      <w:r>
        <w:rPr>
          <w:b/>
          <w:bCs/>
          <w:sz w:val="24"/>
          <w:szCs w:val="24"/>
        </w:rPr>
        <w:t>Other Individuals in atten</w:t>
      </w:r>
      <w:r w:rsidR="00212629">
        <w:rPr>
          <w:b/>
          <w:bCs/>
          <w:sz w:val="24"/>
          <w:szCs w:val="24"/>
        </w:rPr>
        <w:t>dance</w:t>
      </w:r>
    </w:p>
    <w:tbl>
      <w:tblPr>
        <w:tblStyle w:val="TableGrid"/>
        <w:tblW w:w="0" w:type="auto"/>
        <w:tblLook w:val="04A0" w:firstRow="1" w:lastRow="0" w:firstColumn="1" w:lastColumn="0" w:noHBand="0" w:noVBand="1"/>
      </w:tblPr>
      <w:tblGrid>
        <w:gridCol w:w="4675"/>
        <w:gridCol w:w="4675"/>
      </w:tblGrid>
      <w:tr w:rsidR="00212629" w14:paraId="3FAC548A" w14:textId="77777777" w:rsidTr="00212629">
        <w:tc>
          <w:tcPr>
            <w:tcW w:w="4675" w:type="dxa"/>
          </w:tcPr>
          <w:p w14:paraId="17276EF8" w14:textId="77777777" w:rsidR="00212629" w:rsidRPr="00212629" w:rsidRDefault="00212629" w:rsidP="00A64028">
            <w:pPr>
              <w:jc w:val="left"/>
              <w:rPr>
                <w:b/>
                <w:bCs/>
                <w:sz w:val="18"/>
                <w:szCs w:val="18"/>
              </w:rPr>
            </w:pPr>
          </w:p>
        </w:tc>
        <w:tc>
          <w:tcPr>
            <w:tcW w:w="4675" w:type="dxa"/>
          </w:tcPr>
          <w:p w14:paraId="5ED8D691" w14:textId="77777777" w:rsidR="00212629" w:rsidRPr="00212629" w:rsidRDefault="00212629" w:rsidP="00A64028">
            <w:pPr>
              <w:jc w:val="left"/>
              <w:rPr>
                <w:b/>
                <w:bCs/>
                <w:sz w:val="18"/>
                <w:szCs w:val="18"/>
              </w:rPr>
            </w:pPr>
          </w:p>
        </w:tc>
      </w:tr>
    </w:tbl>
    <w:p w14:paraId="44D985EC" w14:textId="77777777" w:rsidR="00212629" w:rsidRDefault="00212629" w:rsidP="00A64028">
      <w:pPr>
        <w:jc w:val="left"/>
        <w:rPr>
          <w:b/>
          <w:bCs/>
          <w:sz w:val="24"/>
          <w:szCs w:val="24"/>
        </w:rPr>
      </w:pPr>
    </w:p>
    <w:p w14:paraId="770F926F" w14:textId="7FA470B1" w:rsidR="002F6EE1" w:rsidRDefault="001A560D" w:rsidP="002F6EE1">
      <w:pPr>
        <w:tabs>
          <w:tab w:val="left" w:pos="4408"/>
          <w:tab w:val="left" w:pos="5071"/>
        </w:tabs>
        <w:jc w:val="left"/>
        <w:rPr>
          <w:b/>
          <w:bCs/>
          <w:sz w:val="24"/>
          <w:szCs w:val="24"/>
        </w:rPr>
      </w:pPr>
      <w:r>
        <w:rPr>
          <w:b/>
          <w:bCs/>
          <w:sz w:val="24"/>
          <w:szCs w:val="24"/>
        </w:rPr>
        <w:t>Quorum</w:t>
      </w:r>
      <w:r w:rsidR="008C637D">
        <w:rPr>
          <w:b/>
          <w:bCs/>
          <w:sz w:val="24"/>
          <w:szCs w:val="24"/>
        </w:rPr>
        <w:t xml:space="preserve">: </w:t>
      </w:r>
      <w:r>
        <w:rPr>
          <w:b/>
          <w:bCs/>
          <w:sz w:val="24"/>
          <w:szCs w:val="24"/>
        </w:rPr>
        <w:t xml:space="preserve"> Present </w:t>
      </w:r>
      <w:sdt>
        <w:sdtPr>
          <w:rPr>
            <w:b/>
            <w:bCs/>
            <w:sz w:val="24"/>
            <w:szCs w:val="24"/>
          </w:rPr>
          <w:id w:val="-1820414186"/>
          <w14:checkbox>
            <w14:checked w14:val="1"/>
            <w14:checkedState w14:val="2612" w14:font="MS Gothic"/>
            <w14:uncheckedState w14:val="2610" w14:font="MS Gothic"/>
          </w14:checkbox>
        </w:sdtPr>
        <w:sdtContent>
          <w:r w:rsidR="00100E80">
            <w:rPr>
              <w:rFonts w:ascii="MS Gothic" w:eastAsia="MS Gothic" w:hAnsi="MS Gothic" w:hint="eastAsia"/>
              <w:b/>
              <w:bCs/>
              <w:sz w:val="24"/>
              <w:szCs w:val="24"/>
            </w:rPr>
            <w:t>☒</w:t>
          </w:r>
        </w:sdtContent>
      </w:sdt>
      <w:r>
        <w:rPr>
          <w:b/>
          <w:bCs/>
          <w:sz w:val="24"/>
          <w:szCs w:val="24"/>
        </w:rPr>
        <w:t xml:space="preserve">            Not present</w:t>
      </w:r>
      <w:sdt>
        <w:sdtPr>
          <w:rPr>
            <w:b/>
            <w:bCs/>
            <w:sz w:val="24"/>
            <w:szCs w:val="24"/>
          </w:rPr>
          <w:id w:val="-66956713"/>
          <w14:checkbox>
            <w14:checked w14:val="0"/>
            <w14:checkedState w14:val="2612" w14:font="MS Gothic"/>
            <w14:uncheckedState w14:val="2610" w14:font="MS Gothic"/>
          </w14:checkbox>
        </w:sdtPr>
        <w:sdtContent>
          <w:r>
            <w:rPr>
              <w:rFonts w:ascii="MS Gothic" w:eastAsia="MS Gothic" w:hAnsi="MS Gothic" w:hint="eastAsia"/>
              <w:b/>
              <w:bCs/>
              <w:sz w:val="24"/>
              <w:szCs w:val="24"/>
            </w:rPr>
            <w:t>☐</w:t>
          </w:r>
        </w:sdtContent>
      </w:sdt>
      <w:r w:rsidR="002F6EE1">
        <w:rPr>
          <w:b/>
          <w:bCs/>
          <w:sz w:val="24"/>
          <w:szCs w:val="24"/>
        </w:rPr>
        <w:tab/>
      </w:r>
    </w:p>
    <w:p w14:paraId="195244EE" w14:textId="3C41E456" w:rsidR="00C42571" w:rsidRDefault="002F6EE1" w:rsidP="002F6EE1">
      <w:pPr>
        <w:tabs>
          <w:tab w:val="left" w:pos="4408"/>
          <w:tab w:val="left" w:pos="5071"/>
        </w:tabs>
        <w:jc w:val="left"/>
        <w:rPr>
          <w:b/>
          <w:bCs/>
          <w:sz w:val="24"/>
          <w:szCs w:val="24"/>
        </w:rPr>
      </w:pPr>
      <w:r>
        <w:rPr>
          <w:b/>
          <w:bCs/>
          <w:sz w:val="24"/>
          <w:szCs w:val="24"/>
        </w:rPr>
        <w:t xml:space="preserve">Call to order: </w:t>
      </w:r>
      <w:r>
        <w:rPr>
          <w:b/>
          <w:bCs/>
          <w:sz w:val="24"/>
          <w:szCs w:val="24"/>
        </w:rPr>
        <w:tab/>
      </w:r>
      <w:r>
        <w:rPr>
          <w:b/>
          <w:bCs/>
          <w:sz w:val="24"/>
          <w:szCs w:val="24"/>
        </w:rPr>
        <w:tab/>
      </w:r>
    </w:p>
    <w:p w14:paraId="06589376" w14:textId="77777777" w:rsidR="00C42571" w:rsidRPr="00C42571" w:rsidRDefault="00C42571" w:rsidP="00C42571">
      <w:pPr>
        <w:jc w:val="center"/>
        <w:rPr>
          <w:b/>
          <w:bCs/>
          <w:sz w:val="24"/>
          <w:szCs w:val="24"/>
        </w:rPr>
      </w:pPr>
    </w:p>
    <w:p w14:paraId="4690DEB2" w14:textId="77777777" w:rsidR="00435EEE" w:rsidRDefault="00435EEE" w:rsidP="001B5616">
      <w:pPr>
        <w:pStyle w:val="ListParagraph"/>
        <w:rPr>
          <w:rFonts w:ascii="Arial" w:hAnsi="Arial" w:cs="Arial"/>
          <w:b/>
          <w:bCs/>
          <w:sz w:val="24"/>
          <w:szCs w:val="24"/>
        </w:rPr>
      </w:pPr>
    </w:p>
    <w:p w14:paraId="4CE45436" w14:textId="77777777" w:rsidR="00435EEE" w:rsidRPr="004C7066" w:rsidRDefault="00435EEE" w:rsidP="001B5616">
      <w:pPr>
        <w:pStyle w:val="ListParagraph"/>
        <w:rPr>
          <w:rFonts w:ascii="Arial" w:hAnsi="Arial" w:cs="Arial"/>
          <w:b/>
          <w:bCs/>
          <w:sz w:val="24"/>
          <w:szCs w:val="24"/>
        </w:rPr>
      </w:pPr>
    </w:p>
    <w:p w14:paraId="6C9394D6" w14:textId="727DB7BD" w:rsidR="00D20074" w:rsidRPr="004C7066" w:rsidRDefault="00C42571" w:rsidP="00BE0CB4">
      <w:pPr>
        <w:pStyle w:val="ListParagraph"/>
        <w:numPr>
          <w:ilvl w:val="0"/>
          <w:numId w:val="1"/>
        </w:numPr>
        <w:rPr>
          <w:rFonts w:ascii="Arial" w:hAnsi="Arial" w:cs="Arial"/>
          <w:b/>
          <w:bCs/>
          <w:sz w:val="24"/>
          <w:szCs w:val="24"/>
        </w:rPr>
      </w:pPr>
      <w:r w:rsidRPr="004C7066">
        <w:rPr>
          <w:rFonts w:ascii="Arial" w:hAnsi="Arial" w:cs="Arial"/>
          <w:b/>
          <w:bCs/>
          <w:sz w:val="24"/>
          <w:szCs w:val="24"/>
        </w:rPr>
        <w:t>Review Minutes of last meeting (</w:t>
      </w:r>
      <w:r w:rsidR="00B2786A">
        <w:rPr>
          <w:rFonts w:ascii="Arial" w:hAnsi="Arial" w:cs="Arial"/>
          <w:b/>
          <w:bCs/>
          <w:sz w:val="24"/>
          <w:szCs w:val="24"/>
        </w:rPr>
        <w:t>May</w:t>
      </w:r>
      <w:r w:rsidR="00F24C58" w:rsidRPr="004C7066">
        <w:rPr>
          <w:rFonts w:ascii="Arial" w:hAnsi="Arial" w:cs="Arial"/>
          <w:b/>
          <w:bCs/>
          <w:sz w:val="24"/>
          <w:szCs w:val="24"/>
        </w:rPr>
        <w:t xml:space="preserve"> 202</w:t>
      </w:r>
      <w:r w:rsidR="0057507C">
        <w:rPr>
          <w:rFonts w:ascii="Arial" w:hAnsi="Arial" w:cs="Arial"/>
          <w:b/>
          <w:bCs/>
          <w:sz w:val="24"/>
          <w:szCs w:val="24"/>
        </w:rPr>
        <w:t>6</w:t>
      </w:r>
      <w:r w:rsidR="00F24C58" w:rsidRPr="004C7066">
        <w:rPr>
          <w:rFonts w:ascii="Arial" w:hAnsi="Arial" w:cs="Arial"/>
          <w:b/>
          <w:bCs/>
          <w:sz w:val="24"/>
          <w:szCs w:val="24"/>
        </w:rPr>
        <w:t>)</w:t>
      </w:r>
      <w:r w:rsidR="00537426" w:rsidRPr="004C7066">
        <w:rPr>
          <w:rFonts w:ascii="Arial" w:hAnsi="Arial" w:cs="Arial"/>
          <w:b/>
          <w:bCs/>
          <w:sz w:val="24"/>
          <w:szCs w:val="24"/>
        </w:rPr>
        <w:t xml:space="preserve"> </w:t>
      </w:r>
      <w:r w:rsidR="00EB24CC">
        <w:rPr>
          <w:rFonts w:ascii="Arial" w:hAnsi="Arial" w:cs="Arial"/>
          <w:b/>
          <w:bCs/>
          <w:sz w:val="24"/>
          <w:szCs w:val="24"/>
        </w:rPr>
        <w:t xml:space="preserve">5-0 (not in attendance </w:t>
      </w:r>
      <w:r w:rsidR="005E5253">
        <w:rPr>
          <w:rFonts w:ascii="Arial" w:hAnsi="Arial" w:cs="Arial"/>
          <w:b/>
          <w:bCs/>
          <w:sz w:val="24"/>
          <w:szCs w:val="24"/>
        </w:rPr>
        <w:t xml:space="preserve">Noma, Womack, </w:t>
      </w:r>
      <w:r w:rsidR="00A7768F">
        <w:rPr>
          <w:rFonts w:ascii="Arial" w:hAnsi="Arial" w:cs="Arial"/>
          <w:b/>
          <w:bCs/>
          <w:sz w:val="24"/>
          <w:szCs w:val="24"/>
        </w:rPr>
        <w:t xml:space="preserve">did not attend May meeting DeLoach, Garcia, </w:t>
      </w:r>
      <w:r w:rsidR="00A955DF">
        <w:rPr>
          <w:rFonts w:ascii="Arial" w:hAnsi="Arial" w:cs="Arial"/>
          <w:b/>
          <w:bCs/>
          <w:sz w:val="24"/>
          <w:szCs w:val="24"/>
        </w:rPr>
        <w:t>Sterner).</w:t>
      </w:r>
    </w:p>
    <w:p w14:paraId="53E97B27" w14:textId="77777777" w:rsidR="00C42571" w:rsidRPr="00A947FF" w:rsidRDefault="00C42571" w:rsidP="00A947FF">
      <w:pPr>
        <w:rPr>
          <w:rFonts w:ascii="Arial" w:hAnsi="Arial" w:cs="Arial"/>
          <w:b/>
          <w:bCs/>
          <w:sz w:val="24"/>
          <w:szCs w:val="24"/>
        </w:rPr>
      </w:pPr>
    </w:p>
    <w:p w14:paraId="237BFE8C" w14:textId="42C06E61" w:rsidR="00BE0CB4" w:rsidRDefault="00C42571" w:rsidP="0082103B">
      <w:pPr>
        <w:pStyle w:val="ListParagraph"/>
        <w:numPr>
          <w:ilvl w:val="0"/>
          <w:numId w:val="1"/>
        </w:numPr>
        <w:rPr>
          <w:rFonts w:ascii="Arial" w:hAnsi="Arial" w:cs="Arial"/>
          <w:b/>
          <w:bCs/>
          <w:sz w:val="24"/>
          <w:szCs w:val="24"/>
        </w:rPr>
      </w:pPr>
      <w:r w:rsidRPr="004C7066">
        <w:rPr>
          <w:rFonts w:ascii="Arial" w:hAnsi="Arial" w:cs="Arial"/>
          <w:b/>
          <w:bCs/>
          <w:sz w:val="24"/>
          <w:szCs w:val="24"/>
        </w:rPr>
        <w:t>New Registrations</w:t>
      </w:r>
      <w:r w:rsidR="00A947FF">
        <w:rPr>
          <w:rFonts w:ascii="Arial" w:hAnsi="Arial" w:cs="Arial"/>
          <w:b/>
          <w:bCs/>
          <w:sz w:val="24"/>
          <w:szCs w:val="24"/>
        </w:rPr>
        <w:t xml:space="preserve">- </w:t>
      </w:r>
    </w:p>
    <w:p w14:paraId="26E3C7AA" w14:textId="77777777" w:rsidR="00D500DC" w:rsidRPr="00D500DC" w:rsidRDefault="00D500DC" w:rsidP="00D500DC">
      <w:pPr>
        <w:pStyle w:val="ListParagraph"/>
        <w:rPr>
          <w:rFonts w:ascii="Arial" w:hAnsi="Arial" w:cs="Arial"/>
          <w:b/>
          <w:bCs/>
          <w:sz w:val="24"/>
          <w:szCs w:val="24"/>
        </w:rPr>
      </w:pPr>
    </w:p>
    <w:p w14:paraId="41498541" w14:textId="2B6BE83A" w:rsidR="00D500DC" w:rsidRPr="00403C27" w:rsidRDefault="00D500DC" w:rsidP="00403C27">
      <w:pPr>
        <w:pStyle w:val="ListParagraph"/>
        <w:numPr>
          <w:ilvl w:val="0"/>
          <w:numId w:val="15"/>
        </w:numPr>
        <w:rPr>
          <w:rFonts w:ascii="Arial" w:hAnsi="Arial" w:cs="Arial"/>
          <w:b/>
          <w:bCs/>
          <w:sz w:val="24"/>
          <w:szCs w:val="24"/>
        </w:rPr>
      </w:pPr>
      <w:r w:rsidRPr="00403C27">
        <w:rPr>
          <w:rFonts w:ascii="Arial" w:hAnsi="Arial" w:cs="Arial"/>
          <w:b/>
          <w:bCs/>
          <w:sz w:val="24"/>
          <w:szCs w:val="24"/>
        </w:rPr>
        <w:t>2026-10. Francis White. Anthropology</w:t>
      </w:r>
      <w:r w:rsidRPr="00403C27">
        <w:rPr>
          <w:rFonts w:ascii="Arial" w:hAnsi="Arial" w:cs="Arial"/>
          <w:b/>
          <w:bCs/>
          <w:color w:val="FF0000"/>
          <w:sz w:val="24"/>
          <w:szCs w:val="24"/>
        </w:rPr>
        <w:t xml:space="preserve">. New. </w:t>
      </w:r>
      <w:r w:rsidRPr="00403C27">
        <w:rPr>
          <w:rFonts w:ascii="Arial" w:hAnsi="Arial" w:cs="Arial"/>
          <w:b/>
          <w:bCs/>
          <w:sz w:val="24"/>
          <w:szCs w:val="24"/>
        </w:rPr>
        <w:t>Project title: Hormone Analysis of Bonobo Urine. Project summary:</w:t>
      </w:r>
      <w:r w:rsidR="00E61569" w:rsidRPr="00403C27">
        <w:rPr>
          <w:rFonts w:ascii="Arial" w:hAnsi="Arial" w:cs="Arial"/>
          <w:b/>
          <w:bCs/>
          <w:sz w:val="24"/>
          <w:szCs w:val="24"/>
        </w:rPr>
        <w:t xml:space="preserve"> </w:t>
      </w:r>
      <w:r w:rsidR="00E61569" w:rsidRPr="00403C27">
        <w:rPr>
          <w:rFonts w:ascii="Arial" w:hAnsi="Arial" w:cs="Arial"/>
          <w:sz w:val="24"/>
          <w:szCs w:val="24"/>
        </w:rPr>
        <w:t>Analysis</w:t>
      </w:r>
      <w:r w:rsidR="00E61569" w:rsidRPr="00403C27">
        <w:rPr>
          <w:rFonts w:ascii="Arial" w:hAnsi="Arial" w:cs="Arial"/>
          <w:b/>
          <w:bCs/>
          <w:sz w:val="24"/>
          <w:szCs w:val="24"/>
        </w:rPr>
        <w:t xml:space="preserve"> </w:t>
      </w:r>
      <w:r w:rsidR="00E61569" w:rsidRPr="00403C27">
        <w:rPr>
          <w:rFonts w:ascii="Arial" w:hAnsi="Arial" w:cs="Arial"/>
          <w:sz w:val="24"/>
          <w:szCs w:val="24"/>
        </w:rPr>
        <w:t xml:space="preserve">of captive and wild collected urine for </w:t>
      </w:r>
      <w:r w:rsidR="001C1A12" w:rsidRPr="00403C27">
        <w:rPr>
          <w:rFonts w:ascii="Arial" w:hAnsi="Arial" w:cs="Arial"/>
          <w:sz w:val="24"/>
          <w:szCs w:val="24"/>
        </w:rPr>
        <w:t>various hormones</w:t>
      </w:r>
      <w:r w:rsidR="00613147" w:rsidRPr="00403C27">
        <w:rPr>
          <w:rFonts w:ascii="Arial" w:hAnsi="Arial" w:cs="Arial"/>
          <w:b/>
          <w:bCs/>
          <w:sz w:val="24"/>
          <w:szCs w:val="24"/>
        </w:rPr>
        <w:t xml:space="preserve">. </w:t>
      </w:r>
      <w:r w:rsidR="00D36EC5" w:rsidRPr="00403C27">
        <w:rPr>
          <w:rFonts w:ascii="Arial" w:hAnsi="Arial" w:cs="Arial"/>
          <w:b/>
          <w:bCs/>
          <w:sz w:val="24"/>
          <w:szCs w:val="24"/>
        </w:rPr>
        <w:t xml:space="preserve">Proposed Biosafety </w:t>
      </w:r>
      <w:r w:rsidR="00B3282C" w:rsidRPr="00403C27">
        <w:rPr>
          <w:rFonts w:ascii="Arial" w:hAnsi="Arial" w:cs="Arial"/>
          <w:b/>
          <w:bCs/>
          <w:sz w:val="24"/>
          <w:szCs w:val="24"/>
        </w:rPr>
        <w:t xml:space="preserve">level: BSL2. Not recombinant, no NIH Guidelines apply. </w:t>
      </w:r>
    </w:p>
    <w:p w14:paraId="2CD6EA68" w14:textId="7B67E0C0" w:rsidR="00403C27" w:rsidRPr="00403C27" w:rsidRDefault="00403C27" w:rsidP="00403C27">
      <w:pPr>
        <w:rPr>
          <w:rFonts w:ascii="Arial" w:hAnsi="Arial" w:cs="Arial"/>
          <w:b/>
          <w:bCs/>
          <w:sz w:val="24"/>
          <w:szCs w:val="24"/>
        </w:rPr>
      </w:pPr>
      <w:r>
        <w:rPr>
          <w:rFonts w:ascii="Arial" w:hAnsi="Arial" w:cs="Arial"/>
          <w:b/>
          <w:bCs/>
          <w:sz w:val="24"/>
          <w:szCs w:val="24"/>
        </w:rPr>
        <w:t xml:space="preserve">IBC Outcomes- Proposal </w:t>
      </w:r>
      <w:r w:rsidR="001B6302">
        <w:rPr>
          <w:rFonts w:ascii="Arial" w:hAnsi="Arial" w:cs="Arial"/>
          <w:b/>
          <w:bCs/>
          <w:sz w:val="24"/>
          <w:szCs w:val="24"/>
        </w:rPr>
        <w:t>tabled and more information being requested.</w:t>
      </w:r>
    </w:p>
    <w:p w14:paraId="28217720" w14:textId="3C89DF63" w:rsidR="00D500DC" w:rsidRPr="00D500DC" w:rsidRDefault="00D500DC" w:rsidP="00D500DC">
      <w:pPr>
        <w:ind w:left="720"/>
        <w:rPr>
          <w:rFonts w:ascii="Arial" w:hAnsi="Arial" w:cs="Arial"/>
          <w:b/>
          <w:bCs/>
          <w:sz w:val="24"/>
          <w:szCs w:val="24"/>
        </w:rPr>
      </w:pPr>
    </w:p>
    <w:p w14:paraId="6198D24B" w14:textId="77777777" w:rsidR="00EF1318" w:rsidRPr="004C7066" w:rsidRDefault="00EF1318" w:rsidP="00EF1318">
      <w:pPr>
        <w:pStyle w:val="ListParagraph"/>
        <w:rPr>
          <w:rFonts w:ascii="Arial" w:hAnsi="Arial" w:cs="Arial"/>
          <w:b/>
          <w:bCs/>
          <w:sz w:val="24"/>
          <w:szCs w:val="24"/>
        </w:rPr>
      </w:pPr>
    </w:p>
    <w:p w14:paraId="362C09F6" w14:textId="77777777" w:rsidR="00C42571" w:rsidRPr="004C7066" w:rsidRDefault="00C42571" w:rsidP="00C96F02">
      <w:pPr>
        <w:rPr>
          <w:rFonts w:ascii="Arial" w:hAnsi="Arial" w:cs="Arial"/>
          <w:b/>
          <w:bCs/>
          <w:sz w:val="24"/>
          <w:szCs w:val="24"/>
        </w:rPr>
      </w:pPr>
    </w:p>
    <w:p w14:paraId="256821BD" w14:textId="4C515F17" w:rsidR="00C42571" w:rsidRPr="004C7066" w:rsidRDefault="00C42571" w:rsidP="00C42571">
      <w:pPr>
        <w:pStyle w:val="ListParagraph"/>
        <w:numPr>
          <w:ilvl w:val="0"/>
          <w:numId w:val="1"/>
        </w:numPr>
        <w:rPr>
          <w:rFonts w:ascii="Arial" w:hAnsi="Arial" w:cs="Arial"/>
          <w:b/>
          <w:bCs/>
          <w:sz w:val="24"/>
          <w:szCs w:val="24"/>
        </w:rPr>
      </w:pPr>
      <w:r w:rsidRPr="004C7066">
        <w:rPr>
          <w:rFonts w:ascii="Arial" w:hAnsi="Arial" w:cs="Arial"/>
          <w:b/>
          <w:bCs/>
          <w:sz w:val="24"/>
          <w:szCs w:val="24"/>
        </w:rPr>
        <w:t>Registration Updates/Renewals</w:t>
      </w:r>
    </w:p>
    <w:p w14:paraId="07D1626B" w14:textId="77777777" w:rsidR="009218A9" w:rsidRPr="004C7066" w:rsidRDefault="009218A9" w:rsidP="009218A9">
      <w:pPr>
        <w:pStyle w:val="ListParagraph"/>
        <w:rPr>
          <w:rFonts w:ascii="Arial" w:hAnsi="Arial" w:cs="Arial"/>
          <w:b/>
          <w:bCs/>
          <w:sz w:val="24"/>
          <w:szCs w:val="24"/>
        </w:rPr>
      </w:pPr>
    </w:p>
    <w:p w14:paraId="757E3809" w14:textId="77777777" w:rsidR="007C13E9" w:rsidRPr="00335CD9" w:rsidRDefault="007C13E9" w:rsidP="00335CD9">
      <w:pPr>
        <w:pStyle w:val="ListParagraph"/>
        <w:ind w:left="1080"/>
        <w:rPr>
          <w:rFonts w:ascii="Arial" w:hAnsi="Arial" w:cs="Arial"/>
          <w:b/>
          <w:bCs/>
          <w:sz w:val="24"/>
          <w:szCs w:val="24"/>
        </w:rPr>
      </w:pPr>
    </w:p>
    <w:p w14:paraId="243227B0" w14:textId="77777777" w:rsidR="00BE501B" w:rsidRPr="00BE501B" w:rsidRDefault="00BE501B" w:rsidP="00BE501B">
      <w:pPr>
        <w:pStyle w:val="ListParagraph"/>
        <w:numPr>
          <w:ilvl w:val="0"/>
          <w:numId w:val="4"/>
        </w:numPr>
        <w:rPr>
          <w:rFonts w:ascii="Arial" w:hAnsi="Arial" w:cs="Arial"/>
          <w:b/>
          <w:bCs/>
          <w:sz w:val="24"/>
          <w:szCs w:val="24"/>
        </w:rPr>
      </w:pPr>
      <w:r w:rsidRPr="00BE501B">
        <w:rPr>
          <w:rFonts w:ascii="Arial" w:hAnsi="Arial" w:cs="Arial"/>
          <w:b/>
          <w:bCs/>
          <w:sz w:val="24"/>
          <w:szCs w:val="24"/>
        </w:rPr>
        <w:t>2026-08. Bali Ambati. KCASI. Department of Bioengineering</w:t>
      </w:r>
      <w:r w:rsidRPr="00D36EC5">
        <w:rPr>
          <w:rFonts w:ascii="Arial" w:hAnsi="Arial" w:cs="Arial"/>
          <w:b/>
          <w:bCs/>
          <w:color w:val="FF0000"/>
          <w:sz w:val="24"/>
          <w:szCs w:val="24"/>
        </w:rPr>
        <w:t>. Renewal</w:t>
      </w:r>
      <w:r w:rsidRPr="00BE501B">
        <w:rPr>
          <w:rFonts w:ascii="Arial" w:hAnsi="Arial" w:cs="Arial"/>
          <w:b/>
          <w:bCs/>
          <w:sz w:val="24"/>
          <w:szCs w:val="24"/>
        </w:rPr>
        <w:t>. Project title: Ambati Lab Ophthalmology Research Projects</w:t>
      </w:r>
      <w:r w:rsidRPr="00D36EC5">
        <w:rPr>
          <w:rFonts w:ascii="Arial" w:hAnsi="Arial" w:cs="Arial"/>
          <w:sz w:val="24"/>
          <w:szCs w:val="24"/>
        </w:rPr>
        <w:t>. Project summary: Research involves understanding the molecular mechanism of angiogenesis in cornea and retina using CRISPR, use of AAV vectors to overexpress target protein human, mouse and rabbit cells and tissues.</w:t>
      </w:r>
      <w:r w:rsidRPr="00BE501B">
        <w:rPr>
          <w:rFonts w:ascii="Arial" w:hAnsi="Arial" w:cs="Arial"/>
          <w:b/>
          <w:bCs/>
          <w:sz w:val="24"/>
          <w:szCs w:val="24"/>
        </w:rPr>
        <w:t xml:space="preserve"> Proposed Biosafety Level BSL2/ABSL2. NIH Guidelines III-D-4-aIII-F-8 Appendic C-1, C-II, C-VII, C-VIII.</w:t>
      </w:r>
    </w:p>
    <w:p w14:paraId="3329423C" w14:textId="77777777" w:rsidR="00BE501B" w:rsidRPr="00BE501B" w:rsidRDefault="00BE501B" w:rsidP="00BE501B">
      <w:pPr>
        <w:pStyle w:val="ListParagraph"/>
        <w:ind w:left="1080"/>
        <w:rPr>
          <w:rFonts w:ascii="Arial" w:hAnsi="Arial" w:cs="Arial"/>
          <w:b/>
          <w:bCs/>
          <w:sz w:val="24"/>
          <w:szCs w:val="24"/>
        </w:rPr>
      </w:pPr>
    </w:p>
    <w:p w14:paraId="50DED395" w14:textId="2CEBCC44" w:rsidR="00BE501B" w:rsidRDefault="00BE501B" w:rsidP="00BE501B">
      <w:pPr>
        <w:pStyle w:val="ListParagraph"/>
        <w:ind w:left="1080"/>
        <w:rPr>
          <w:rFonts w:ascii="Arial" w:hAnsi="Arial" w:cs="Arial"/>
          <w:sz w:val="24"/>
          <w:szCs w:val="24"/>
        </w:rPr>
      </w:pPr>
      <w:r w:rsidRPr="00BE501B">
        <w:rPr>
          <w:rFonts w:ascii="Arial" w:hAnsi="Arial" w:cs="Arial"/>
          <w:sz w:val="24"/>
          <w:szCs w:val="24"/>
        </w:rPr>
        <w:t xml:space="preserve">IBC Outcomes: Registration was Tabled, additional information requested. Updated registration will be re-reviewed at the June 5th meeting. Current </w:t>
      </w:r>
      <w:r w:rsidRPr="00BE501B">
        <w:rPr>
          <w:rFonts w:ascii="Arial" w:hAnsi="Arial" w:cs="Arial"/>
          <w:sz w:val="24"/>
          <w:szCs w:val="24"/>
        </w:rPr>
        <w:lastRenderedPageBreak/>
        <w:t xml:space="preserve">registration renewal will be marked as pending. General comment: unclear which processes/precautions are describing research </w:t>
      </w:r>
      <w:r w:rsidR="00917D14" w:rsidRPr="00BE501B">
        <w:rPr>
          <w:rFonts w:ascii="Arial" w:hAnsi="Arial" w:cs="Arial"/>
          <w:sz w:val="24"/>
          <w:szCs w:val="24"/>
        </w:rPr>
        <w:t>conducted</w:t>
      </w:r>
      <w:r w:rsidRPr="00BE501B">
        <w:rPr>
          <w:rFonts w:ascii="Arial" w:hAnsi="Arial" w:cs="Arial"/>
          <w:sz w:val="24"/>
          <w:szCs w:val="24"/>
        </w:rPr>
        <w:t xml:space="preserve"> in the main lab space (KC1 447-448) and which are for processes in TeACS which would be covered and reviewed by the IACUC. Generation and handling of viral particles need to be addressed more clearly. Specific comments that need addressing are provided within the registration sent back to the PI.</w:t>
      </w:r>
    </w:p>
    <w:p w14:paraId="629BE72D" w14:textId="77777777" w:rsidR="001B6302" w:rsidRDefault="001B6302" w:rsidP="00BE501B">
      <w:pPr>
        <w:pStyle w:val="ListParagraph"/>
        <w:ind w:left="1080"/>
        <w:rPr>
          <w:rFonts w:ascii="Arial" w:hAnsi="Arial" w:cs="Arial"/>
          <w:sz w:val="24"/>
          <w:szCs w:val="24"/>
        </w:rPr>
      </w:pPr>
    </w:p>
    <w:p w14:paraId="5F1116C1" w14:textId="77777777" w:rsidR="00BD1D4A" w:rsidRDefault="001B6302" w:rsidP="00BE501B">
      <w:pPr>
        <w:pStyle w:val="ListParagraph"/>
        <w:ind w:left="1080"/>
        <w:rPr>
          <w:rFonts w:ascii="Arial" w:hAnsi="Arial" w:cs="Arial"/>
          <w:sz w:val="24"/>
          <w:szCs w:val="24"/>
        </w:rPr>
      </w:pPr>
      <w:r>
        <w:rPr>
          <w:rFonts w:ascii="Arial" w:hAnsi="Arial" w:cs="Arial"/>
          <w:sz w:val="24"/>
          <w:szCs w:val="24"/>
        </w:rPr>
        <w:t xml:space="preserve">IBC Outcomes- </w:t>
      </w:r>
      <w:r w:rsidR="00052AAD">
        <w:rPr>
          <w:rFonts w:ascii="Arial" w:hAnsi="Arial" w:cs="Arial"/>
          <w:sz w:val="24"/>
          <w:szCs w:val="24"/>
        </w:rPr>
        <w:t xml:space="preserve">Approval conditionally 7-0. </w:t>
      </w:r>
      <w:r w:rsidR="00A047B6">
        <w:rPr>
          <w:rFonts w:ascii="Arial" w:hAnsi="Arial" w:cs="Arial"/>
          <w:sz w:val="24"/>
          <w:szCs w:val="24"/>
        </w:rPr>
        <w:t>Committee requests clarification on the following points-</w:t>
      </w:r>
    </w:p>
    <w:p w14:paraId="5A3E228D" w14:textId="77777777" w:rsidR="00BD1D4A" w:rsidRDefault="00DD5EF3" w:rsidP="00505EA6">
      <w:pPr>
        <w:pStyle w:val="ListParagraph"/>
        <w:numPr>
          <w:ilvl w:val="0"/>
          <w:numId w:val="16"/>
        </w:numPr>
        <w:rPr>
          <w:rFonts w:ascii="Arial" w:hAnsi="Arial" w:cs="Arial"/>
          <w:sz w:val="24"/>
          <w:szCs w:val="24"/>
        </w:rPr>
      </w:pPr>
      <w:r>
        <w:rPr>
          <w:rFonts w:ascii="Arial" w:hAnsi="Arial" w:cs="Arial"/>
          <w:sz w:val="24"/>
          <w:szCs w:val="24"/>
        </w:rPr>
        <w:t xml:space="preserve">Section II Question </w:t>
      </w:r>
      <w:r w:rsidR="00242C95">
        <w:rPr>
          <w:rFonts w:ascii="Arial" w:hAnsi="Arial" w:cs="Arial"/>
          <w:sz w:val="24"/>
          <w:szCs w:val="24"/>
        </w:rPr>
        <w:t>4</w:t>
      </w:r>
      <w:r w:rsidR="00E70788">
        <w:rPr>
          <w:rFonts w:ascii="Arial" w:hAnsi="Arial" w:cs="Arial"/>
          <w:sz w:val="24"/>
          <w:szCs w:val="24"/>
        </w:rPr>
        <w:t>b</w:t>
      </w:r>
      <w:r w:rsidR="00242C95">
        <w:rPr>
          <w:rFonts w:ascii="Arial" w:hAnsi="Arial" w:cs="Arial"/>
          <w:sz w:val="24"/>
          <w:szCs w:val="24"/>
        </w:rPr>
        <w:t>-</w:t>
      </w:r>
      <w:r w:rsidR="00A047B6">
        <w:rPr>
          <w:rFonts w:ascii="Arial" w:hAnsi="Arial" w:cs="Arial"/>
          <w:sz w:val="24"/>
          <w:szCs w:val="24"/>
        </w:rPr>
        <w:t xml:space="preserve"> </w:t>
      </w:r>
      <w:r w:rsidR="00E70788">
        <w:rPr>
          <w:rFonts w:ascii="Arial" w:hAnsi="Arial" w:cs="Arial"/>
          <w:sz w:val="24"/>
          <w:szCs w:val="24"/>
        </w:rPr>
        <w:t xml:space="preserve">Please </w:t>
      </w:r>
      <w:r w:rsidR="0043019C">
        <w:rPr>
          <w:rFonts w:ascii="Arial" w:hAnsi="Arial" w:cs="Arial"/>
          <w:sz w:val="24"/>
          <w:szCs w:val="24"/>
        </w:rPr>
        <w:t xml:space="preserve">indicate if the mouse </w:t>
      </w:r>
      <w:r w:rsidR="00E51248">
        <w:rPr>
          <w:rFonts w:ascii="Arial" w:hAnsi="Arial" w:cs="Arial"/>
          <w:sz w:val="24"/>
          <w:szCs w:val="24"/>
        </w:rPr>
        <w:t>ocular</w:t>
      </w:r>
      <w:r w:rsidR="0043019C">
        <w:rPr>
          <w:rFonts w:ascii="Arial" w:hAnsi="Arial" w:cs="Arial"/>
          <w:sz w:val="24"/>
          <w:szCs w:val="24"/>
        </w:rPr>
        <w:t xml:space="preserve"> tissues are </w:t>
      </w:r>
      <w:r w:rsidR="00E51248">
        <w:rPr>
          <w:rFonts w:ascii="Arial" w:hAnsi="Arial" w:cs="Arial"/>
          <w:sz w:val="24"/>
          <w:szCs w:val="24"/>
        </w:rPr>
        <w:t xml:space="preserve">continuous (c), </w:t>
      </w:r>
      <w:r w:rsidR="00AF2FA9">
        <w:rPr>
          <w:rFonts w:ascii="Arial" w:hAnsi="Arial" w:cs="Arial"/>
          <w:sz w:val="24"/>
          <w:szCs w:val="24"/>
        </w:rPr>
        <w:t>primary (p) or explant (e).</w:t>
      </w:r>
    </w:p>
    <w:p w14:paraId="60C70DFA" w14:textId="42B4C2DA" w:rsidR="00B672F4" w:rsidRPr="00B672F4" w:rsidRDefault="006F6841" w:rsidP="00505EA6">
      <w:pPr>
        <w:pStyle w:val="ListParagraph"/>
        <w:numPr>
          <w:ilvl w:val="0"/>
          <w:numId w:val="16"/>
        </w:numPr>
        <w:rPr>
          <w:rFonts w:ascii="Arial" w:hAnsi="Arial" w:cs="Arial"/>
          <w:sz w:val="24"/>
          <w:szCs w:val="24"/>
        </w:rPr>
      </w:pPr>
      <w:r w:rsidRPr="00BD1D4A">
        <w:rPr>
          <w:rFonts w:ascii="Arial" w:hAnsi="Arial" w:cs="Arial"/>
          <w:sz w:val="24"/>
          <w:szCs w:val="24"/>
        </w:rPr>
        <w:t>SII Q4d</w:t>
      </w:r>
      <w:r w:rsidR="000A791A" w:rsidRPr="00BD1D4A">
        <w:rPr>
          <w:rFonts w:ascii="Arial" w:hAnsi="Arial" w:cs="Arial"/>
          <w:sz w:val="24"/>
          <w:szCs w:val="24"/>
        </w:rPr>
        <w:t>; SIIQ14c</w:t>
      </w:r>
      <w:r w:rsidRPr="00BD1D4A">
        <w:rPr>
          <w:rFonts w:ascii="Arial" w:hAnsi="Arial" w:cs="Arial"/>
          <w:sz w:val="24"/>
          <w:szCs w:val="24"/>
        </w:rPr>
        <w:t>-</w:t>
      </w:r>
      <w:r w:rsidR="004522B2" w:rsidRPr="00BD1D4A">
        <w:rPr>
          <w:rFonts w:ascii="Arial" w:hAnsi="Arial" w:cs="Arial"/>
          <w:sz w:val="24"/>
          <w:szCs w:val="24"/>
        </w:rPr>
        <w:t>briefly what is your own harvest protocol</w:t>
      </w:r>
      <w:r w:rsidR="006B11D3">
        <w:rPr>
          <w:rFonts w:ascii="Arial" w:hAnsi="Arial" w:cs="Arial"/>
          <w:sz w:val="24"/>
          <w:szCs w:val="24"/>
        </w:rPr>
        <w:t xml:space="preserve">? Provide </w:t>
      </w:r>
      <w:r w:rsidR="00505EA6">
        <w:rPr>
          <w:rFonts w:ascii="Arial" w:hAnsi="Arial" w:cs="Arial"/>
          <w:sz w:val="24"/>
          <w:szCs w:val="24"/>
        </w:rPr>
        <w:t xml:space="preserve">answer </w:t>
      </w:r>
      <w:r w:rsidR="00505EA6" w:rsidRPr="00BD1D4A">
        <w:rPr>
          <w:rFonts w:ascii="Arial" w:hAnsi="Arial" w:cs="Arial"/>
          <w:sz w:val="24"/>
          <w:szCs w:val="24"/>
        </w:rPr>
        <w:t>in</w:t>
      </w:r>
      <w:r w:rsidR="004522B2" w:rsidRPr="00BD1D4A">
        <w:rPr>
          <w:rFonts w:ascii="Arial" w:hAnsi="Arial" w:cs="Arial"/>
          <w:sz w:val="24"/>
          <w:szCs w:val="24"/>
        </w:rPr>
        <w:t xml:space="preserve"> </w:t>
      </w:r>
      <w:r w:rsidR="00EA0024" w:rsidRPr="00BD1D4A">
        <w:rPr>
          <w:rFonts w:ascii="Arial" w:hAnsi="Arial" w:cs="Arial"/>
          <w:sz w:val="24"/>
          <w:szCs w:val="24"/>
        </w:rPr>
        <w:t>questions in Section III</w:t>
      </w:r>
      <w:r w:rsidR="006B11D3">
        <w:rPr>
          <w:rFonts w:ascii="Arial" w:hAnsi="Arial" w:cs="Arial"/>
          <w:sz w:val="24"/>
          <w:szCs w:val="24"/>
        </w:rPr>
        <w:t xml:space="preserve"> questions</w:t>
      </w:r>
      <w:r w:rsidR="00EA0024" w:rsidRPr="00BD1D4A">
        <w:rPr>
          <w:rFonts w:ascii="Arial" w:hAnsi="Arial" w:cs="Arial"/>
          <w:sz w:val="24"/>
          <w:szCs w:val="24"/>
        </w:rPr>
        <w:t xml:space="preserve">. </w:t>
      </w:r>
      <w:r w:rsidR="00AC51D9" w:rsidRPr="00BD1D4A">
        <w:rPr>
          <w:rFonts w:ascii="Arial" w:hAnsi="Arial" w:cs="Arial"/>
          <w:sz w:val="24"/>
          <w:szCs w:val="24"/>
        </w:rPr>
        <w:t xml:space="preserve"> </w:t>
      </w:r>
    </w:p>
    <w:p w14:paraId="5245920B" w14:textId="77777777" w:rsidR="00B672F4" w:rsidRDefault="00AC51D9" w:rsidP="00505EA6">
      <w:pPr>
        <w:pStyle w:val="ListParagraph"/>
        <w:numPr>
          <w:ilvl w:val="0"/>
          <w:numId w:val="16"/>
        </w:numPr>
        <w:rPr>
          <w:rFonts w:ascii="Arial" w:hAnsi="Arial" w:cs="Arial"/>
          <w:sz w:val="24"/>
          <w:szCs w:val="24"/>
        </w:rPr>
      </w:pPr>
      <w:r w:rsidRPr="00BD1D4A">
        <w:rPr>
          <w:rFonts w:ascii="Arial" w:hAnsi="Arial" w:cs="Arial"/>
          <w:sz w:val="24"/>
          <w:szCs w:val="24"/>
        </w:rPr>
        <w:t xml:space="preserve">Section III </w:t>
      </w:r>
      <w:r w:rsidR="00E329DF" w:rsidRPr="00BD1D4A">
        <w:rPr>
          <w:rFonts w:ascii="Arial" w:hAnsi="Arial" w:cs="Arial"/>
          <w:sz w:val="24"/>
          <w:szCs w:val="24"/>
        </w:rPr>
        <w:t xml:space="preserve">Q1- </w:t>
      </w:r>
      <w:r w:rsidR="00332CE5" w:rsidRPr="00BD1D4A">
        <w:rPr>
          <w:rFonts w:ascii="Arial" w:hAnsi="Arial" w:cs="Arial"/>
          <w:sz w:val="24"/>
          <w:szCs w:val="24"/>
        </w:rPr>
        <w:t>provide assigned location of BSC in KC2.</w:t>
      </w:r>
    </w:p>
    <w:p w14:paraId="398D3069" w14:textId="6DDE13B6" w:rsidR="001B6302" w:rsidRPr="00414E70" w:rsidRDefault="00AC51D9" w:rsidP="00505EA6">
      <w:pPr>
        <w:pStyle w:val="ListParagraph"/>
        <w:numPr>
          <w:ilvl w:val="0"/>
          <w:numId w:val="16"/>
        </w:numPr>
        <w:rPr>
          <w:rFonts w:ascii="Arial" w:hAnsi="Arial" w:cs="Arial"/>
          <w:i/>
          <w:iCs/>
          <w:sz w:val="24"/>
          <w:szCs w:val="24"/>
        </w:rPr>
      </w:pPr>
      <w:r w:rsidRPr="00BD1D4A">
        <w:rPr>
          <w:rFonts w:ascii="Arial" w:hAnsi="Arial" w:cs="Arial"/>
          <w:sz w:val="24"/>
          <w:szCs w:val="24"/>
        </w:rPr>
        <w:t>Question 4</w:t>
      </w:r>
      <w:r w:rsidR="00505EA6" w:rsidRPr="00BD1D4A">
        <w:rPr>
          <w:rFonts w:ascii="Arial" w:hAnsi="Arial" w:cs="Arial"/>
          <w:sz w:val="24"/>
          <w:szCs w:val="24"/>
        </w:rPr>
        <w:t>- Please</w:t>
      </w:r>
      <w:r w:rsidR="0018099C" w:rsidRPr="00BD1D4A">
        <w:rPr>
          <w:rFonts w:ascii="Arial" w:hAnsi="Arial" w:cs="Arial"/>
          <w:sz w:val="24"/>
          <w:szCs w:val="24"/>
        </w:rPr>
        <w:t xml:space="preserve"> clarify if you are working with adenoviru</w:t>
      </w:r>
      <w:r w:rsidR="002470AD" w:rsidRPr="00BD1D4A">
        <w:rPr>
          <w:rFonts w:ascii="Arial" w:hAnsi="Arial" w:cs="Arial"/>
          <w:sz w:val="24"/>
          <w:szCs w:val="24"/>
        </w:rPr>
        <w:t>s</w:t>
      </w:r>
      <w:r w:rsidR="00AF368D" w:rsidRPr="00BD1D4A">
        <w:rPr>
          <w:rFonts w:ascii="Arial" w:hAnsi="Arial" w:cs="Arial"/>
          <w:sz w:val="24"/>
          <w:szCs w:val="24"/>
        </w:rPr>
        <w:t xml:space="preserve"> </w:t>
      </w:r>
      <w:r w:rsidR="00085C67">
        <w:rPr>
          <w:rFonts w:ascii="Arial" w:hAnsi="Arial" w:cs="Arial"/>
          <w:sz w:val="24"/>
          <w:szCs w:val="24"/>
        </w:rPr>
        <w:t>(</w:t>
      </w:r>
      <w:r w:rsidR="00AF368D" w:rsidRPr="00BD1D4A">
        <w:rPr>
          <w:rFonts w:ascii="Arial" w:hAnsi="Arial" w:cs="Arial"/>
          <w:sz w:val="24"/>
          <w:szCs w:val="24"/>
        </w:rPr>
        <w:t>SII Q4.l.</w:t>
      </w:r>
      <w:r w:rsidR="00085C67">
        <w:rPr>
          <w:rFonts w:ascii="Arial" w:hAnsi="Arial" w:cs="Arial"/>
          <w:sz w:val="24"/>
          <w:szCs w:val="24"/>
        </w:rPr>
        <w:t>;</w:t>
      </w:r>
      <w:r w:rsidR="0012030D" w:rsidRPr="00BD1D4A">
        <w:rPr>
          <w:rFonts w:ascii="Arial" w:hAnsi="Arial" w:cs="Arial"/>
          <w:sz w:val="24"/>
          <w:szCs w:val="24"/>
        </w:rPr>
        <w:t xml:space="preserve"> SIII Q4</w:t>
      </w:r>
      <w:r w:rsidR="00085C67">
        <w:rPr>
          <w:rFonts w:ascii="Arial" w:hAnsi="Arial" w:cs="Arial"/>
          <w:sz w:val="24"/>
          <w:szCs w:val="24"/>
        </w:rPr>
        <w:t>)</w:t>
      </w:r>
      <w:r w:rsidR="0012030D" w:rsidRPr="00BD1D4A">
        <w:rPr>
          <w:rFonts w:ascii="Arial" w:hAnsi="Arial" w:cs="Arial"/>
          <w:sz w:val="24"/>
          <w:szCs w:val="24"/>
        </w:rPr>
        <w:t xml:space="preserve"> </w:t>
      </w:r>
      <w:r w:rsidR="0018099C" w:rsidRPr="00BD1D4A">
        <w:rPr>
          <w:rFonts w:ascii="Arial" w:hAnsi="Arial" w:cs="Arial"/>
          <w:sz w:val="24"/>
          <w:szCs w:val="24"/>
        </w:rPr>
        <w:t xml:space="preserve">or </w:t>
      </w:r>
      <w:r w:rsidR="002470AD" w:rsidRPr="00BD1D4A">
        <w:rPr>
          <w:rFonts w:ascii="Arial" w:hAnsi="Arial" w:cs="Arial"/>
          <w:sz w:val="24"/>
          <w:szCs w:val="24"/>
        </w:rPr>
        <w:t>Aden</w:t>
      </w:r>
      <w:r w:rsidR="004D2DF5" w:rsidRPr="00BD1D4A">
        <w:rPr>
          <w:rFonts w:ascii="Arial" w:hAnsi="Arial" w:cs="Arial"/>
          <w:sz w:val="24"/>
          <w:szCs w:val="24"/>
        </w:rPr>
        <w:t>o-</w:t>
      </w:r>
      <w:r w:rsidR="002470AD" w:rsidRPr="00BD1D4A">
        <w:rPr>
          <w:rFonts w:ascii="Arial" w:hAnsi="Arial" w:cs="Arial"/>
          <w:sz w:val="24"/>
          <w:szCs w:val="24"/>
        </w:rPr>
        <w:t xml:space="preserve">associated </w:t>
      </w:r>
      <w:r w:rsidR="004D2DF5" w:rsidRPr="00BD1D4A">
        <w:rPr>
          <w:rFonts w:ascii="Arial" w:hAnsi="Arial" w:cs="Arial"/>
          <w:sz w:val="24"/>
          <w:szCs w:val="24"/>
        </w:rPr>
        <w:t>virus (AA</w:t>
      </w:r>
      <w:r w:rsidR="00085C67">
        <w:rPr>
          <w:rFonts w:ascii="Arial" w:hAnsi="Arial" w:cs="Arial"/>
          <w:sz w:val="24"/>
          <w:szCs w:val="24"/>
        </w:rPr>
        <w:t>V</w:t>
      </w:r>
      <w:r w:rsidR="004D2DF5" w:rsidRPr="00414E70">
        <w:rPr>
          <w:rFonts w:ascii="Arial" w:hAnsi="Arial" w:cs="Arial"/>
          <w:i/>
          <w:iCs/>
          <w:sz w:val="24"/>
          <w:szCs w:val="24"/>
        </w:rPr>
        <w:t>)</w:t>
      </w:r>
      <w:r w:rsidR="00085C67" w:rsidRPr="00414E70">
        <w:rPr>
          <w:rFonts w:ascii="Arial" w:hAnsi="Arial" w:cs="Arial"/>
          <w:i/>
          <w:iCs/>
          <w:sz w:val="24"/>
          <w:szCs w:val="24"/>
        </w:rPr>
        <w:t>.</w:t>
      </w:r>
      <w:r w:rsidR="006B7549" w:rsidRPr="00414E70">
        <w:rPr>
          <w:rFonts w:ascii="Arial" w:hAnsi="Arial" w:cs="Arial"/>
          <w:i/>
          <w:iCs/>
          <w:sz w:val="24"/>
          <w:szCs w:val="24"/>
        </w:rPr>
        <w:t xml:space="preserve"> PI working with both</w:t>
      </w:r>
      <w:r w:rsidR="00414E70" w:rsidRPr="00414E70">
        <w:rPr>
          <w:rFonts w:ascii="Arial" w:hAnsi="Arial" w:cs="Arial"/>
          <w:i/>
          <w:iCs/>
          <w:sz w:val="24"/>
          <w:szCs w:val="24"/>
        </w:rPr>
        <w:t>, purchase</w:t>
      </w:r>
      <w:r w:rsidR="007C5DB4">
        <w:rPr>
          <w:rFonts w:ascii="Arial" w:hAnsi="Arial" w:cs="Arial"/>
          <w:i/>
          <w:iCs/>
          <w:sz w:val="24"/>
          <w:szCs w:val="24"/>
        </w:rPr>
        <w:t xml:space="preserve"> from</w:t>
      </w:r>
      <w:r w:rsidR="00414E70" w:rsidRPr="00414E70">
        <w:rPr>
          <w:rFonts w:ascii="Arial" w:hAnsi="Arial" w:cs="Arial"/>
          <w:i/>
          <w:iCs/>
          <w:sz w:val="24"/>
          <w:szCs w:val="24"/>
        </w:rPr>
        <w:t xml:space="preserve"> outside vendor</w:t>
      </w:r>
      <w:r w:rsidR="00414E70">
        <w:rPr>
          <w:rFonts w:ascii="Arial" w:hAnsi="Arial" w:cs="Arial"/>
          <w:i/>
          <w:iCs/>
          <w:sz w:val="24"/>
          <w:szCs w:val="24"/>
        </w:rPr>
        <w:t>.</w:t>
      </w:r>
    </w:p>
    <w:p w14:paraId="7C0E9207" w14:textId="48BD9069" w:rsidR="00505EA6" w:rsidRDefault="00262764" w:rsidP="00505EA6">
      <w:pPr>
        <w:pStyle w:val="ListParagraph"/>
        <w:numPr>
          <w:ilvl w:val="0"/>
          <w:numId w:val="16"/>
        </w:numPr>
        <w:rPr>
          <w:rFonts w:ascii="Arial" w:hAnsi="Arial" w:cs="Arial"/>
          <w:sz w:val="24"/>
          <w:szCs w:val="24"/>
        </w:rPr>
      </w:pPr>
      <w:r>
        <w:rPr>
          <w:rFonts w:ascii="Arial" w:hAnsi="Arial" w:cs="Arial"/>
          <w:sz w:val="24"/>
          <w:szCs w:val="24"/>
        </w:rPr>
        <w:t>Where is the DMA located? In the BioFoundry or other location in KC2.</w:t>
      </w:r>
    </w:p>
    <w:p w14:paraId="0174870B" w14:textId="0C8EDFFA" w:rsidR="00FA5A32" w:rsidRPr="00C35C81" w:rsidRDefault="00FA5A32" w:rsidP="00C35C81">
      <w:pPr>
        <w:pStyle w:val="ListParagraph"/>
        <w:ind w:left="1800"/>
        <w:rPr>
          <w:rFonts w:ascii="Arial" w:hAnsi="Arial" w:cs="Arial"/>
          <w:i/>
          <w:iCs/>
          <w:sz w:val="24"/>
          <w:szCs w:val="24"/>
        </w:rPr>
      </w:pPr>
      <w:r w:rsidRPr="00C35C81">
        <w:rPr>
          <w:rFonts w:ascii="Arial" w:hAnsi="Arial" w:cs="Arial"/>
          <w:i/>
          <w:iCs/>
          <w:sz w:val="24"/>
          <w:szCs w:val="24"/>
        </w:rPr>
        <w:t>PI-</w:t>
      </w:r>
      <w:r w:rsidR="002C3A7C" w:rsidRPr="00C35C81">
        <w:rPr>
          <w:rFonts w:ascii="Arial" w:hAnsi="Arial" w:cs="Arial"/>
          <w:i/>
          <w:iCs/>
          <w:sz w:val="24"/>
          <w:szCs w:val="24"/>
        </w:rPr>
        <w:t>located in KC1, room 253 Polymer teaching laboratory</w:t>
      </w:r>
      <w:r w:rsidR="00C35C81">
        <w:rPr>
          <w:rFonts w:ascii="Arial" w:hAnsi="Arial" w:cs="Arial"/>
          <w:i/>
          <w:iCs/>
          <w:sz w:val="24"/>
          <w:szCs w:val="24"/>
        </w:rPr>
        <w:t>.</w:t>
      </w:r>
    </w:p>
    <w:p w14:paraId="004809E2" w14:textId="3A284EE0" w:rsidR="00C34508" w:rsidRDefault="00C34508" w:rsidP="00505EA6">
      <w:pPr>
        <w:pStyle w:val="ListParagraph"/>
        <w:numPr>
          <w:ilvl w:val="0"/>
          <w:numId w:val="16"/>
        </w:numPr>
        <w:rPr>
          <w:rFonts w:ascii="Arial" w:hAnsi="Arial" w:cs="Arial"/>
          <w:sz w:val="24"/>
          <w:szCs w:val="24"/>
        </w:rPr>
      </w:pPr>
      <w:r>
        <w:rPr>
          <w:rFonts w:ascii="Arial" w:hAnsi="Arial" w:cs="Arial"/>
          <w:sz w:val="24"/>
          <w:szCs w:val="24"/>
        </w:rPr>
        <w:t>Are surgical instruments disinfected prior to sterilization?</w:t>
      </w:r>
      <w:r w:rsidR="00FE00DF">
        <w:rPr>
          <w:rFonts w:ascii="Arial" w:hAnsi="Arial" w:cs="Arial"/>
          <w:sz w:val="24"/>
          <w:szCs w:val="24"/>
        </w:rPr>
        <w:t xml:space="preserve"> </w:t>
      </w:r>
      <w:r w:rsidR="00FE00DF" w:rsidRPr="00FE00DF">
        <w:rPr>
          <w:rFonts w:ascii="Arial" w:hAnsi="Arial" w:cs="Arial"/>
          <w:i/>
          <w:iCs/>
          <w:sz w:val="24"/>
          <w:szCs w:val="24"/>
        </w:rPr>
        <w:t>Yes</w:t>
      </w:r>
    </w:p>
    <w:p w14:paraId="77318493" w14:textId="753E8703" w:rsidR="00C34508" w:rsidRDefault="00FC22F6" w:rsidP="00505EA6">
      <w:pPr>
        <w:pStyle w:val="ListParagraph"/>
        <w:numPr>
          <w:ilvl w:val="0"/>
          <w:numId w:val="16"/>
        </w:numPr>
        <w:rPr>
          <w:rFonts w:ascii="Arial" w:hAnsi="Arial" w:cs="Arial"/>
          <w:sz w:val="24"/>
          <w:szCs w:val="24"/>
        </w:rPr>
      </w:pPr>
      <w:r>
        <w:rPr>
          <w:rFonts w:ascii="Arial" w:hAnsi="Arial" w:cs="Arial"/>
          <w:sz w:val="24"/>
          <w:szCs w:val="24"/>
        </w:rPr>
        <w:t xml:space="preserve">There was confusion regarding </w:t>
      </w:r>
      <w:r w:rsidR="00390F09">
        <w:rPr>
          <w:rFonts w:ascii="Arial" w:hAnsi="Arial" w:cs="Arial"/>
          <w:sz w:val="24"/>
          <w:szCs w:val="24"/>
        </w:rPr>
        <w:t xml:space="preserve">project </w:t>
      </w:r>
      <w:r w:rsidR="0041182C">
        <w:rPr>
          <w:rFonts w:ascii="Arial" w:hAnsi="Arial" w:cs="Arial"/>
          <w:sz w:val="24"/>
          <w:szCs w:val="24"/>
        </w:rPr>
        <w:t>described as</w:t>
      </w:r>
      <w:r w:rsidR="00390F09">
        <w:rPr>
          <w:rFonts w:ascii="Arial" w:hAnsi="Arial" w:cs="Arial"/>
          <w:sz w:val="24"/>
          <w:szCs w:val="24"/>
        </w:rPr>
        <w:t xml:space="preserve"> “exempt from </w:t>
      </w:r>
      <w:r w:rsidR="00EA5AE2">
        <w:rPr>
          <w:rFonts w:ascii="Arial" w:hAnsi="Arial" w:cs="Arial"/>
          <w:sz w:val="24"/>
          <w:szCs w:val="24"/>
        </w:rPr>
        <w:t>IRB review</w:t>
      </w:r>
      <w:r w:rsidR="00390F09">
        <w:rPr>
          <w:rFonts w:ascii="Arial" w:hAnsi="Arial" w:cs="Arial"/>
          <w:sz w:val="24"/>
          <w:szCs w:val="24"/>
        </w:rPr>
        <w:t xml:space="preserve">” when </w:t>
      </w:r>
      <w:r w:rsidR="00C2205E">
        <w:rPr>
          <w:rFonts w:ascii="Arial" w:hAnsi="Arial" w:cs="Arial"/>
          <w:sz w:val="24"/>
          <w:szCs w:val="24"/>
        </w:rPr>
        <w:t>technically it was determined that it was “not human subjects research”</w:t>
      </w:r>
      <w:r w:rsidR="009639AD">
        <w:rPr>
          <w:rFonts w:ascii="Arial" w:hAnsi="Arial" w:cs="Arial"/>
          <w:sz w:val="24"/>
          <w:szCs w:val="24"/>
        </w:rPr>
        <w:t>.</w:t>
      </w:r>
      <w:r w:rsidR="0041182C">
        <w:rPr>
          <w:rFonts w:ascii="Arial" w:hAnsi="Arial" w:cs="Arial"/>
          <w:sz w:val="24"/>
          <w:szCs w:val="24"/>
        </w:rPr>
        <w:t xml:space="preserve"> Please change the written text</w:t>
      </w:r>
      <w:r w:rsidR="00A20141">
        <w:rPr>
          <w:rFonts w:ascii="Arial" w:hAnsi="Arial" w:cs="Arial"/>
          <w:sz w:val="24"/>
          <w:szCs w:val="24"/>
        </w:rPr>
        <w:t>.</w:t>
      </w:r>
      <w:r w:rsidR="009D046F">
        <w:rPr>
          <w:rFonts w:ascii="Arial" w:hAnsi="Arial" w:cs="Arial"/>
          <w:sz w:val="24"/>
          <w:szCs w:val="24"/>
        </w:rPr>
        <w:t xml:space="preserve"> </w:t>
      </w:r>
      <w:r w:rsidR="009D046F" w:rsidRPr="009D046F">
        <w:rPr>
          <w:rFonts w:ascii="Arial" w:hAnsi="Arial" w:cs="Arial"/>
          <w:i/>
          <w:iCs/>
          <w:sz w:val="24"/>
          <w:szCs w:val="24"/>
        </w:rPr>
        <w:t>Done</w:t>
      </w:r>
    </w:p>
    <w:p w14:paraId="2634C9C7" w14:textId="094C5E6A" w:rsidR="00A20141" w:rsidRDefault="00A20141" w:rsidP="00505EA6">
      <w:pPr>
        <w:pStyle w:val="ListParagraph"/>
        <w:numPr>
          <w:ilvl w:val="0"/>
          <w:numId w:val="16"/>
        </w:numPr>
        <w:rPr>
          <w:rFonts w:ascii="Arial" w:hAnsi="Arial" w:cs="Arial"/>
          <w:sz w:val="24"/>
          <w:szCs w:val="24"/>
        </w:rPr>
      </w:pPr>
      <w:r>
        <w:rPr>
          <w:rFonts w:ascii="Arial" w:hAnsi="Arial" w:cs="Arial"/>
          <w:sz w:val="24"/>
          <w:szCs w:val="24"/>
        </w:rPr>
        <w:t xml:space="preserve">SIII Q5- </w:t>
      </w:r>
      <w:r w:rsidR="00B455DE">
        <w:rPr>
          <w:rFonts w:ascii="Arial" w:hAnsi="Arial" w:cs="Arial"/>
          <w:sz w:val="24"/>
          <w:szCs w:val="24"/>
        </w:rPr>
        <w:t xml:space="preserve">what about liquid waste stream from </w:t>
      </w:r>
      <w:r w:rsidR="00E54A09">
        <w:rPr>
          <w:rFonts w:ascii="Arial" w:hAnsi="Arial" w:cs="Arial"/>
          <w:sz w:val="24"/>
          <w:szCs w:val="24"/>
        </w:rPr>
        <w:t>culturing</w:t>
      </w:r>
      <w:r w:rsidR="00B455DE">
        <w:rPr>
          <w:rFonts w:ascii="Arial" w:hAnsi="Arial" w:cs="Arial"/>
          <w:sz w:val="24"/>
          <w:szCs w:val="24"/>
        </w:rPr>
        <w:t xml:space="preserve"> cells? How </w:t>
      </w:r>
      <w:r w:rsidR="008A09D5">
        <w:rPr>
          <w:rFonts w:ascii="Arial" w:hAnsi="Arial" w:cs="Arial"/>
          <w:sz w:val="24"/>
          <w:szCs w:val="24"/>
        </w:rPr>
        <w:t>is it processed</w:t>
      </w:r>
      <w:r w:rsidR="00B455DE">
        <w:rPr>
          <w:rFonts w:ascii="Arial" w:hAnsi="Arial" w:cs="Arial"/>
          <w:sz w:val="24"/>
          <w:szCs w:val="24"/>
        </w:rPr>
        <w:t xml:space="preserve"> for disposal? </w:t>
      </w:r>
      <w:r w:rsidR="009D046F" w:rsidRPr="00DE2FE5">
        <w:rPr>
          <w:rFonts w:ascii="Arial" w:hAnsi="Arial" w:cs="Arial"/>
          <w:i/>
          <w:iCs/>
          <w:sz w:val="24"/>
          <w:szCs w:val="24"/>
        </w:rPr>
        <w:t>PI added info</w:t>
      </w:r>
      <w:r w:rsidR="009D046F">
        <w:rPr>
          <w:rFonts w:ascii="Arial" w:hAnsi="Arial" w:cs="Arial"/>
          <w:sz w:val="24"/>
          <w:szCs w:val="24"/>
        </w:rPr>
        <w:t>.</w:t>
      </w:r>
    </w:p>
    <w:p w14:paraId="64D6FD99" w14:textId="73F4D76E" w:rsidR="001458E8" w:rsidRDefault="001458E8" w:rsidP="00505EA6">
      <w:pPr>
        <w:pStyle w:val="ListParagraph"/>
        <w:numPr>
          <w:ilvl w:val="0"/>
          <w:numId w:val="16"/>
        </w:numPr>
        <w:rPr>
          <w:rFonts w:ascii="Arial" w:hAnsi="Arial" w:cs="Arial"/>
          <w:sz w:val="24"/>
          <w:szCs w:val="24"/>
        </w:rPr>
      </w:pPr>
      <w:r>
        <w:rPr>
          <w:rFonts w:ascii="Arial" w:hAnsi="Arial" w:cs="Arial"/>
          <w:sz w:val="24"/>
          <w:szCs w:val="24"/>
        </w:rPr>
        <w:t>SIII Q</w:t>
      </w:r>
      <w:r w:rsidR="009A12AA">
        <w:rPr>
          <w:rFonts w:ascii="Arial" w:hAnsi="Arial" w:cs="Arial"/>
          <w:sz w:val="24"/>
          <w:szCs w:val="24"/>
        </w:rPr>
        <w:t xml:space="preserve">6- </w:t>
      </w:r>
      <w:r w:rsidR="002004B2">
        <w:rPr>
          <w:rFonts w:ascii="Arial" w:hAnsi="Arial" w:cs="Arial"/>
          <w:sz w:val="24"/>
          <w:szCs w:val="24"/>
        </w:rPr>
        <w:t xml:space="preserve">Please address who is qualified to conduct lab specific training and what are their </w:t>
      </w:r>
      <w:r w:rsidR="0084081E">
        <w:rPr>
          <w:rFonts w:ascii="Arial" w:hAnsi="Arial" w:cs="Arial"/>
          <w:sz w:val="24"/>
          <w:szCs w:val="24"/>
        </w:rPr>
        <w:t xml:space="preserve">level of expertise? </w:t>
      </w:r>
      <w:r w:rsidR="00BE2AFA">
        <w:rPr>
          <w:rFonts w:ascii="Arial" w:hAnsi="Arial" w:cs="Arial"/>
          <w:sz w:val="24"/>
          <w:szCs w:val="24"/>
        </w:rPr>
        <w:t>(example can undergraduates training other undergraduates?).</w:t>
      </w:r>
      <w:r w:rsidR="00EE2552">
        <w:rPr>
          <w:rFonts w:ascii="Arial" w:hAnsi="Arial" w:cs="Arial"/>
          <w:sz w:val="24"/>
          <w:szCs w:val="24"/>
        </w:rPr>
        <w:t xml:space="preserve"> </w:t>
      </w:r>
      <w:r w:rsidR="00EE2552" w:rsidRPr="00EE2552">
        <w:rPr>
          <w:rFonts w:ascii="Arial" w:hAnsi="Arial" w:cs="Arial"/>
          <w:i/>
          <w:iCs/>
          <w:sz w:val="24"/>
          <w:szCs w:val="24"/>
        </w:rPr>
        <w:t>PI Added</w:t>
      </w:r>
      <w:r w:rsidR="00EE2552">
        <w:rPr>
          <w:rFonts w:ascii="Arial" w:hAnsi="Arial" w:cs="Arial"/>
          <w:sz w:val="24"/>
          <w:szCs w:val="24"/>
        </w:rPr>
        <w:t>.</w:t>
      </w:r>
    </w:p>
    <w:p w14:paraId="11227628" w14:textId="32A5666A" w:rsidR="00690187" w:rsidRPr="00BD1D4A" w:rsidRDefault="00690187" w:rsidP="00505EA6">
      <w:pPr>
        <w:pStyle w:val="ListParagraph"/>
        <w:numPr>
          <w:ilvl w:val="0"/>
          <w:numId w:val="16"/>
        </w:numPr>
        <w:rPr>
          <w:rFonts w:ascii="Arial" w:hAnsi="Arial" w:cs="Arial"/>
          <w:sz w:val="24"/>
          <w:szCs w:val="24"/>
        </w:rPr>
      </w:pPr>
      <w:r>
        <w:rPr>
          <w:rFonts w:ascii="Arial" w:hAnsi="Arial" w:cs="Arial"/>
          <w:sz w:val="24"/>
          <w:szCs w:val="24"/>
        </w:rPr>
        <w:t xml:space="preserve">SIII Q7- sharps injury, if </w:t>
      </w:r>
      <w:r w:rsidR="007A3C21">
        <w:rPr>
          <w:rFonts w:ascii="Arial" w:hAnsi="Arial" w:cs="Arial"/>
          <w:sz w:val="24"/>
          <w:szCs w:val="24"/>
        </w:rPr>
        <w:t xml:space="preserve">potential BBP exposure following directions of </w:t>
      </w:r>
      <w:r w:rsidR="002314B3">
        <w:rPr>
          <w:rFonts w:ascii="Arial" w:hAnsi="Arial" w:cs="Arial"/>
          <w:sz w:val="24"/>
          <w:szCs w:val="24"/>
        </w:rPr>
        <w:t xml:space="preserve"> red </w:t>
      </w:r>
      <w:r w:rsidR="007A3C21">
        <w:rPr>
          <w:rFonts w:ascii="Arial" w:hAnsi="Arial" w:cs="Arial"/>
          <w:sz w:val="24"/>
          <w:szCs w:val="24"/>
        </w:rPr>
        <w:t xml:space="preserve">Post-Exposure packet or online directions followed? </w:t>
      </w:r>
      <w:r w:rsidR="00735355" w:rsidRPr="00735355">
        <w:rPr>
          <w:rFonts w:ascii="Arial" w:hAnsi="Arial" w:cs="Arial"/>
          <w:i/>
          <w:iCs/>
          <w:sz w:val="24"/>
          <w:szCs w:val="24"/>
        </w:rPr>
        <w:t xml:space="preserve">Included </w:t>
      </w:r>
    </w:p>
    <w:p w14:paraId="22F73DA1" w14:textId="77777777" w:rsidR="00BE501B" w:rsidRDefault="00BE501B" w:rsidP="00BE501B">
      <w:pPr>
        <w:pStyle w:val="ListParagraph"/>
        <w:ind w:left="1080"/>
        <w:rPr>
          <w:rFonts w:ascii="Arial" w:hAnsi="Arial" w:cs="Arial"/>
          <w:b/>
          <w:bCs/>
          <w:sz w:val="24"/>
          <w:szCs w:val="24"/>
        </w:rPr>
      </w:pPr>
    </w:p>
    <w:p w14:paraId="6FFACB28" w14:textId="77777777" w:rsidR="00BE501B" w:rsidRPr="00BE501B" w:rsidRDefault="00BE501B" w:rsidP="00BE501B">
      <w:pPr>
        <w:pStyle w:val="ListParagraph"/>
        <w:ind w:left="1080"/>
        <w:rPr>
          <w:rFonts w:ascii="Arial" w:hAnsi="Arial" w:cs="Arial"/>
          <w:b/>
          <w:bCs/>
          <w:sz w:val="24"/>
          <w:szCs w:val="24"/>
        </w:rPr>
      </w:pPr>
    </w:p>
    <w:p w14:paraId="1FD54B6B" w14:textId="59A624D6" w:rsidR="00BE501B" w:rsidRDefault="00AF0FC9" w:rsidP="008B6D4D">
      <w:pPr>
        <w:pStyle w:val="ListParagraph"/>
        <w:numPr>
          <w:ilvl w:val="0"/>
          <w:numId w:val="4"/>
        </w:numPr>
        <w:rPr>
          <w:rFonts w:ascii="Arial" w:hAnsi="Arial" w:cs="Arial"/>
          <w:b/>
          <w:bCs/>
          <w:sz w:val="24"/>
          <w:szCs w:val="24"/>
        </w:rPr>
      </w:pPr>
      <w:r>
        <w:rPr>
          <w:rFonts w:ascii="Arial" w:hAnsi="Arial" w:cs="Arial"/>
          <w:b/>
          <w:bCs/>
          <w:sz w:val="24"/>
          <w:szCs w:val="24"/>
        </w:rPr>
        <w:t>2026-</w:t>
      </w:r>
      <w:r w:rsidR="001A0C16">
        <w:rPr>
          <w:rFonts w:ascii="Arial" w:hAnsi="Arial" w:cs="Arial"/>
          <w:b/>
          <w:bCs/>
          <w:sz w:val="24"/>
          <w:szCs w:val="24"/>
        </w:rPr>
        <w:t>09</w:t>
      </w:r>
      <w:r w:rsidR="001126DC">
        <w:rPr>
          <w:rFonts w:ascii="Arial" w:hAnsi="Arial" w:cs="Arial"/>
          <w:b/>
          <w:bCs/>
          <w:sz w:val="24"/>
          <w:szCs w:val="24"/>
        </w:rPr>
        <w:t xml:space="preserve">. Josh Snodgrass. Anthropology. </w:t>
      </w:r>
      <w:r w:rsidR="001126DC" w:rsidRPr="00D9164C">
        <w:rPr>
          <w:rFonts w:ascii="Arial" w:hAnsi="Arial" w:cs="Arial"/>
          <w:b/>
          <w:bCs/>
          <w:color w:val="FF0000"/>
          <w:sz w:val="24"/>
          <w:szCs w:val="24"/>
        </w:rPr>
        <w:t>Renewal</w:t>
      </w:r>
      <w:r w:rsidR="00AA3283">
        <w:rPr>
          <w:rFonts w:ascii="Arial" w:hAnsi="Arial" w:cs="Arial"/>
          <w:b/>
          <w:bCs/>
          <w:sz w:val="24"/>
          <w:szCs w:val="24"/>
        </w:rPr>
        <w:t xml:space="preserve">. Project title:  </w:t>
      </w:r>
      <w:r w:rsidR="00494EAA">
        <w:rPr>
          <w:rFonts w:ascii="Arial" w:hAnsi="Arial" w:cs="Arial"/>
          <w:b/>
          <w:bCs/>
          <w:sz w:val="24"/>
          <w:szCs w:val="24"/>
        </w:rPr>
        <w:t>Global Health Biomarker Lab</w:t>
      </w:r>
      <w:r w:rsidR="00A71F56">
        <w:rPr>
          <w:rFonts w:ascii="Arial" w:hAnsi="Arial" w:cs="Arial"/>
          <w:b/>
          <w:bCs/>
          <w:sz w:val="24"/>
          <w:szCs w:val="24"/>
        </w:rPr>
        <w:t xml:space="preserve">. </w:t>
      </w:r>
      <w:r w:rsidR="00AA3283" w:rsidRPr="00A11F02">
        <w:rPr>
          <w:rFonts w:ascii="Arial" w:hAnsi="Arial" w:cs="Arial"/>
          <w:sz w:val="24"/>
          <w:szCs w:val="24"/>
        </w:rPr>
        <w:t>Project summary:</w:t>
      </w:r>
      <w:r w:rsidR="00A71F56" w:rsidRPr="00A11F02">
        <w:rPr>
          <w:rFonts w:ascii="Arial" w:hAnsi="Arial" w:cs="Arial"/>
          <w:sz w:val="24"/>
          <w:szCs w:val="24"/>
        </w:rPr>
        <w:t xml:space="preserve"> collecting</w:t>
      </w:r>
      <w:r w:rsidR="003069C8" w:rsidRPr="00A11F02">
        <w:rPr>
          <w:rFonts w:ascii="Arial" w:hAnsi="Arial" w:cs="Arial"/>
          <w:sz w:val="24"/>
          <w:szCs w:val="24"/>
        </w:rPr>
        <w:t>,</w:t>
      </w:r>
      <w:r w:rsidR="00CF53D8" w:rsidRPr="00A11F02">
        <w:rPr>
          <w:rFonts w:ascii="Arial" w:hAnsi="Arial" w:cs="Arial"/>
          <w:sz w:val="24"/>
          <w:szCs w:val="24"/>
        </w:rPr>
        <w:t xml:space="preserve"> </w:t>
      </w:r>
      <w:r w:rsidR="00A71F56" w:rsidRPr="00A11F02">
        <w:rPr>
          <w:rFonts w:ascii="Arial" w:hAnsi="Arial" w:cs="Arial"/>
          <w:sz w:val="24"/>
          <w:szCs w:val="24"/>
        </w:rPr>
        <w:t>processing</w:t>
      </w:r>
      <w:r w:rsidR="00CF53D8" w:rsidRPr="00A11F02">
        <w:rPr>
          <w:rFonts w:ascii="Arial" w:hAnsi="Arial" w:cs="Arial"/>
          <w:sz w:val="24"/>
          <w:szCs w:val="24"/>
        </w:rPr>
        <w:t xml:space="preserve"> and analyzing</w:t>
      </w:r>
      <w:r w:rsidR="00A71F56" w:rsidRPr="00A11F02">
        <w:rPr>
          <w:rFonts w:ascii="Arial" w:hAnsi="Arial" w:cs="Arial"/>
          <w:sz w:val="24"/>
          <w:szCs w:val="24"/>
        </w:rPr>
        <w:t xml:space="preserve"> human derived biospecimens including dried blood spots, salvia, hair</w:t>
      </w:r>
      <w:r w:rsidR="00653EEB">
        <w:rPr>
          <w:rFonts w:ascii="Arial" w:hAnsi="Arial" w:cs="Arial"/>
          <w:sz w:val="24"/>
          <w:szCs w:val="24"/>
        </w:rPr>
        <w:t>, feces</w:t>
      </w:r>
      <w:r w:rsidR="00FE3317" w:rsidRPr="00A11F02">
        <w:rPr>
          <w:rFonts w:ascii="Arial" w:hAnsi="Arial" w:cs="Arial"/>
          <w:sz w:val="24"/>
          <w:szCs w:val="24"/>
        </w:rPr>
        <w:t xml:space="preserve"> and urine. Also processing </w:t>
      </w:r>
      <w:r w:rsidR="00767130" w:rsidRPr="00A11F02">
        <w:rPr>
          <w:rFonts w:ascii="Arial" w:hAnsi="Arial" w:cs="Arial"/>
          <w:sz w:val="24"/>
          <w:szCs w:val="24"/>
        </w:rPr>
        <w:t xml:space="preserve">urine samples from non-human primates. </w:t>
      </w:r>
      <w:r w:rsidR="00AA3283" w:rsidRPr="00A11F02">
        <w:rPr>
          <w:rFonts w:ascii="Arial" w:hAnsi="Arial" w:cs="Arial"/>
          <w:sz w:val="24"/>
          <w:szCs w:val="24"/>
        </w:rPr>
        <w:t xml:space="preserve"> </w:t>
      </w:r>
      <w:r w:rsidR="00AA3283">
        <w:rPr>
          <w:rFonts w:ascii="Arial" w:hAnsi="Arial" w:cs="Arial"/>
          <w:b/>
          <w:bCs/>
          <w:sz w:val="24"/>
          <w:szCs w:val="24"/>
        </w:rPr>
        <w:t xml:space="preserve">  Proposed Biosafety </w:t>
      </w:r>
      <w:r w:rsidR="0024676B">
        <w:rPr>
          <w:rFonts w:ascii="Arial" w:hAnsi="Arial" w:cs="Arial"/>
          <w:b/>
          <w:bCs/>
          <w:sz w:val="24"/>
          <w:szCs w:val="24"/>
        </w:rPr>
        <w:t>level</w:t>
      </w:r>
      <w:r w:rsidR="00103816">
        <w:rPr>
          <w:rFonts w:ascii="Arial" w:hAnsi="Arial" w:cs="Arial"/>
          <w:b/>
          <w:bCs/>
          <w:sz w:val="24"/>
          <w:szCs w:val="24"/>
        </w:rPr>
        <w:t xml:space="preserve"> BSL2.</w:t>
      </w:r>
      <w:r w:rsidR="0024676B">
        <w:rPr>
          <w:rFonts w:ascii="Arial" w:hAnsi="Arial" w:cs="Arial"/>
          <w:b/>
          <w:bCs/>
          <w:sz w:val="24"/>
          <w:szCs w:val="24"/>
        </w:rPr>
        <w:t xml:space="preserve"> Non-recombinant, no NIH Guidelines apply</w:t>
      </w:r>
      <w:r w:rsidR="0043366C">
        <w:rPr>
          <w:rFonts w:ascii="Arial" w:hAnsi="Arial" w:cs="Arial"/>
          <w:b/>
          <w:bCs/>
          <w:sz w:val="24"/>
          <w:szCs w:val="24"/>
        </w:rPr>
        <w:t>.</w:t>
      </w:r>
    </w:p>
    <w:p w14:paraId="38E260BA" w14:textId="77777777" w:rsidR="00C049CF" w:rsidRPr="00C049CF" w:rsidRDefault="00C049CF" w:rsidP="00C049CF">
      <w:pPr>
        <w:rPr>
          <w:rFonts w:ascii="Arial" w:hAnsi="Arial" w:cs="Arial"/>
          <w:b/>
          <w:bCs/>
          <w:sz w:val="24"/>
          <w:szCs w:val="24"/>
        </w:rPr>
      </w:pPr>
      <w:r w:rsidRPr="00C049CF">
        <w:rPr>
          <w:rFonts w:ascii="Arial" w:hAnsi="Arial" w:cs="Arial"/>
          <w:b/>
          <w:bCs/>
          <w:sz w:val="24"/>
          <w:szCs w:val="24"/>
        </w:rPr>
        <w:t>IBC Outcomes- Proposal tabled and more information being requested.</w:t>
      </w:r>
    </w:p>
    <w:p w14:paraId="44430600" w14:textId="77777777" w:rsidR="002A1615" w:rsidRPr="00BE501B" w:rsidRDefault="002A1615" w:rsidP="00BE501B">
      <w:pPr>
        <w:rPr>
          <w:rFonts w:ascii="Arial" w:hAnsi="Arial" w:cs="Arial"/>
          <w:b/>
          <w:bCs/>
          <w:sz w:val="24"/>
          <w:szCs w:val="24"/>
        </w:rPr>
      </w:pPr>
    </w:p>
    <w:p w14:paraId="18BE21C2" w14:textId="77777777" w:rsidR="00C3608D" w:rsidRDefault="00C3608D" w:rsidP="00825930">
      <w:pPr>
        <w:pStyle w:val="ListParagraph"/>
        <w:ind w:left="1080"/>
        <w:rPr>
          <w:rFonts w:ascii="Arial" w:hAnsi="Arial" w:cs="Arial"/>
          <w:b/>
          <w:bCs/>
          <w:sz w:val="24"/>
          <w:szCs w:val="24"/>
        </w:rPr>
      </w:pPr>
    </w:p>
    <w:p w14:paraId="13387E61" w14:textId="16ABCB6F" w:rsidR="00825930" w:rsidRPr="00825930" w:rsidRDefault="00825930" w:rsidP="00825930">
      <w:pPr>
        <w:rPr>
          <w:rFonts w:ascii="Arial" w:hAnsi="Arial" w:cs="Arial"/>
          <w:b/>
          <w:bCs/>
          <w:sz w:val="24"/>
          <w:szCs w:val="24"/>
        </w:rPr>
      </w:pPr>
    </w:p>
    <w:p w14:paraId="16C8F0AB" w14:textId="77777777" w:rsidR="00C1386C" w:rsidRPr="004C7066" w:rsidRDefault="00C1386C" w:rsidP="0087198B">
      <w:pPr>
        <w:pStyle w:val="ListParagraph"/>
        <w:ind w:left="1080"/>
        <w:rPr>
          <w:rFonts w:ascii="Arial" w:hAnsi="Arial" w:cs="Arial"/>
          <w:b/>
          <w:bCs/>
          <w:sz w:val="24"/>
          <w:szCs w:val="24"/>
        </w:rPr>
      </w:pPr>
    </w:p>
    <w:p w14:paraId="6C951A2F" w14:textId="5259F519" w:rsidR="00D8119C" w:rsidRPr="004C7066" w:rsidRDefault="00C42571" w:rsidP="00345814">
      <w:pPr>
        <w:pStyle w:val="ListParagraph"/>
        <w:numPr>
          <w:ilvl w:val="0"/>
          <w:numId w:val="1"/>
        </w:numPr>
        <w:rPr>
          <w:rFonts w:ascii="Arial" w:hAnsi="Arial" w:cs="Arial"/>
          <w:b/>
          <w:bCs/>
          <w:sz w:val="24"/>
          <w:szCs w:val="24"/>
        </w:rPr>
      </w:pPr>
      <w:r w:rsidRPr="004C7066">
        <w:rPr>
          <w:rFonts w:ascii="Arial" w:hAnsi="Arial" w:cs="Arial"/>
          <w:b/>
          <w:bCs/>
          <w:sz w:val="24"/>
          <w:szCs w:val="24"/>
        </w:rPr>
        <w:t>Old Busines</w:t>
      </w:r>
      <w:r w:rsidR="003238EA" w:rsidRPr="004C7066">
        <w:rPr>
          <w:rFonts w:ascii="Arial" w:hAnsi="Arial" w:cs="Arial"/>
          <w:b/>
          <w:bCs/>
          <w:sz w:val="24"/>
          <w:szCs w:val="24"/>
        </w:rPr>
        <w:t>s</w:t>
      </w:r>
      <w:r w:rsidR="00152047" w:rsidRPr="004C7066">
        <w:rPr>
          <w:rFonts w:ascii="Arial" w:hAnsi="Arial" w:cs="Arial"/>
          <w:b/>
          <w:bCs/>
          <w:sz w:val="24"/>
          <w:szCs w:val="24"/>
        </w:rPr>
        <w:t>-</w:t>
      </w:r>
      <w:r w:rsidR="009D7D52" w:rsidRPr="004C7066">
        <w:rPr>
          <w:rFonts w:ascii="Arial" w:hAnsi="Arial" w:cs="Arial"/>
          <w:b/>
          <w:bCs/>
          <w:sz w:val="24"/>
          <w:szCs w:val="24"/>
        </w:rPr>
        <w:t xml:space="preserve"> </w:t>
      </w:r>
      <w:r w:rsidR="00007126">
        <w:rPr>
          <w:rFonts w:ascii="Arial" w:hAnsi="Arial" w:cs="Arial"/>
          <w:b/>
          <w:bCs/>
          <w:sz w:val="24"/>
          <w:szCs w:val="24"/>
        </w:rPr>
        <w:t>None</w:t>
      </w:r>
    </w:p>
    <w:p w14:paraId="671582C3" w14:textId="77777777" w:rsidR="00DB2B35" w:rsidRPr="004C7066" w:rsidRDefault="00DB2B35" w:rsidP="00D8119C">
      <w:pPr>
        <w:pStyle w:val="ListParagraph"/>
        <w:rPr>
          <w:rFonts w:ascii="Arial" w:hAnsi="Arial" w:cs="Arial"/>
          <w:b/>
          <w:bCs/>
          <w:sz w:val="24"/>
          <w:szCs w:val="24"/>
        </w:rPr>
      </w:pPr>
    </w:p>
    <w:p w14:paraId="36C283EA" w14:textId="77777777" w:rsidR="003238EA" w:rsidRPr="004C7066" w:rsidRDefault="003238EA" w:rsidP="00345814">
      <w:pPr>
        <w:rPr>
          <w:rFonts w:ascii="Arial" w:hAnsi="Arial" w:cs="Arial"/>
          <w:b/>
          <w:bCs/>
          <w:sz w:val="24"/>
          <w:szCs w:val="24"/>
        </w:rPr>
      </w:pPr>
    </w:p>
    <w:p w14:paraId="34A10183" w14:textId="536A61D6" w:rsidR="002D7A67" w:rsidRPr="004C7066" w:rsidRDefault="00C42571" w:rsidP="00007126">
      <w:pPr>
        <w:pStyle w:val="ListParagraph"/>
        <w:numPr>
          <w:ilvl w:val="0"/>
          <w:numId w:val="1"/>
        </w:numPr>
        <w:jc w:val="left"/>
        <w:rPr>
          <w:rFonts w:ascii="Arial" w:hAnsi="Arial" w:cs="Arial"/>
          <w:b/>
          <w:bCs/>
          <w:sz w:val="24"/>
          <w:szCs w:val="24"/>
        </w:rPr>
      </w:pPr>
      <w:r w:rsidRPr="004C7066">
        <w:rPr>
          <w:rFonts w:ascii="Arial" w:hAnsi="Arial" w:cs="Arial"/>
          <w:b/>
          <w:bCs/>
          <w:sz w:val="24"/>
          <w:szCs w:val="24"/>
        </w:rPr>
        <w:t>New</w:t>
      </w:r>
      <w:r w:rsidR="003238EA" w:rsidRPr="004C7066">
        <w:rPr>
          <w:rFonts w:ascii="Arial" w:hAnsi="Arial" w:cs="Arial"/>
          <w:b/>
          <w:bCs/>
          <w:sz w:val="24"/>
          <w:szCs w:val="24"/>
        </w:rPr>
        <w:t xml:space="preserve"> </w:t>
      </w:r>
      <w:r w:rsidRPr="004C7066">
        <w:rPr>
          <w:rFonts w:ascii="Arial" w:hAnsi="Arial" w:cs="Arial"/>
          <w:b/>
          <w:bCs/>
          <w:sz w:val="24"/>
          <w:szCs w:val="24"/>
        </w:rPr>
        <w:t>Business</w:t>
      </w:r>
      <w:r w:rsidR="009D3340" w:rsidRPr="004C7066">
        <w:rPr>
          <w:rFonts w:ascii="Arial" w:hAnsi="Arial" w:cs="Arial"/>
          <w:b/>
          <w:bCs/>
          <w:sz w:val="24"/>
          <w:szCs w:val="24"/>
        </w:rPr>
        <w:t>-</w:t>
      </w:r>
      <w:r w:rsidR="00801A37" w:rsidRPr="004C7066">
        <w:rPr>
          <w:rFonts w:ascii="Arial" w:hAnsi="Arial" w:cs="Arial"/>
          <w:sz w:val="24"/>
          <w:szCs w:val="24"/>
        </w:rPr>
        <w:t xml:space="preserve">. </w:t>
      </w:r>
      <w:r w:rsidR="00007126">
        <w:rPr>
          <w:rFonts w:ascii="Arial" w:hAnsi="Arial" w:cs="Arial"/>
          <w:sz w:val="24"/>
          <w:szCs w:val="24"/>
        </w:rPr>
        <w:t>None</w:t>
      </w:r>
    </w:p>
    <w:p w14:paraId="13DDB2F3" w14:textId="77777777" w:rsidR="009234C4" w:rsidRPr="004C7066" w:rsidRDefault="009234C4" w:rsidP="009234C4">
      <w:pPr>
        <w:rPr>
          <w:rFonts w:ascii="Arial" w:hAnsi="Arial" w:cs="Arial"/>
          <w:b/>
          <w:bCs/>
          <w:sz w:val="24"/>
          <w:szCs w:val="24"/>
        </w:rPr>
      </w:pPr>
    </w:p>
    <w:p w14:paraId="4C7B94E2" w14:textId="77777777" w:rsidR="003238EA" w:rsidRPr="004C7066" w:rsidRDefault="003238EA" w:rsidP="00345814">
      <w:pPr>
        <w:rPr>
          <w:rFonts w:ascii="Arial" w:hAnsi="Arial" w:cs="Arial"/>
          <w:b/>
          <w:bCs/>
          <w:sz w:val="24"/>
          <w:szCs w:val="24"/>
        </w:rPr>
      </w:pPr>
    </w:p>
    <w:p w14:paraId="41F0C60F" w14:textId="3CFEE5CA" w:rsidR="00047656" w:rsidRPr="001B2C60" w:rsidRDefault="00C42571" w:rsidP="001B2C60">
      <w:pPr>
        <w:pStyle w:val="ListParagraph"/>
        <w:numPr>
          <w:ilvl w:val="0"/>
          <w:numId w:val="1"/>
        </w:numPr>
        <w:rPr>
          <w:rFonts w:ascii="Arial" w:hAnsi="Arial" w:cs="Arial"/>
          <w:b/>
          <w:bCs/>
          <w:sz w:val="24"/>
          <w:szCs w:val="24"/>
        </w:rPr>
      </w:pPr>
      <w:r w:rsidRPr="004C7066">
        <w:rPr>
          <w:rFonts w:ascii="Arial" w:hAnsi="Arial" w:cs="Arial"/>
          <w:b/>
          <w:bCs/>
          <w:sz w:val="24"/>
          <w:szCs w:val="24"/>
        </w:rPr>
        <w:t>Administratively Approved Registrations</w:t>
      </w:r>
      <w:bookmarkStart w:id="0" w:name="_Hlk212723666"/>
      <w:r w:rsidR="001B2C60">
        <w:rPr>
          <w:rFonts w:ascii="Arial" w:hAnsi="Arial" w:cs="Arial"/>
          <w:b/>
          <w:bCs/>
          <w:sz w:val="24"/>
          <w:szCs w:val="24"/>
        </w:rPr>
        <w:t>- none</w:t>
      </w:r>
    </w:p>
    <w:p w14:paraId="008BF463" w14:textId="77777777" w:rsidR="00047656" w:rsidRDefault="00047656" w:rsidP="00047656">
      <w:pPr>
        <w:pStyle w:val="ListParagraph"/>
        <w:ind w:left="1440"/>
        <w:rPr>
          <w:rFonts w:ascii="Arial" w:hAnsi="Arial" w:cs="Arial"/>
          <w:b/>
          <w:bCs/>
          <w:sz w:val="24"/>
          <w:szCs w:val="24"/>
        </w:rPr>
      </w:pPr>
    </w:p>
    <w:bookmarkEnd w:id="0"/>
    <w:p w14:paraId="554856C6" w14:textId="77777777" w:rsidR="00AA2399" w:rsidRPr="00BA39CC" w:rsidRDefault="00AA2399" w:rsidP="00AA2399">
      <w:pPr>
        <w:pStyle w:val="ListParagraph"/>
        <w:ind w:left="1440"/>
        <w:rPr>
          <w:rFonts w:ascii="Arial" w:hAnsi="Arial" w:cs="Arial"/>
          <w:b/>
          <w:bCs/>
          <w:sz w:val="24"/>
          <w:szCs w:val="24"/>
        </w:rPr>
      </w:pPr>
    </w:p>
    <w:p w14:paraId="359210BF" w14:textId="77777777" w:rsidR="003238EA" w:rsidRPr="004C7066" w:rsidRDefault="003238EA" w:rsidP="00C1386C">
      <w:pPr>
        <w:rPr>
          <w:rFonts w:ascii="Arial" w:hAnsi="Arial" w:cs="Arial"/>
          <w:b/>
          <w:bCs/>
          <w:sz w:val="24"/>
          <w:szCs w:val="24"/>
        </w:rPr>
      </w:pPr>
    </w:p>
    <w:p w14:paraId="7A8D172E" w14:textId="2AC53A3D" w:rsidR="003238EA" w:rsidRPr="004C7066" w:rsidRDefault="003238EA" w:rsidP="00C42571">
      <w:pPr>
        <w:pStyle w:val="ListParagraph"/>
        <w:numPr>
          <w:ilvl w:val="0"/>
          <w:numId w:val="1"/>
        </w:numPr>
        <w:rPr>
          <w:rFonts w:ascii="Arial" w:hAnsi="Arial" w:cs="Arial"/>
          <w:b/>
          <w:bCs/>
          <w:sz w:val="24"/>
          <w:szCs w:val="24"/>
        </w:rPr>
      </w:pPr>
      <w:r w:rsidRPr="004C7066">
        <w:rPr>
          <w:rFonts w:ascii="Arial" w:hAnsi="Arial" w:cs="Arial"/>
          <w:b/>
          <w:bCs/>
          <w:sz w:val="24"/>
          <w:szCs w:val="24"/>
        </w:rPr>
        <w:t>Adjourn</w:t>
      </w:r>
      <w:r w:rsidR="009B11AF" w:rsidRPr="004C7066">
        <w:rPr>
          <w:rFonts w:ascii="Arial" w:hAnsi="Arial" w:cs="Arial"/>
          <w:b/>
          <w:bCs/>
          <w:sz w:val="24"/>
          <w:szCs w:val="24"/>
        </w:rPr>
        <w:t xml:space="preserve"> </w:t>
      </w:r>
    </w:p>
    <w:sectPr w:rsidR="003238EA" w:rsidRPr="004C706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DAC3E" w14:textId="77777777" w:rsidR="00DB70DE" w:rsidRDefault="00DB70DE" w:rsidP="006253BF">
      <w:r>
        <w:separator/>
      </w:r>
    </w:p>
  </w:endnote>
  <w:endnote w:type="continuationSeparator" w:id="0">
    <w:p w14:paraId="3AB4B8F0" w14:textId="77777777" w:rsidR="00DB70DE" w:rsidRDefault="00DB70DE" w:rsidP="006253BF">
      <w:r>
        <w:continuationSeparator/>
      </w:r>
    </w:p>
  </w:endnote>
  <w:endnote w:type="continuationNotice" w:id="1">
    <w:p w14:paraId="06F97E4E" w14:textId="77777777" w:rsidR="00DB70DE" w:rsidRDefault="00DB70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EC13" w14:textId="77777777" w:rsidR="00DB70DE" w:rsidRDefault="00DB70DE" w:rsidP="006253BF">
      <w:r>
        <w:separator/>
      </w:r>
    </w:p>
  </w:footnote>
  <w:footnote w:type="continuationSeparator" w:id="0">
    <w:p w14:paraId="0089C240" w14:textId="77777777" w:rsidR="00DB70DE" w:rsidRDefault="00DB70DE" w:rsidP="006253BF">
      <w:r>
        <w:continuationSeparator/>
      </w:r>
    </w:p>
  </w:footnote>
  <w:footnote w:type="continuationNotice" w:id="1">
    <w:p w14:paraId="213912E2" w14:textId="77777777" w:rsidR="00DB70DE" w:rsidRDefault="00DB70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475FE" w14:textId="77777777" w:rsidR="006253BF" w:rsidRDefault="006253BF">
    <w:pPr>
      <w:pStyle w:val="Header"/>
    </w:pPr>
    <w:r>
      <w:rPr>
        <w:noProof/>
      </w:rPr>
      <mc:AlternateContent>
        <mc:Choice Requires="wps">
          <w:drawing>
            <wp:anchor distT="45720" distB="45720" distL="114300" distR="114300" simplePos="0" relativeHeight="251658240" behindDoc="1" locked="0" layoutInCell="1" allowOverlap="1" wp14:anchorId="7DA3E7CC" wp14:editId="014B5DA1">
              <wp:simplePos x="0" y="0"/>
              <wp:positionH relativeFrom="column">
                <wp:posOffset>895350</wp:posOffset>
              </wp:positionH>
              <wp:positionV relativeFrom="paragraph">
                <wp:posOffset>333375</wp:posOffset>
              </wp:positionV>
              <wp:extent cx="3305175" cy="3333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333375"/>
                      </a:xfrm>
                      <a:prstGeom prst="rect">
                        <a:avLst/>
                      </a:prstGeom>
                      <a:solidFill>
                        <a:srgbClr val="FFFFFF"/>
                      </a:solidFill>
                      <a:ln w="9525">
                        <a:noFill/>
                        <a:miter lim="800000"/>
                        <a:headEnd/>
                        <a:tailEnd/>
                      </a:ln>
                    </wps:spPr>
                    <wps:txbx>
                      <w:txbxContent>
                        <w:p w14:paraId="0C84546B" w14:textId="78D8E622" w:rsidR="006253BF" w:rsidRPr="00C42571" w:rsidRDefault="006253BF" w:rsidP="006253BF">
                          <w:pPr>
                            <w:rPr>
                              <w:rFonts w:ascii="Arial" w:hAnsi="Arial" w:cs="Arial"/>
                              <w:b/>
                              <w:bCs/>
                              <w:caps/>
                              <w:color w:val="007A50"/>
                              <w:sz w:val="24"/>
                              <w:szCs w:val="24"/>
                            </w:rPr>
                          </w:pPr>
                          <w:r w:rsidRPr="00C42571">
                            <w:rPr>
                              <w:rFonts w:ascii="Arial" w:hAnsi="Arial" w:cs="Arial"/>
                              <w:b/>
                              <w:bCs/>
                              <w:caps/>
                              <w:color w:val="007A50"/>
                              <w:sz w:val="24"/>
                              <w:szCs w:val="24"/>
                            </w:rPr>
                            <w:t>INSTITUTIONAL</w:t>
                          </w:r>
                          <w:r w:rsidR="00AB0CCC" w:rsidRPr="00C42571">
                            <w:rPr>
                              <w:rFonts w:ascii="Arial" w:hAnsi="Arial" w:cs="Arial"/>
                              <w:b/>
                              <w:bCs/>
                              <w:caps/>
                              <w:color w:val="007A50"/>
                              <w:sz w:val="24"/>
                              <w:szCs w:val="24"/>
                            </w:rPr>
                            <w:t xml:space="preserve"> </w:t>
                          </w:r>
                          <w:r w:rsidRPr="00C42571">
                            <w:rPr>
                              <w:rFonts w:ascii="Arial" w:hAnsi="Arial" w:cs="Arial"/>
                              <w:b/>
                              <w:bCs/>
                              <w:caps/>
                              <w:color w:val="007A50"/>
                              <w:sz w:val="24"/>
                              <w:szCs w:val="24"/>
                            </w:rPr>
                            <w:t>BIOSAFETY COMMITTEE</w:t>
                          </w:r>
                        </w:p>
                        <w:p w14:paraId="4BA73FF9" w14:textId="77777777" w:rsidR="006253BF" w:rsidRPr="00C42571" w:rsidRDefault="006253BF">
                          <w:pPr>
                            <w:rPr>
                              <w:rFonts w:ascii="Arial" w:hAnsi="Arial" w:cs="Arial"/>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3E7CC" id="_x0000_t202" coordsize="21600,21600" o:spt="202" path="m,l,21600r21600,l21600,xe">
              <v:stroke joinstyle="miter"/>
              <v:path gradientshapeok="t" o:connecttype="rect"/>
            </v:shapetype>
            <v:shape id="Text Box 2" o:spid="_x0000_s1026" type="#_x0000_t202" style="position:absolute;left:0;text-align:left;margin-left:70.5pt;margin-top:26.25pt;width:260.25pt;height:26.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" stroked="f">
              <v:textbox>
                <w:txbxContent>
                  <w:p w14:paraId="0C84546B" w14:textId="78D8E622" w:rsidR="006253BF" w:rsidRPr="00C42571" w:rsidRDefault="006253BF" w:rsidP="006253BF">
                    <w:pPr>
                      <w:rPr>
                        <w:rFonts w:ascii="Arial" w:hAnsi="Arial" w:cs="Arial"/>
                        <w:b/>
                        <w:bCs/>
                        <w:caps/>
                        <w:color w:val="007A50"/>
                        <w:sz w:val="24"/>
                        <w:szCs w:val="24"/>
                      </w:rPr>
                    </w:pPr>
                    <w:r w:rsidRPr="00C42571">
                      <w:rPr>
                        <w:rFonts w:ascii="Arial" w:hAnsi="Arial" w:cs="Arial"/>
                        <w:b/>
                        <w:bCs/>
                        <w:caps/>
                        <w:color w:val="007A50"/>
                        <w:sz w:val="24"/>
                        <w:szCs w:val="24"/>
                      </w:rPr>
                      <w:t>INSTITUTIONAL</w:t>
                    </w:r>
                    <w:r w:rsidR="00AB0CCC" w:rsidRPr="00C42571">
                      <w:rPr>
                        <w:rFonts w:ascii="Arial" w:hAnsi="Arial" w:cs="Arial"/>
                        <w:b/>
                        <w:bCs/>
                        <w:caps/>
                        <w:color w:val="007A50"/>
                        <w:sz w:val="24"/>
                        <w:szCs w:val="24"/>
                      </w:rPr>
                      <w:t xml:space="preserve"> </w:t>
                    </w:r>
                    <w:r w:rsidRPr="00C42571">
                      <w:rPr>
                        <w:rFonts w:ascii="Arial" w:hAnsi="Arial" w:cs="Arial"/>
                        <w:b/>
                        <w:bCs/>
                        <w:caps/>
                        <w:color w:val="007A50"/>
                        <w:sz w:val="24"/>
                        <w:szCs w:val="24"/>
                      </w:rPr>
                      <w:t>BIOSAFETY COMMITTEE</w:t>
                    </w:r>
                  </w:p>
                  <w:p w14:paraId="4BA73FF9" w14:textId="77777777" w:rsidR="006253BF" w:rsidRPr="00C42571" w:rsidRDefault="006253BF">
                    <w:pPr>
                      <w:rPr>
                        <w:rFonts w:ascii="Arial" w:hAnsi="Arial" w:cs="Arial"/>
                        <w:b/>
                        <w:bCs/>
                        <w:sz w:val="24"/>
                        <w:szCs w:val="24"/>
                      </w:rPr>
                    </w:pPr>
                  </w:p>
                </w:txbxContent>
              </v:textbox>
            </v:shape>
          </w:pict>
        </mc:Fallback>
      </mc:AlternateContent>
    </w:r>
    <w:r w:rsidRPr="00C42571">
      <w:rPr>
        <w:b/>
        <w:bCs/>
        <w:noProof/>
        <w:sz w:val="22"/>
        <w:szCs w:val="22"/>
      </w:rPr>
      <w:drawing>
        <wp:inline distT="0" distB="0" distL="0" distR="0" wp14:anchorId="730D89A3" wp14:editId="30F3575D">
          <wp:extent cx="2871216" cy="512064"/>
          <wp:effectExtent l="0" t="0" r="5715" b="2540"/>
          <wp:docPr id="4" name="Picture 4" descr="G:\ehs\EHS Office\UO Logos\UO_Signature_grn4c t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hs\EHS Office\UO Logos\UO_Signature_grn4c tx.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71216" cy="512064"/>
                  </a:xfrm>
                  <a:prstGeom prst="rect">
                    <a:avLst/>
                  </a:prstGeom>
                  <a:noFill/>
                  <a:ln>
                    <a:noFill/>
                  </a:ln>
                </pic:spPr>
              </pic:pic>
            </a:graphicData>
          </a:graphic>
        </wp:inline>
      </w:drawing>
    </w:r>
  </w:p>
  <w:p w14:paraId="7F0F690F" w14:textId="77777777" w:rsidR="00C42571" w:rsidRDefault="00C42571">
    <w:pPr>
      <w:pStyle w:val="Header"/>
    </w:pPr>
  </w:p>
  <w:p w14:paraId="266F79CD" w14:textId="77777777" w:rsidR="006253BF" w:rsidRDefault="00625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3221"/>
    <w:multiLevelType w:val="hybridMultilevel"/>
    <w:tmpl w:val="7116D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351E0"/>
    <w:multiLevelType w:val="hybridMultilevel"/>
    <w:tmpl w:val="2B907B74"/>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233C7F7C"/>
    <w:multiLevelType w:val="hybridMultilevel"/>
    <w:tmpl w:val="344E185C"/>
    <w:lvl w:ilvl="0" w:tplc="9B245F0E">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8318AF"/>
    <w:multiLevelType w:val="hybridMultilevel"/>
    <w:tmpl w:val="204C4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358FC"/>
    <w:multiLevelType w:val="hybridMultilevel"/>
    <w:tmpl w:val="2F2E6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66CAE"/>
    <w:multiLevelType w:val="hybridMultilevel"/>
    <w:tmpl w:val="345859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B22CAC"/>
    <w:multiLevelType w:val="hybridMultilevel"/>
    <w:tmpl w:val="E3CCB216"/>
    <w:lvl w:ilvl="0" w:tplc="17D0FC40">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2E64B0"/>
    <w:multiLevelType w:val="hybridMultilevel"/>
    <w:tmpl w:val="F48AE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B20E0E"/>
    <w:multiLevelType w:val="hybridMultilevel"/>
    <w:tmpl w:val="D1286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9A1020"/>
    <w:multiLevelType w:val="hybridMultilevel"/>
    <w:tmpl w:val="0A76B2EA"/>
    <w:lvl w:ilvl="0" w:tplc="4888FC5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55740691"/>
    <w:multiLevelType w:val="hybridMultilevel"/>
    <w:tmpl w:val="73E240DE"/>
    <w:lvl w:ilvl="0" w:tplc="4888FC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DC0CF3"/>
    <w:multiLevelType w:val="hybridMultilevel"/>
    <w:tmpl w:val="2B907B74"/>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60236432"/>
    <w:multiLevelType w:val="hybridMultilevel"/>
    <w:tmpl w:val="29B8024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99707CE"/>
    <w:multiLevelType w:val="hybridMultilevel"/>
    <w:tmpl w:val="2932C4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9C01FD"/>
    <w:multiLevelType w:val="hybridMultilevel"/>
    <w:tmpl w:val="F46EB0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F732EFF"/>
    <w:multiLevelType w:val="hybridMultilevel"/>
    <w:tmpl w:val="45681D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443067621">
    <w:abstractNumId w:val="3"/>
  </w:num>
  <w:num w:numId="2" w16cid:durableId="457451392">
    <w:abstractNumId w:val="10"/>
  </w:num>
  <w:num w:numId="3" w16cid:durableId="1799716093">
    <w:abstractNumId w:val="11"/>
  </w:num>
  <w:num w:numId="4" w16cid:durableId="1010445814">
    <w:abstractNumId w:val="1"/>
  </w:num>
  <w:num w:numId="5" w16cid:durableId="1768577453">
    <w:abstractNumId w:val="6"/>
  </w:num>
  <w:num w:numId="6" w16cid:durableId="2099864841">
    <w:abstractNumId w:val="12"/>
  </w:num>
  <w:num w:numId="7" w16cid:durableId="1257593873">
    <w:abstractNumId w:val="5"/>
  </w:num>
  <w:num w:numId="8" w16cid:durableId="432675993">
    <w:abstractNumId w:val="9"/>
  </w:num>
  <w:num w:numId="9" w16cid:durableId="867453395">
    <w:abstractNumId w:val="0"/>
  </w:num>
  <w:num w:numId="10" w16cid:durableId="139806590">
    <w:abstractNumId w:val="8"/>
  </w:num>
  <w:num w:numId="11" w16cid:durableId="270014652">
    <w:abstractNumId w:val="4"/>
  </w:num>
  <w:num w:numId="12" w16cid:durableId="1494754774">
    <w:abstractNumId w:val="7"/>
  </w:num>
  <w:num w:numId="13" w16cid:durableId="817847434">
    <w:abstractNumId w:val="13"/>
  </w:num>
  <w:num w:numId="14" w16cid:durableId="1318800081">
    <w:abstractNumId w:val="14"/>
  </w:num>
  <w:num w:numId="15" w16cid:durableId="704909441">
    <w:abstractNumId w:val="2"/>
  </w:num>
  <w:num w:numId="16" w16cid:durableId="309096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BF"/>
    <w:rsid w:val="00000071"/>
    <w:rsid w:val="00004403"/>
    <w:rsid w:val="00006F66"/>
    <w:rsid w:val="00007126"/>
    <w:rsid w:val="00007776"/>
    <w:rsid w:val="00012FF5"/>
    <w:rsid w:val="00014F5D"/>
    <w:rsid w:val="00015C9D"/>
    <w:rsid w:val="00020263"/>
    <w:rsid w:val="0002142B"/>
    <w:rsid w:val="00022D03"/>
    <w:rsid w:val="00023657"/>
    <w:rsid w:val="00032267"/>
    <w:rsid w:val="000323B0"/>
    <w:rsid w:val="00033372"/>
    <w:rsid w:val="0003364A"/>
    <w:rsid w:val="000338D2"/>
    <w:rsid w:val="000339E9"/>
    <w:rsid w:val="00036245"/>
    <w:rsid w:val="00045DE2"/>
    <w:rsid w:val="00047656"/>
    <w:rsid w:val="00050502"/>
    <w:rsid w:val="00052AAD"/>
    <w:rsid w:val="0005519F"/>
    <w:rsid w:val="000618E8"/>
    <w:rsid w:val="00062473"/>
    <w:rsid w:val="00081CA6"/>
    <w:rsid w:val="00084EE1"/>
    <w:rsid w:val="00085C67"/>
    <w:rsid w:val="00087464"/>
    <w:rsid w:val="00094A2D"/>
    <w:rsid w:val="0009604E"/>
    <w:rsid w:val="00097D65"/>
    <w:rsid w:val="000A622A"/>
    <w:rsid w:val="000A62D4"/>
    <w:rsid w:val="000A791A"/>
    <w:rsid w:val="000B010F"/>
    <w:rsid w:val="000B2912"/>
    <w:rsid w:val="000C04B5"/>
    <w:rsid w:val="000C1B5A"/>
    <w:rsid w:val="000C3C40"/>
    <w:rsid w:val="000C558B"/>
    <w:rsid w:val="000C57A4"/>
    <w:rsid w:val="000D1DBA"/>
    <w:rsid w:val="000D3F51"/>
    <w:rsid w:val="000E1B08"/>
    <w:rsid w:val="000F0FD1"/>
    <w:rsid w:val="000F2684"/>
    <w:rsid w:val="000F26C6"/>
    <w:rsid w:val="000F3014"/>
    <w:rsid w:val="000F41C5"/>
    <w:rsid w:val="000F546F"/>
    <w:rsid w:val="000F6D1D"/>
    <w:rsid w:val="00100E80"/>
    <w:rsid w:val="00103816"/>
    <w:rsid w:val="00104E21"/>
    <w:rsid w:val="00110686"/>
    <w:rsid w:val="001126DC"/>
    <w:rsid w:val="00113AAE"/>
    <w:rsid w:val="00115C10"/>
    <w:rsid w:val="001170BD"/>
    <w:rsid w:val="00120273"/>
    <w:rsid w:val="0012030D"/>
    <w:rsid w:val="00122A17"/>
    <w:rsid w:val="00122EE0"/>
    <w:rsid w:val="00126B9B"/>
    <w:rsid w:val="0013170E"/>
    <w:rsid w:val="0013194E"/>
    <w:rsid w:val="0013304E"/>
    <w:rsid w:val="00133F66"/>
    <w:rsid w:val="00143BD9"/>
    <w:rsid w:val="00143E5F"/>
    <w:rsid w:val="001458E8"/>
    <w:rsid w:val="00150008"/>
    <w:rsid w:val="00152047"/>
    <w:rsid w:val="0015718E"/>
    <w:rsid w:val="001579B5"/>
    <w:rsid w:val="001629D5"/>
    <w:rsid w:val="00164CA7"/>
    <w:rsid w:val="0016506F"/>
    <w:rsid w:val="00170B0D"/>
    <w:rsid w:val="001717CB"/>
    <w:rsid w:val="00171A95"/>
    <w:rsid w:val="001731C2"/>
    <w:rsid w:val="00175C4B"/>
    <w:rsid w:val="00180162"/>
    <w:rsid w:val="001805A8"/>
    <w:rsid w:val="0018099C"/>
    <w:rsid w:val="00190764"/>
    <w:rsid w:val="00193068"/>
    <w:rsid w:val="001940E9"/>
    <w:rsid w:val="00196298"/>
    <w:rsid w:val="001977AF"/>
    <w:rsid w:val="001A0C16"/>
    <w:rsid w:val="001A4332"/>
    <w:rsid w:val="001A560D"/>
    <w:rsid w:val="001B1A70"/>
    <w:rsid w:val="001B2C60"/>
    <w:rsid w:val="001B5616"/>
    <w:rsid w:val="001B5F1C"/>
    <w:rsid w:val="001B6302"/>
    <w:rsid w:val="001B7DB3"/>
    <w:rsid w:val="001C1A12"/>
    <w:rsid w:val="001C2C08"/>
    <w:rsid w:val="001D4CA3"/>
    <w:rsid w:val="001D505F"/>
    <w:rsid w:val="001D66A3"/>
    <w:rsid w:val="001E3ACF"/>
    <w:rsid w:val="001E5EBC"/>
    <w:rsid w:val="001E7169"/>
    <w:rsid w:val="001F06F5"/>
    <w:rsid w:val="001F1E88"/>
    <w:rsid w:val="001F2EBC"/>
    <w:rsid w:val="001F5BFC"/>
    <w:rsid w:val="001F68E2"/>
    <w:rsid w:val="002004B2"/>
    <w:rsid w:val="00202FC4"/>
    <w:rsid w:val="0020309E"/>
    <w:rsid w:val="00203E72"/>
    <w:rsid w:val="00206E79"/>
    <w:rsid w:val="00212629"/>
    <w:rsid w:val="00214AA6"/>
    <w:rsid w:val="0022046E"/>
    <w:rsid w:val="00220AD6"/>
    <w:rsid w:val="002217D9"/>
    <w:rsid w:val="002231F7"/>
    <w:rsid w:val="00226424"/>
    <w:rsid w:val="002314B3"/>
    <w:rsid w:val="0023300F"/>
    <w:rsid w:val="00234F1A"/>
    <w:rsid w:val="0023528D"/>
    <w:rsid w:val="00235AF0"/>
    <w:rsid w:val="0024094A"/>
    <w:rsid w:val="00242C95"/>
    <w:rsid w:val="002440FE"/>
    <w:rsid w:val="00244C61"/>
    <w:rsid w:val="0024676B"/>
    <w:rsid w:val="002470AD"/>
    <w:rsid w:val="00252DD5"/>
    <w:rsid w:val="00254066"/>
    <w:rsid w:val="002567F4"/>
    <w:rsid w:val="002577DC"/>
    <w:rsid w:val="00261895"/>
    <w:rsid w:val="00262764"/>
    <w:rsid w:val="00265F02"/>
    <w:rsid w:val="00272654"/>
    <w:rsid w:val="002729C2"/>
    <w:rsid w:val="002751C3"/>
    <w:rsid w:val="00276E9F"/>
    <w:rsid w:val="002778E5"/>
    <w:rsid w:val="00280590"/>
    <w:rsid w:val="00282CED"/>
    <w:rsid w:val="00296148"/>
    <w:rsid w:val="0029730A"/>
    <w:rsid w:val="002A1615"/>
    <w:rsid w:val="002A2B12"/>
    <w:rsid w:val="002A3BD6"/>
    <w:rsid w:val="002A3E92"/>
    <w:rsid w:val="002A51DC"/>
    <w:rsid w:val="002A6AB5"/>
    <w:rsid w:val="002A7B14"/>
    <w:rsid w:val="002B4F8F"/>
    <w:rsid w:val="002B5139"/>
    <w:rsid w:val="002C1B7E"/>
    <w:rsid w:val="002C3A7C"/>
    <w:rsid w:val="002C3D01"/>
    <w:rsid w:val="002C4FCE"/>
    <w:rsid w:val="002C54DB"/>
    <w:rsid w:val="002C565F"/>
    <w:rsid w:val="002C6B4F"/>
    <w:rsid w:val="002C6C8F"/>
    <w:rsid w:val="002C7009"/>
    <w:rsid w:val="002C72F3"/>
    <w:rsid w:val="002D159B"/>
    <w:rsid w:val="002D2093"/>
    <w:rsid w:val="002D247B"/>
    <w:rsid w:val="002D2534"/>
    <w:rsid w:val="002D350E"/>
    <w:rsid w:val="002D3ACA"/>
    <w:rsid w:val="002D7A67"/>
    <w:rsid w:val="002D7C30"/>
    <w:rsid w:val="002E55A5"/>
    <w:rsid w:val="002E64A3"/>
    <w:rsid w:val="002E6BFF"/>
    <w:rsid w:val="002F0417"/>
    <w:rsid w:val="002F4A89"/>
    <w:rsid w:val="002F68FC"/>
    <w:rsid w:val="002F6EE1"/>
    <w:rsid w:val="00303576"/>
    <w:rsid w:val="00303B08"/>
    <w:rsid w:val="00303CED"/>
    <w:rsid w:val="003051A0"/>
    <w:rsid w:val="003069C8"/>
    <w:rsid w:val="00310E5A"/>
    <w:rsid w:val="0031119B"/>
    <w:rsid w:val="00313C1D"/>
    <w:rsid w:val="00320C3E"/>
    <w:rsid w:val="00320E3B"/>
    <w:rsid w:val="00322CE6"/>
    <w:rsid w:val="003238EA"/>
    <w:rsid w:val="00331238"/>
    <w:rsid w:val="00331344"/>
    <w:rsid w:val="00332CE5"/>
    <w:rsid w:val="00335CD9"/>
    <w:rsid w:val="003407C7"/>
    <w:rsid w:val="0034106F"/>
    <w:rsid w:val="00345814"/>
    <w:rsid w:val="0034647A"/>
    <w:rsid w:val="00350CC8"/>
    <w:rsid w:val="00351BD0"/>
    <w:rsid w:val="003560F1"/>
    <w:rsid w:val="00356BC7"/>
    <w:rsid w:val="00356D05"/>
    <w:rsid w:val="00360670"/>
    <w:rsid w:val="00360CFD"/>
    <w:rsid w:val="00363121"/>
    <w:rsid w:val="003634F9"/>
    <w:rsid w:val="0036490A"/>
    <w:rsid w:val="003716A6"/>
    <w:rsid w:val="00374182"/>
    <w:rsid w:val="00374819"/>
    <w:rsid w:val="00374B7C"/>
    <w:rsid w:val="00375848"/>
    <w:rsid w:val="0037785B"/>
    <w:rsid w:val="0038066B"/>
    <w:rsid w:val="003835C1"/>
    <w:rsid w:val="00384E0D"/>
    <w:rsid w:val="0038564D"/>
    <w:rsid w:val="00390F09"/>
    <w:rsid w:val="00392435"/>
    <w:rsid w:val="00393E28"/>
    <w:rsid w:val="00395FF3"/>
    <w:rsid w:val="003A1647"/>
    <w:rsid w:val="003A1E6A"/>
    <w:rsid w:val="003A2241"/>
    <w:rsid w:val="003A41AB"/>
    <w:rsid w:val="003A4ADB"/>
    <w:rsid w:val="003A7A73"/>
    <w:rsid w:val="003B0995"/>
    <w:rsid w:val="003B425F"/>
    <w:rsid w:val="003B5202"/>
    <w:rsid w:val="003B6784"/>
    <w:rsid w:val="003C0ED5"/>
    <w:rsid w:val="003C12D9"/>
    <w:rsid w:val="003C66D9"/>
    <w:rsid w:val="003C786E"/>
    <w:rsid w:val="003D0BF5"/>
    <w:rsid w:val="003D1295"/>
    <w:rsid w:val="003D3C47"/>
    <w:rsid w:val="003D4879"/>
    <w:rsid w:val="003D6805"/>
    <w:rsid w:val="003E098D"/>
    <w:rsid w:val="003E7F82"/>
    <w:rsid w:val="003F3D54"/>
    <w:rsid w:val="00400A66"/>
    <w:rsid w:val="00403620"/>
    <w:rsid w:val="00403C27"/>
    <w:rsid w:val="00404CAA"/>
    <w:rsid w:val="0040578A"/>
    <w:rsid w:val="00407081"/>
    <w:rsid w:val="00410B18"/>
    <w:rsid w:val="0041182C"/>
    <w:rsid w:val="00414E70"/>
    <w:rsid w:val="0042315D"/>
    <w:rsid w:val="004259B9"/>
    <w:rsid w:val="00426AB2"/>
    <w:rsid w:val="00426CBC"/>
    <w:rsid w:val="0043019C"/>
    <w:rsid w:val="004309E8"/>
    <w:rsid w:val="0043366C"/>
    <w:rsid w:val="00435EEE"/>
    <w:rsid w:val="004404D8"/>
    <w:rsid w:val="00443BD1"/>
    <w:rsid w:val="00445192"/>
    <w:rsid w:val="004506AE"/>
    <w:rsid w:val="00450F91"/>
    <w:rsid w:val="004522B2"/>
    <w:rsid w:val="0045367F"/>
    <w:rsid w:val="00454797"/>
    <w:rsid w:val="004575F9"/>
    <w:rsid w:val="0047417E"/>
    <w:rsid w:val="004816C1"/>
    <w:rsid w:val="00491DB7"/>
    <w:rsid w:val="00494CB8"/>
    <w:rsid w:val="00494EAA"/>
    <w:rsid w:val="004A08B1"/>
    <w:rsid w:val="004A673F"/>
    <w:rsid w:val="004B0B06"/>
    <w:rsid w:val="004B34D0"/>
    <w:rsid w:val="004B408C"/>
    <w:rsid w:val="004C1386"/>
    <w:rsid w:val="004C4A43"/>
    <w:rsid w:val="004C7066"/>
    <w:rsid w:val="004D003D"/>
    <w:rsid w:val="004D2BD5"/>
    <w:rsid w:val="004D2DF5"/>
    <w:rsid w:val="004D3E20"/>
    <w:rsid w:val="004D42F2"/>
    <w:rsid w:val="004D4550"/>
    <w:rsid w:val="004D4779"/>
    <w:rsid w:val="004E1CEC"/>
    <w:rsid w:val="004E338D"/>
    <w:rsid w:val="004F1313"/>
    <w:rsid w:val="004F3717"/>
    <w:rsid w:val="004F3D8A"/>
    <w:rsid w:val="004F5381"/>
    <w:rsid w:val="004F571D"/>
    <w:rsid w:val="004F5863"/>
    <w:rsid w:val="004F5FC6"/>
    <w:rsid w:val="00503F21"/>
    <w:rsid w:val="00504173"/>
    <w:rsid w:val="00505251"/>
    <w:rsid w:val="00505EA6"/>
    <w:rsid w:val="00505F0B"/>
    <w:rsid w:val="0050618C"/>
    <w:rsid w:val="00507847"/>
    <w:rsid w:val="0051442D"/>
    <w:rsid w:val="005173C7"/>
    <w:rsid w:val="0052159B"/>
    <w:rsid w:val="0052393E"/>
    <w:rsid w:val="00530D02"/>
    <w:rsid w:val="00537426"/>
    <w:rsid w:val="00542E5E"/>
    <w:rsid w:val="00543A79"/>
    <w:rsid w:val="00545180"/>
    <w:rsid w:val="00550545"/>
    <w:rsid w:val="00551059"/>
    <w:rsid w:val="00551EEC"/>
    <w:rsid w:val="00552B1D"/>
    <w:rsid w:val="005538F0"/>
    <w:rsid w:val="00557B93"/>
    <w:rsid w:val="00560109"/>
    <w:rsid w:val="00560807"/>
    <w:rsid w:val="0056136D"/>
    <w:rsid w:val="005613FB"/>
    <w:rsid w:val="00562BA5"/>
    <w:rsid w:val="00564289"/>
    <w:rsid w:val="00567099"/>
    <w:rsid w:val="005715F7"/>
    <w:rsid w:val="00571F10"/>
    <w:rsid w:val="0057507C"/>
    <w:rsid w:val="00577498"/>
    <w:rsid w:val="00582D07"/>
    <w:rsid w:val="00593FBA"/>
    <w:rsid w:val="005A0E54"/>
    <w:rsid w:val="005B12C5"/>
    <w:rsid w:val="005B17A9"/>
    <w:rsid w:val="005B6213"/>
    <w:rsid w:val="005C0F4C"/>
    <w:rsid w:val="005C17A7"/>
    <w:rsid w:val="005C665F"/>
    <w:rsid w:val="005C7370"/>
    <w:rsid w:val="005C737A"/>
    <w:rsid w:val="005D7370"/>
    <w:rsid w:val="005D7828"/>
    <w:rsid w:val="005D79CF"/>
    <w:rsid w:val="005E0980"/>
    <w:rsid w:val="005E5253"/>
    <w:rsid w:val="005E7F6A"/>
    <w:rsid w:val="006005C8"/>
    <w:rsid w:val="00603D02"/>
    <w:rsid w:val="00605666"/>
    <w:rsid w:val="006069A5"/>
    <w:rsid w:val="00607031"/>
    <w:rsid w:val="00613147"/>
    <w:rsid w:val="00614C40"/>
    <w:rsid w:val="00620082"/>
    <w:rsid w:val="0062348A"/>
    <w:rsid w:val="006236E2"/>
    <w:rsid w:val="0062490E"/>
    <w:rsid w:val="00624D32"/>
    <w:rsid w:val="006253BF"/>
    <w:rsid w:val="006273F8"/>
    <w:rsid w:val="00630D39"/>
    <w:rsid w:val="0063276B"/>
    <w:rsid w:val="00634582"/>
    <w:rsid w:val="00645A1F"/>
    <w:rsid w:val="00646568"/>
    <w:rsid w:val="006470EE"/>
    <w:rsid w:val="006510C1"/>
    <w:rsid w:val="00653EEB"/>
    <w:rsid w:val="00654194"/>
    <w:rsid w:val="00660F38"/>
    <w:rsid w:val="0066143C"/>
    <w:rsid w:val="00667E67"/>
    <w:rsid w:val="00670339"/>
    <w:rsid w:val="00670658"/>
    <w:rsid w:val="00670704"/>
    <w:rsid w:val="006766C6"/>
    <w:rsid w:val="00680B1C"/>
    <w:rsid w:val="00680D37"/>
    <w:rsid w:val="006811E8"/>
    <w:rsid w:val="0068509C"/>
    <w:rsid w:val="00690187"/>
    <w:rsid w:val="00690B57"/>
    <w:rsid w:val="0069228E"/>
    <w:rsid w:val="006927F1"/>
    <w:rsid w:val="006936A0"/>
    <w:rsid w:val="006A01BA"/>
    <w:rsid w:val="006A4A61"/>
    <w:rsid w:val="006A5220"/>
    <w:rsid w:val="006B11D3"/>
    <w:rsid w:val="006B3087"/>
    <w:rsid w:val="006B3B1F"/>
    <w:rsid w:val="006B7549"/>
    <w:rsid w:val="006B796C"/>
    <w:rsid w:val="006C0DD8"/>
    <w:rsid w:val="006C33C2"/>
    <w:rsid w:val="006C3CA7"/>
    <w:rsid w:val="006C5C81"/>
    <w:rsid w:val="006D2413"/>
    <w:rsid w:val="006D62F4"/>
    <w:rsid w:val="006E047F"/>
    <w:rsid w:val="006E14F6"/>
    <w:rsid w:val="006E55D9"/>
    <w:rsid w:val="006E768B"/>
    <w:rsid w:val="006F0813"/>
    <w:rsid w:val="006F2AD8"/>
    <w:rsid w:val="006F420A"/>
    <w:rsid w:val="006F47C9"/>
    <w:rsid w:val="006F4AC1"/>
    <w:rsid w:val="006F53B8"/>
    <w:rsid w:val="006F5EEF"/>
    <w:rsid w:val="006F6841"/>
    <w:rsid w:val="006F78D5"/>
    <w:rsid w:val="006F7AA6"/>
    <w:rsid w:val="006F7DD6"/>
    <w:rsid w:val="00701999"/>
    <w:rsid w:val="007023E1"/>
    <w:rsid w:val="00704820"/>
    <w:rsid w:val="007110F0"/>
    <w:rsid w:val="00711280"/>
    <w:rsid w:val="00713F12"/>
    <w:rsid w:val="00714072"/>
    <w:rsid w:val="007156E4"/>
    <w:rsid w:val="007176C1"/>
    <w:rsid w:val="0072273F"/>
    <w:rsid w:val="00724696"/>
    <w:rsid w:val="007309D4"/>
    <w:rsid w:val="00731D50"/>
    <w:rsid w:val="00735355"/>
    <w:rsid w:val="007419FE"/>
    <w:rsid w:val="007427DE"/>
    <w:rsid w:val="00742A9B"/>
    <w:rsid w:val="00743BA4"/>
    <w:rsid w:val="00744FAF"/>
    <w:rsid w:val="007464B2"/>
    <w:rsid w:val="007506A5"/>
    <w:rsid w:val="007534B2"/>
    <w:rsid w:val="007602CE"/>
    <w:rsid w:val="00761ED5"/>
    <w:rsid w:val="0076373E"/>
    <w:rsid w:val="00764D33"/>
    <w:rsid w:val="00765727"/>
    <w:rsid w:val="00766AB7"/>
    <w:rsid w:val="00767090"/>
    <w:rsid w:val="00767130"/>
    <w:rsid w:val="00767E22"/>
    <w:rsid w:val="0077524D"/>
    <w:rsid w:val="00776260"/>
    <w:rsid w:val="00777682"/>
    <w:rsid w:val="007866BB"/>
    <w:rsid w:val="007875FC"/>
    <w:rsid w:val="00794B2F"/>
    <w:rsid w:val="007A17D6"/>
    <w:rsid w:val="007A1B46"/>
    <w:rsid w:val="007A1B65"/>
    <w:rsid w:val="007A3C21"/>
    <w:rsid w:val="007A50F1"/>
    <w:rsid w:val="007A67C8"/>
    <w:rsid w:val="007B4207"/>
    <w:rsid w:val="007B6CB4"/>
    <w:rsid w:val="007C13E9"/>
    <w:rsid w:val="007C26DE"/>
    <w:rsid w:val="007C430D"/>
    <w:rsid w:val="007C4704"/>
    <w:rsid w:val="007C5DB4"/>
    <w:rsid w:val="007C7603"/>
    <w:rsid w:val="007C7762"/>
    <w:rsid w:val="007D39CF"/>
    <w:rsid w:val="007E0B88"/>
    <w:rsid w:val="007E1D6B"/>
    <w:rsid w:val="007E3FE7"/>
    <w:rsid w:val="007E67D0"/>
    <w:rsid w:val="007F197B"/>
    <w:rsid w:val="007F3A3E"/>
    <w:rsid w:val="007F4F2C"/>
    <w:rsid w:val="007F5189"/>
    <w:rsid w:val="0080006A"/>
    <w:rsid w:val="00801A37"/>
    <w:rsid w:val="00815C5D"/>
    <w:rsid w:val="0081696D"/>
    <w:rsid w:val="0082103B"/>
    <w:rsid w:val="00822100"/>
    <w:rsid w:val="00822FBA"/>
    <w:rsid w:val="00823B7D"/>
    <w:rsid w:val="00825930"/>
    <w:rsid w:val="00826B70"/>
    <w:rsid w:val="008324FE"/>
    <w:rsid w:val="00832E26"/>
    <w:rsid w:val="00833FB4"/>
    <w:rsid w:val="008353E7"/>
    <w:rsid w:val="00836188"/>
    <w:rsid w:val="0084081E"/>
    <w:rsid w:val="0084102D"/>
    <w:rsid w:val="00842C18"/>
    <w:rsid w:val="00843EA8"/>
    <w:rsid w:val="00844F09"/>
    <w:rsid w:val="00845001"/>
    <w:rsid w:val="008500F7"/>
    <w:rsid w:val="00851F2B"/>
    <w:rsid w:val="00852A96"/>
    <w:rsid w:val="00854F47"/>
    <w:rsid w:val="0085556D"/>
    <w:rsid w:val="008602CA"/>
    <w:rsid w:val="00866B29"/>
    <w:rsid w:val="00871806"/>
    <w:rsid w:val="0087198B"/>
    <w:rsid w:val="00872969"/>
    <w:rsid w:val="008759C4"/>
    <w:rsid w:val="00877881"/>
    <w:rsid w:val="008814A8"/>
    <w:rsid w:val="00882A82"/>
    <w:rsid w:val="00882CAE"/>
    <w:rsid w:val="00886ECB"/>
    <w:rsid w:val="00891F12"/>
    <w:rsid w:val="00895C80"/>
    <w:rsid w:val="008A09D5"/>
    <w:rsid w:val="008A0CE8"/>
    <w:rsid w:val="008A47C0"/>
    <w:rsid w:val="008A4DCA"/>
    <w:rsid w:val="008A5AA4"/>
    <w:rsid w:val="008B3CA3"/>
    <w:rsid w:val="008B6D4D"/>
    <w:rsid w:val="008C24DB"/>
    <w:rsid w:val="008C28C5"/>
    <w:rsid w:val="008C3C2C"/>
    <w:rsid w:val="008C5335"/>
    <w:rsid w:val="008C637D"/>
    <w:rsid w:val="008C6914"/>
    <w:rsid w:val="008D0C9C"/>
    <w:rsid w:val="008D12F2"/>
    <w:rsid w:val="008D4ED2"/>
    <w:rsid w:val="008D5A98"/>
    <w:rsid w:val="008D7254"/>
    <w:rsid w:val="008E31DD"/>
    <w:rsid w:val="008E3B4B"/>
    <w:rsid w:val="008E6F67"/>
    <w:rsid w:val="008F00DC"/>
    <w:rsid w:val="008F2AC0"/>
    <w:rsid w:val="008F54EC"/>
    <w:rsid w:val="008F55CF"/>
    <w:rsid w:val="00906B90"/>
    <w:rsid w:val="00912925"/>
    <w:rsid w:val="009130B3"/>
    <w:rsid w:val="00916CE0"/>
    <w:rsid w:val="00917D14"/>
    <w:rsid w:val="009218A9"/>
    <w:rsid w:val="009234C4"/>
    <w:rsid w:val="00930F8E"/>
    <w:rsid w:val="00933531"/>
    <w:rsid w:val="00934A6D"/>
    <w:rsid w:val="0093592C"/>
    <w:rsid w:val="009360C0"/>
    <w:rsid w:val="00940217"/>
    <w:rsid w:val="00943EEA"/>
    <w:rsid w:val="00947991"/>
    <w:rsid w:val="00962890"/>
    <w:rsid w:val="009639AD"/>
    <w:rsid w:val="00965A2F"/>
    <w:rsid w:val="00971D77"/>
    <w:rsid w:val="009722DA"/>
    <w:rsid w:val="00973392"/>
    <w:rsid w:val="00975673"/>
    <w:rsid w:val="00976B0C"/>
    <w:rsid w:val="00980693"/>
    <w:rsid w:val="009806AA"/>
    <w:rsid w:val="0098587B"/>
    <w:rsid w:val="00987368"/>
    <w:rsid w:val="009919FA"/>
    <w:rsid w:val="0099742B"/>
    <w:rsid w:val="009A05EA"/>
    <w:rsid w:val="009A12AA"/>
    <w:rsid w:val="009A171A"/>
    <w:rsid w:val="009A4CFB"/>
    <w:rsid w:val="009B11AF"/>
    <w:rsid w:val="009B5071"/>
    <w:rsid w:val="009B5E4E"/>
    <w:rsid w:val="009C2F20"/>
    <w:rsid w:val="009C558C"/>
    <w:rsid w:val="009C6FF6"/>
    <w:rsid w:val="009C772D"/>
    <w:rsid w:val="009D046F"/>
    <w:rsid w:val="009D3340"/>
    <w:rsid w:val="009D3B95"/>
    <w:rsid w:val="009D47E9"/>
    <w:rsid w:val="009D7D52"/>
    <w:rsid w:val="009E3B16"/>
    <w:rsid w:val="009E4D2C"/>
    <w:rsid w:val="009F141B"/>
    <w:rsid w:val="009F22B4"/>
    <w:rsid w:val="009F301E"/>
    <w:rsid w:val="009F53ED"/>
    <w:rsid w:val="00A001D9"/>
    <w:rsid w:val="00A0386E"/>
    <w:rsid w:val="00A039C7"/>
    <w:rsid w:val="00A047B6"/>
    <w:rsid w:val="00A0654E"/>
    <w:rsid w:val="00A11F02"/>
    <w:rsid w:val="00A12263"/>
    <w:rsid w:val="00A1356A"/>
    <w:rsid w:val="00A16811"/>
    <w:rsid w:val="00A20141"/>
    <w:rsid w:val="00A201DF"/>
    <w:rsid w:val="00A230F0"/>
    <w:rsid w:val="00A23245"/>
    <w:rsid w:val="00A265B8"/>
    <w:rsid w:val="00A40944"/>
    <w:rsid w:val="00A424C9"/>
    <w:rsid w:val="00A43BC3"/>
    <w:rsid w:val="00A43CEF"/>
    <w:rsid w:val="00A509DA"/>
    <w:rsid w:val="00A51F38"/>
    <w:rsid w:val="00A54EA9"/>
    <w:rsid w:val="00A5781C"/>
    <w:rsid w:val="00A64028"/>
    <w:rsid w:val="00A64A81"/>
    <w:rsid w:val="00A650B2"/>
    <w:rsid w:val="00A65E3C"/>
    <w:rsid w:val="00A71F56"/>
    <w:rsid w:val="00A72E4C"/>
    <w:rsid w:val="00A7768F"/>
    <w:rsid w:val="00A77C56"/>
    <w:rsid w:val="00A83592"/>
    <w:rsid w:val="00A845D2"/>
    <w:rsid w:val="00A87DC9"/>
    <w:rsid w:val="00A9269D"/>
    <w:rsid w:val="00A9411C"/>
    <w:rsid w:val="00A947FF"/>
    <w:rsid w:val="00A955DF"/>
    <w:rsid w:val="00A95EEF"/>
    <w:rsid w:val="00A96AA1"/>
    <w:rsid w:val="00AA130E"/>
    <w:rsid w:val="00AA2399"/>
    <w:rsid w:val="00AA2907"/>
    <w:rsid w:val="00AA3283"/>
    <w:rsid w:val="00AA744B"/>
    <w:rsid w:val="00AB0497"/>
    <w:rsid w:val="00AB0CCC"/>
    <w:rsid w:val="00AB35F3"/>
    <w:rsid w:val="00AB605C"/>
    <w:rsid w:val="00AC5072"/>
    <w:rsid w:val="00AC51D9"/>
    <w:rsid w:val="00AC7BE2"/>
    <w:rsid w:val="00AD4D3A"/>
    <w:rsid w:val="00AE1D6F"/>
    <w:rsid w:val="00AE37EC"/>
    <w:rsid w:val="00AE5DF3"/>
    <w:rsid w:val="00AE5FD8"/>
    <w:rsid w:val="00AE6D75"/>
    <w:rsid w:val="00AE74BB"/>
    <w:rsid w:val="00AF0FC9"/>
    <w:rsid w:val="00AF1C22"/>
    <w:rsid w:val="00AF256E"/>
    <w:rsid w:val="00AF2FA9"/>
    <w:rsid w:val="00AF368D"/>
    <w:rsid w:val="00AF56C6"/>
    <w:rsid w:val="00B05618"/>
    <w:rsid w:val="00B06A35"/>
    <w:rsid w:val="00B20B31"/>
    <w:rsid w:val="00B22228"/>
    <w:rsid w:val="00B23381"/>
    <w:rsid w:val="00B24BBA"/>
    <w:rsid w:val="00B2786A"/>
    <w:rsid w:val="00B312FE"/>
    <w:rsid w:val="00B3282C"/>
    <w:rsid w:val="00B32DF4"/>
    <w:rsid w:val="00B34BDB"/>
    <w:rsid w:val="00B37E42"/>
    <w:rsid w:val="00B44655"/>
    <w:rsid w:val="00B455DE"/>
    <w:rsid w:val="00B46527"/>
    <w:rsid w:val="00B518F1"/>
    <w:rsid w:val="00B53037"/>
    <w:rsid w:val="00B53D13"/>
    <w:rsid w:val="00B53DF9"/>
    <w:rsid w:val="00B5506F"/>
    <w:rsid w:val="00B60886"/>
    <w:rsid w:val="00B65313"/>
    <w:rsid w:val="00B672F4"/>
    <w:rsid w:val="00B72921"/>
    <w:rsid w:val="00B739E2"/>
    <w:rsid w:val="00B74F41"/>
    <w:rsid w:val="00B80DE4"/>
    <w:rsid w:val="00B81F5C"/>
    <w:rsid w:val="00B82A3B"/>
    <w:rsid w:val="00B8340B"/>
    <w:rsid w:val="00B90697"/>
    <w:rsid w:val="00B95579"/>
    <w:rsid w:val="00BA392A"/>
    <w:rsid w:val="00BA39CC"/>
    <w:rsid w:val="00BA3BFC"/>
    <w:rsid w:val="00BB3306"/>
    <w:rsid w:val="00BB3444"/>
    <w:rsid w:val="00BB4469"/>
    <w:rsid w:val="00BB7A74"/>
    <w:rsid w:val="00BC0FC7"/>
    <w:rsid w:val="00BC2BB3"/>
    <w:rsid w:val="00BC515B"/>
    <w:rsid w:val="00BD1327"/>
    <w:rsid w:val="00BD1D4A"/>
    <w:rsid w:val="00BD2B71"/>
    <w:rsid w:val="00BD4323"/>
    <w:rsid w:val="00BE0CB4"/>
    <w:rsid w:val="00BE2475"/>
    <w:rsid w:val="00BE2AFA"/>
    <w:rsid w:val="00BE501B"/>
    <w:rsid w:val="00BE7214"/>
    <w:rsid w:val="00BF091B"/>
    <w:rsid w:val="00BF17D7"/>
    <w:rsid w:val="00BF5DB7"/>
    <w:rsid w:val="00C01840"/>
    <w:rsid w:val="00C03FBC"/>
    <w:rsid w:val="00C049CF"/>
    <w:rsid w:val="00C06D66"/>
    <w:rsid w:val="00C070D4"/>
    <w:rsid w:val="00C1231F"/>
    <w:rsid w:val="00C134AD"/>
    <w:rsid w:val="00C1386C"/>
    <w:rsid w:val="00C17D20"/>
    <w:rsid w:val="00C21200"/>
    <w:rsid w:val="00C21532"/>
    <w:rsid w:val="00C21CDF"/>
    <w:rsid w:val="00C2205E"/>
    <w:rsid w:val="00C24FC3"/>
    <w:rsid w:val="00C27731"/>
    <w:rsid w:val="00C31768"/>
    <w:rsid w:val="00C31823"/>
    <w:rsid w:val="00C320D8"/>
    <w:rsid w:val="00C34508"/>
    <w:rsid w:val="00C35C81"/>
    <w:rsid w:val="00C35DAE"/>
    <w:rsid w:val="00C3608D"/>
    <w:rsid w:val="00C37ED4"/>
    <w:rsid w:val="00C37F14"/>
    <w:rsid w:val="00C42571"/>
    <w:rsid w:val="00C43598"/>
    <w:rsid w:val="00C520E2"/>
    <w:rsid w:val="00C5230B"/>
    <w:rsid w:val="00C52394"/>
    <w:rsid w:val="00C57DC5"/>
    <w:rsid w:val="00C663F7"/>
    <w:rsid w:val="00C759EB"/>
    <w:rsid w:val="00C806C6"/>
    <w:rsid w:val="00C815C9"/>
    <w:rsid w:val="00C837E2"/>
    <w:rsid w:val="00C86B80"/>
    <w:rsid w:val="00C8752E"/>
    <w:rsid w:val="00C9105A"/>
    <w:rsid w:val="00C94005"/>
    <w:rsid w:val="00C95E17"/>
    <w:rsid w:val="00C95F67"/>
    <w:rsid w:val="00C95F90"/>
    <w:rsid w:val="00C96F02"/>
    <w:rsid w:val="00CA4D42"/>
    <w:rsid w:val="00CA62D1"/>
    <w:rsid w:val="00CA6379"/>
    <w:rsid w:val="00CB1C3E"/>
    <w:rsid w:val="00CB458A"/>
    <w:rsid w:val="00CB78FA"/>
    <w:rsid w:val="00CC6C35"/>
    <w:rsid w:val="00CD36E7"/>
    <w:rsid w:val="00CD57CC"/>
    <w:rsid w:val="00CD5BE3"/>
    <w:rsid w:val="00CE203E"/>
    <w:rsid w:val="00CE31B8"/>
    <w:rsid w:val="00CE323D"/>
    <w:rsid w:val="00CE763C"/>
    <w:rsid w:val="00CE7CE9"/>
    <w:rsid w:val="00CF0C0C"/>
    <w:rsid w:val="00CF2BDC"/>
    <w:rsid w:val="00CF4B39"/>
    <w:rsid w:val="00CF53D8"/>
    <w:rsid w:val="00CF6D56"/>
    <w:rsid w:val="00D01DDE"/>
    <w:rsid w:val="00D0318A"/>
    <w:rsid w:val="00D05B4F"/>
    <w:rsid w:val="00D117B3"/>
    <w:rsid w:val="00D12BC5"/>
    <w:rsid w:val="00D13AF2"/>
    <w:rsid w:val="00D1445A"/>
    <w:rsid w:val="00D1720B"/>
    <w:rsid w:val="00D17433"/>
    <w:rsid w:val="00D17D3D"/>
    <w:rsid w:val="00D17D5A"/>
    <w:rsid w:val="00D20074"/>
    <w:rsid w:val="00D32C7F"/>
    <w:rsid w:val="00D3459A"/>
    <w:rsid w:val="00D35C03"/>
    <w:rsid w:val="00D3663D"/>
    <w:rsid w:val="00D36EC5"/>
    <w:rsid w:val="00D40205"/>
    <w:rsid w:val="00D41335"/>
    <w:rsid w:val="00D42EE2"/>
    <w:rsid w:val="00D440BE"/>
    <w:rsid w:val="00D45612"/>
    <w:rsid w:val="00D46A70"/>
    <w:rsid w:val="00D5006A"/>
    <w:rsid w:val="00D500DC"/>
    <w:rsid w:val="00D54DC1"/>
    <w:rsid w:val="00D63140"/>
    <w:rsid w:val="00D63F1C"/>
    <w:rsid w:val="00D8119C"/>
    <w:rsid w:val="00D81D42"/>
    <w:rsid w:val="00D870EA"/>
    <w:rsid w:val="00D9164C"/>
    <w:rsid w:val="00DA78D6"/>
    <w:rsid w:val="00DB2B35"/>
    <w:rsid w:val="00DB40FC"/>
    <w:rsid w:val="00DB60DD"/>
    <w:rsid w:val="00DB70DE"/>
    <w:rsid w:val="00DC0C25"/>
    <w:rsid w:val="00DC5406"/>
    <w:rsid w:val="00DD451E"/>
    <w:rsid w:val="00DD5EF3"/>
    <w:rsid w:val="00DD7CE1"/>
    <w:rsid w:val="00DE2042"/>
    <w:rsid w:val="00DE2FE5"/>
    <w:rsid w:val="00DE4D33"/>
    <w:rsid w:val="00DF16A5"/>
    <w:rsid w:val="00DF409F"/>
    <w:rsid w:val="00DF56A1"/>
    <w:rsid w:val="00E01364"/>
    <w:rsid w:val="00E0139F"/>
    <w:rsid w:val="00E037A5"/>
    <w:rsid w:val="00E05944"/>
    <w:rsid w:val="00E12EA6"/>
    <w:rsid w:val="00E13833"/>
    <w:rsid w:val="00E169B2"/>
    <w:rsid w:val="00E204F5"/>
    <w:rsid w:val="00E20CB1"/>
    <w:rsid w:val="00E241BC"/>
    <w:rsid w:val="00E329DF"/>
    <w:rsid w:val="00E345CC"/>
    <w:rsid w:val="00E503E0"/>
    <w:rsid w:val="00E51248"/>
    <w:rsid w:val="00E54A09"/>
    <w:rsid w:val="00E61569"/>
    <w:rsid w:val="00E63135"/>
    <w:rsid w:val="00E63664"/>
    <w:rsid w:val="00E63994"/>
    <w:rsid w:val="00E67491"/>
    <w:rsid w:val="00E70788"/>
    <w:rsid w:val="00E709F2"/>
    <w:rsid w:val="00E75A0F"/>
    <w:rsid w:val="00E773FE"/>
    <w:rsid w:val="00E92018"/>
    <w:rsid w:val="00E92CDA"/>
    <w:rsid w:val="00E94279"/>
    <w:rsid w:val="00EA0024"/>
    <w:rsid w:val="00EA5750"/>
    <w:rsid w:val="00EA5AE2"/>
    <w:rsid w:val="00EA663E"/>
    <w:rsid w:val="00EA7956"/>
    <w:rsid w:val="00EB24CC"/>
    <w:rsid w:val="00EB4D07"/>
    <w:rsid w:val="00EC099A"/>
    <w:rsid w:val="00EC18E2"/>
    <w:rsid w:val="00EC2302"/>
    <w:rsid w:val="00EC5B64"/>
    <w:rsid w:val="00EC71E5"/>
    <w:rsid w:val="00ED08FF"/>
    <w:rsid w:val="00ED0CD7"/>
    <w:rsid w:val="00ED1219"/>
    <w:rsid w:val="00ED1E6C"/>
    <w:rsid w:val="00ED2A78"/>
    <w:rsid w:val="00EE06E1"/>
    <w:rsid w:val="00EE2552"/>
    <w:rsid w:val="00EE707F"/>
    <w:rsid w:val="00EF1318"/>
    <w:rsid w:val="00EF273C"/>
    <w:rsid w:val="00EF63DB"/>
    <w:rsid w:val="00F017C6"/>
    <w:rsid w:val="00F031B1"/>
    <w:rsid w:val="00F03FAD"/>
    <w:rsid w:val="00F07BBA"/>
    <w:rsid w:val="00F157D1"/>
    <w:rsid w:val="00F157F2"/>
    <w:rsid w:val="00F1663D"/>
    <w:rsid w:val="00F17BD4"/>
    <w:rsid w:val="00F232B8"/>
    <w:rsid w:val="00F24C58"/>
    <w:rsid w:val="00F31946"/>
    <w:rsid w:val="00F32366"/>
    <w:rsid w:val="00F362D7"/>
    <w:rsid w:val="00F40AA9"/>
    <w:rsid w:val="00F40DD9"/>
    <w:rsid w:val="00F47910"/>
    <w:rsid w:val="00F502A0"/>
    <w:rsid w:val="00F50DCB"/>
    <w:rsid w:val="00F54021"/>
    <w:rsid w:val="00F60FD9"/>
    <w:rsid w:val="00F63CF7"/>
    <w:rsid w:val="00F72D0A"/>
    <w:rsid w:val="00F7579E"/>
    <w:rsid w:val="00F763B5"/>
    <w:rsid w:val="00F91DF5"/>
    <w:rsid w:val="00F96C7F"/>
    <w:rsid w:val="00FA4538"/>
    <w:rsid w:val="00FA5A32"/>
    <w:rsid w:val="00FB6E44"/>
    <w:rsid w:val="00FC1A8E"/>
    <w:rsid w:val="00FC22F6"/>
    <w:rsid w:val="00FC3550"/>
    <w:rsid w:val="00FC6B66"/>
    <w:rsid w:val="00FD145A"/>
    <w:rsid w:val="00FD343D"/>
    <w:rsid w:val="00FD5631"/>
    <w:rsid w:val="00FD631E"/>
    <w:rsid w:val="00FE00DF"/>
    <w:rsid w:val="00FE3317"/>
    <w:rsid w:val="00FF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F7184"/>
  <w15:chartTrackingRefBased/>
  <w15:docId w15:val="{11D2B9CE-5DB4-4745-967B-F1E5EB50D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6E2"/>
  </w:style>
  <w:style w:type="paragraph" w:styleId="Heading1">
    <w:name w:val="heading 1"/>
    <w:basedOn w:val="Normal"/>
    <w:next w:val="Normal"/>
    <w:link w:val="Heading1Char"/>
    <w:uiPriority w:val="9"/>
    <w:qFormat/>
    <w:rsid w:val="006236E2"/>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6236E2"/>
    <w:pPr>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6236E2"/>
    <w:pPr>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236E2"/>
    <w:pPr>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6236E2"/>
    <w:pPr>
      <w:jc w:val="left"/>
      <w:outlineLvl w:val="4"/>
    </w:pPr>
    <w:rPr>
      <w:smallCaps/>
      <w:color w:val="E36C0A" w:themeColor="accent6" w:themeShade="BF"/>
      <w:spacing w:val="10"/>
      <w:sz w:val="22"/>
      <w:szCs w:val="22"/>
    </w:rPr>
  </w:style>
  <w:style w:type="paragraph" w:styleId="Heading6">
    <w:name w:val="heading 6"/>
    <w:basedOn w:val="Normal"/>
    <w:next w:val="Normal"/>
    <w:link w:val="Heading6Char"/>
    <w:uiPriority w:val="9"/>
    <w:semiHidden/>
    <w:unhideWhenUsed/>
    <w:qFormat/>
    <w:rsid w:val="006236E2"/>
    <w:pPr>
      <w:jc w:val="left"/>
      <w:outlineLvl w:val="5"/>
    </w:pPr>
    <w:rPr>
      <w:smallCaps/>
      <w:color w:val="F79646" w:themeColor="accent6"/>
      <w:spacing w:val="5"/>
      <w:sz w:val="22"/>
      <w:szCs w:val="22"/>
    </w:rPr>
  </w:style>
  <w:style w:type="paragraph" w:styleId="Heading7">
    <w:name w:val="heading 7"/>
    <w:basedOn w:val="Normal"/>
    <w:next w:val="Normal"/>
    <w:link w:val="Heading7Char"/>
    <w:uiPriority w:val="9"/>
    <w:semiHidden/>
    <w:unhideWhenUsed/>
    <w:qFormat/>
    <w:rsid w:val="006236E2"/>
    <w:pPr>
      <w:jc w:val="left"/>
      <w:outlineLvl w:val="6"/>
    </w:pPr>
    <w:rPr>
      <w:b/>
      <w:bCs/>
      <w:smallCaps/>
      <w:color w:val="F79646" w:themeColor="accent6"/>
      <w:spacing w:val="10"/>
    </w:rPr>
  </w:style>
  <w:style w:type="paragraph" w:styleId="Heading8">
    <w:name w:val="heading 8"/>
    <w:basedOn w:val="Normal"/>
    <w:next w:val="Normal"/>
    <w:link w:val="Heading8Char"/>
    <w:uiPriority w:val="9"/>
    <w:semiHidden/>
    <w:unhideWhenUsed/>
    <w:qFormat/>
    <w:rsid w:val="006236E2"/>
    <w:pPr>
      <w:jc w:val="left"/>
      <w:outlineLvl w:val="7"/>
    </w:pPr>
    <w:rPr>
      <w:b/>
      <w:bCs/>
      <w:i/>
      <w:iCs/>
      <w:smallCaps/>
      <w:color w:val="E36C0A" w:themeColor="accent6" w:themeShade="BF"/>
    </w:rPr>
  </w:style>
  <w:style w:type="paragraph" w:styleId="Heading9">
    <w:name w:val="heading 9"/>
    <w:basedOn w:val="Normal"/>
    <w:next w:val="Normal"/>
    <w:link w:val="Heading9Char"/>
    <w:uiPriority w:val="9"/>
    <w:semiHidden/>
    <w:unhideWhenUsed/>
    <w:qFormat/>
    <w:rsid w:val="006236E2"/>
    <w:pPr>
      <w:jc w:val="left"/>
      <w:outlineLvl w:val="8"/>
    </w:pPr>
    <w:rPr>
      <w:b/>
      <w:bCs/>
      <w:i/>
      <w:iCs/>
      <w:smallCaps/>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6E2"/>
    <w:rPr>
      <w:smallCaps/>
      <w:spacing w:val="5"/>
      <w:sz w:val="32"/>
      <w:szCs w:val="32"/>
    </w:rPr>
  </w:style>
  <w:style w:type="character" w:customStyle="1" w:styleId="Heading2Char">
    <w:name w:val="Heading 2 Char"/>
    <w:basedOn w:val="DefaultParagraphFont"/>
    <w:link w:val="Heading2"/>
    <w:uiPriority w:val="9"/>
    <w:semiHidden/>
    <w:rsid w:val="006236E2"/>
    <w:rPr>
      <w:smallCaps/>
      <w:spacing w:val="5"/>
      <w:sz w:val="28"/>
      <w:szCs w:val="28"/>
    </w:rPr>
  </w:style>
  <w:style w:type="character" w:customStyle="1" w:styleId="Heading3Char">
    <w:name w:val="Heading 3 Char"/>
    <w:basedOn w:val="DefaultParagraphFont"/>
    <w:link w:val="Heading3"/>
    <w:uiPriority w:val="9"/>
    <w:semiHidden/>
    <w:rsid w:val="006236E2"/>
    <w:rPr>
      <w:smallCaps/>
      <w:spacing w:val="5"/>
      <w:sz w:val="24"/>
      <w:szCs w:val="24"/>
    </w:rPr>
  </w:style>
  <w:style w:type="character" w:customStyle="1" w:styleId="Heading4Char">
    <w:name w:val="Heading 4 Char"/>
    <w:basedOn w:val="DefaultParagraphFont"/>
    <w:link w:val="Heading4"/>
    <w:uiPriority w:val="9"/>
    <w:semiHidden/>
    <w:rsid w:val="006236E2"/>
    <w:rPr>
      <w:i/>
      <w:iCs/>
      <w:smallCaps/>
      <w:spacing w:val="10"/>
      <w:sz w:val="22"/>
      <w:szCs w:val="22"/>
    </w:rPr>
  </w:style>
  <w:style w:type="character" w:customStyle="1" w:styleId="Heading5Char">
    <w:name w:val="Heading 5 Char"/>
    <w:basedOn w:val="DefaultParagraphFont"/>
    <w:link w:val="Heading5"/>
    <w:uiPriority w:val="9"/>
    <w:semiHidden/>
    <w:rsid w:val="006236E2"/>
    <w:rPr>
      <w:smallCaps/>
      <w:color w:val="E36C0A" w:themeColor="accent6" w:themeShade="BF"/>
      <w:spacing w:val="10"/>
      <w:sz w:val="22"/>
      <w:szCs w:val="22"/>
    </w:rPr>
  </w:style>
  <w:style w:type="character" w:customStyle="1" w:styleId="Heading6Char">
    <w:name w:val="Heading 6 Char"/>
    <w:basedOn w:val="DefaultParagraphFont"/>
    <w:link w:val="Heading6"/>
    <w:uiPriority w:val="9"/>
    <w:semiHidden/>
    <w:rsid w:val="006236E2"/>
    <w:rPr>
      <w:smallCaps/>
      <w:color w:val="F79646" w:themeColor="accent6"/>
      <w:spacing w:val="5"/>
      <w:sz w:val="22"/>
      <w:szCs w:val="22"/>
    </w:rPr>
  </w:style>
  <w:style w:type="character" w:customStyle="1" w:styleId="Heading7Char">
    <w:name w:val="Heading 7 Char"/>
    <w:basedOn w:val="DefaultParagraphFont"/>
    <w:link w:val="Heading7"/>
    <w:uiPriority w:val="9"/>
    <w:semiHidden/>
    <w:rsid w:val="006236E2"/>
    <w:rPr>
      <w:b/>
      <w:bCs/>
      <w:smallCaps/>
      <w:color w:val="F79646" w:themeColor="accent6"/>
      <w:spacing w:val="10"/>
    </w:rPr>
  </w:style>
  <w:style w:type="character" w:customStyle="1" w:styleId="Heading8Char">
    <w:name w:val="Heading 8 Char"/>
    <w:basedOn w:val="DefaultParagraphFont"/>
    <w:link w:val="Heading8"/>
    <w:uiPriority w:val="9"/>
    <w:semiHidden/>
    <w:rsid w:val="006236E2"/>
    <w:rPr>
      <w:b/>
      <w:bCs/>
      <w:i/>
      <w:iCs/>
      <w:smallCaps/>
      <w:color w:val="E36C0A" w:themeColor="accent6" w:themeShade="BF"/>
    </w:rPr>
  </w:style>
  <w:style w:type="character" w:customStyle="1" w:styleId="Heading9Char">
    <w:name w:val="Heading 9 Char"/>
    <w:basedOn w:val="DefaultParagraphFont"/>
    <w:link w:val="Heading9"/>
    <w:uiPriority w:val="9"/>
    <w:semiHidden/>
    <w:rsid w:val="006236E2"/>
    <w:rPr>
      <w:b/>
      <w:bCs/>
      <w:i/>
      <w:iCs/>
      <w:smallCaps/>
      <w:color w:val="984806" w:themeColor="accent6" w:themeShade="80"/>
    </w:rPr>
  </w:style>
  <w:style w:type="paragraph" w:styleId="Caption">
    <w:name w:val="caption"/>
    <w:basedOn w:val="Normal"/>
    <w:next w:val="Normal"/>
    <w:uiPriority w:val="35"/>
    <w:semiHidden/>
    <w:unhideWhenUsed/>
    <w:qFormat/>
    <w:rsid w:val="006236E2"/>
    <w:rPr>
      <w:b/>
      <w:bCs/>
      <w:caps/>
      <w:sz w:val="16"/>
      <w:szCs w:val="16"/>
    </w:rPr>
  </w:style>
  <w:style w:type="paragraph" w:styleId="Title">
    <w:name w:val="Title"/>
    <w:basedOn w:val="Normal"/>
    <w:next w:val="Normal"/>
    <w:link w:val="TitleChar"/>
    <w:uiPriority w:val="10"/>
    <w:qFormat/>
    <w:rsid w:val="006236E2"/>
    <w:pPr>
      <w:pBdr>
        <w:top w:val="single" w:sz="8" w:space="1" w:color="F79646" w:themeColor="accent6"/>
      </w:pBdr>
      <w:spacing w:after="120"/>
      <w:jc w:val="right"/>
    </w:pPr>
    <w:rPr>
      <w:smallCaps/>
      <w:color w:val="262626" w:themeColor="text1" w:themeTint="D9"/>
      <w:sz w:val="52"/>
      <w:szCs w:val="52"/>
    </w:rPr>
  </w:style>
  <w:style w:type="character" w:customStyle="1" w:styleId="TitleChar">
    <w:name w:val="Title Char"/>
    <w:basedOn w:val="DefaultParagraphFont"/>
    <w:link w:val="Title"/>
    <w:uiPriority w:val="10"/>
    <w:rsid w:val="006236E2"/>
    <w:rPr>
      <w:smallCaps/>
      <w:color w:val="262626" w:themeColor="text1" w:themeTint="D9"/>
      <w:sz w:val="52"/>
      <w:szCs w:val="52"/>
    </w:rPr>
  </w:style>
  <w:style w:type="paragraph" w:styleId="Subtitle">
    <w:name w:val="Subtitle"/>
    <w:basedOn w:val="Normal"/>
    <w:next w:val="Normal"/>
    <w:link w:val="SubtitleChar"/>
    <w:uiPriority w:val="11"/>
    <w:qFormat/>
    <w:rsid w:val="006236E2"/>
    <w:pPr>
      <w:spacing w:after="720"/>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6236E2"/>
    <w:rPr>
      <w:rFonts w:asciiTheme="majorHAnsi" w:eastAsiaTheme="majorEastAsia" w:hAnsiTheme="majorHAnsi" w:cstheme="majorBidi"/>
    </w:rPr>
  </w:style>
  <w:style w:type="character" w:styleId="Strong">
    <w:name w:val="Strong"/>
    <w:uiPriority w:val="22"/>
    <w:qFormat/>
    <w:rsid w:val="006236E2"/>
    <w:rPr>
      <w:b/>
      <w:bCs/>
      <w:color w:val="F79646" w:themeColor="accent6"/>
    </w:rPr>
  </w:style>
  <w:style w:type="character" w:styleId="Emphasis">
    <w:name w:val="Emphasis"/>
    <w:uiPriority w:val="20"/>
    <w:qFormat/>
    <w:rsid w:val="006236E2"/>
    <w:rPr>
      <w:b/>
      <w:bCs/>
      <w:i/>
      <w:iCs/>
      <w:spacing w:val="10"/>
    </w:rPr>
  </w:style>
  <w:style w:type="paragraph" w:styleId="NoSpacing">
    <w:name w:val="No Spacing"/>
    <w:uiPriority w:val="1"/>
    <w:qFormat/>
    <w:rsid w:val="006236E2"/>
  </w:style>
  <w:style w:type="paragraph" w:styleId="ListParagraph">
    <w:name w:val="List Paragraph"/>
    <w:basedOn w:val="Normal"/>
    <w:uiPriority w:val="34"/>
    <w:qFormat/>
    <w:rsid w:val="006236E2"/>
    <w:pPr>
      <w:ind w:left="720"/>
      <w:contextualSpacing/>
    </w:pPr>
  </w:style>
  <w:style w:type="paragraph" w:styleId="Quote">
    <w:name w:val="Quote"/>
    <w:basedOn w:val="Normal"/>
    <w:next w:val="Normal"/>
    <w:link w:val="QuoteChar"/>
    <w:uiPriority w:val="29"/>
    <w:qFormat/>
    <w:rsid w:val="006236E2"/>
    <w:rPr>
      <w:i/>
      <w:iCs/>
    </w:rPr>
  </w:style>
  <w:style w:type="character" w:customStyle="1" w:styleId="QuoteChar">
    <w:name w:val="Quote Char"/>
    <w:basedOn w:val="DefaultParagraphFont"/>
    <w:link w:val="Quote"/>
    <w:uiPriority w:val="29"/>
    <w:rsid w:val="006236E2"/>
    <w:rPr>
      <w:i/>
      <w:iCs/>
    </w:rPr>
  </w:style>
  <w:style w:type="paragraph" w:styleId="IntenseQuote">
    <w:name w:val="Intense Quote"/>
    <w:basedOn w:val="Normal"/>
    <w:next w:val="Normal"/>
    <w:link w:val="IntenseQuoteChar"/>
    <w:uiPriority w:val="30"/>
    <w:qFormat/>
    <w:rsid w:val="006236E2"/>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6236E2"/>
    <w:rPr>
      <w:b/>
      <w:bCs/>
      <w:i/>
      <w:iCs/>
    </w:rPr>
  </w:style>
  <w:style w:type="character" w:styleId="SubtleEmphasis">
    <w:name w:val="Subtle Emphasis"/>
    <w:uiPriority w:val="19"/>
    <w:qFormat/>
    <w:rsid w:val="006236E2"/>
    <w:rPr>
      <w:i/>
      <w:iCs/>
    </w:rPr>
  </w:style>
  <w:style w:type="character" w:styleId="IntenseEmphasis">
    <w:name w:val="Intense Emphasis"/>
    <w:uiPriority w:val="21"/>
    <w:qFormat/>
    <w:rsid w:val="006236E2"/>
    <w:rPr>
      <w:b/>
      <w:bCs/>
      <w:i/>
      <w:iCs/>
      <w:color w:val="F79646" w:themeColor="accent6"/>
      <w:spacing w:val="10"/>
    </w:rPr>
  </w:style>
  <w:style w:type="character" w:styleId="SubtleReference">
    <w:name w:val="Subtle Reference"/>
    <w:uiPriority w:val="31"/>
    <w:qFormat/>
    <w:rsid w:val="006236E2"/>
    <w:rPr>
      <w:b/>
      <w:bCs/>
    </w:rPr>
  </w:style>
  <w:style w:type="character" w:styleId="IntenseReference">
    <w:name w:val="Intense Reference"/>
    <w:uiPriority w:val="32"/>
    <w:qFormat/>
    <w:rsid w:val="006236E2"/>
    <w:rPr>
      <w:b/>
      <w:bCs/>
      <w:smallCaps/>
      <w:spacing w:val="5"/>
      <w:sz w:val="22"/>
      <w:szCs w:val="22"/>
      <w:u w:val="single"/>
    </w:rPr>
  </w:style>
  <w:style w:type="character" w:styleId="BookTitle">
    <w:name w:val="Book Title"/>
    <w:uiPriority w:val="33"/>
    <w:qFormat/>
    <w:rsid w:val="006236E2"/>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236E2"/>
    <w:pPr>
      <w:outlineLvl w:val="9"/>
    </w:pPr>
  </w:style>
  <w:style w:type="paragraph" w:styleId="Header">
    <w:name w:val="header"/>
    <w:basedOn w:val="Normal"/>
    <w:link w:val="HeaderChar"/>
    <w:uiPriority w:val="99"/>
    <w:unhideWhenUsed/>
    <w:rsid w:val="006253BF"/>
    <w:pPr>
      <w:tabs>
        <w:tab w:val="center" w:pos="4680"/>
        <w:tab w:val="right" w:pos="9360"/>
      </w:tabs>
    </w:pPr>
  </w:style>
  <w:style w:type="character" w:customStyle="1" w:styleId="HeaderChar">
    <w:name w:val="Header Char"/>
    <w:basedOn w:val="DefaultParagraphFont"/>
    <w:link w:val="Header"/>
    <w:uiPriority w:val="99"/>
    <w:rsid w:val="006253BF"/>
  </w:style>
  <w:style w:type="paragraph" w:styleId="Footer">
    <w:name w:val="footer"/>
    <w:basedOn w:val="Normal"/>
    <w:link w:val="FooterChar"/>
    <w:uiPriority w:val="99"/>
    <w:unhideWhenUsed/>
    <w:rsid w:val="006253BF"/>
    <w:pPr>
      <w:tabs>
        <w:tab w:val="center" w:pos="4680"/>
        <w:tab w:val="right" w:pos="9360"/>
      </w:tabs>
    </w:pPr>
  </w:style>
  <w:style w:type="character" w:customStyle="1" w:styleId="FooterChar">
    <w:name w:val="Footer Char"/>
    <w:basedOn w:val="DefaultParagraphFont"/>
    <w:link w:val="Footer"/>
    <w:uiPriority w:val="99"/>
    <w:rsid w:val="006253BF"/>
  </w:style>
  <w:style w:type="character" w:styleId="Hyperlink">
    <w:name w:val="Hyperlink"/>
    <w:basedOn w:val="DefaultParagraphFont"/>
    <w:uiPriority w:val="99"/>
    <w:unhideWhenUsed/>
    <w:rsid w:val="007875FC"/>
    <w:rPr>
      <w:color w:val="0000FF" w:themeColor="hyperlink"/>
      <w:u w:val="single"/>
    </w:rPr>
  </w:style>
  <w:style w:type="character" w:styleId="UnresolvedMention">
    <w:name w:val="Unresolved Mention"/>
    <w:basedOn w:val="DefaultParagraphFont"/>
    <w:uiPriority w:val="99"/>
    <w:semiHidden/>
    <w:unhideWhenUsed/>
    <w:rsid w:val="007875FC"/>
    <w:rPr>
      <w:color w:val="605E5C"/>
      <w:shd w:val="clear" w:color="auto" w:fill="E1DFDD"/>
    </w:rPr>
  </w:style>
  <w:style w:type="character" w:styleId="FollowedHyperlink">
    <w:name w:val="FollowedHyperlink"/>
    <w:basedOn w:val="DefaultParagraphFont"/>
    <w:uiPriority w:val="99"/>
    <w:semiHidden/>
    <w:unhideWhenUsed/>
    <w:rsid w:val="007875FC"/>
    <w:rPr>
      <w:color w:val="800080" w:themeColor="followedHyperlink"/>
      <w:u w:val="single"/>
    </w:rPr>
  </w:style>
  <w:style w:type="table" w:styleId="TableGrid">
    <w:name w:val="Table Grid"/>
    <w:basedOn w:val="TableNormal"/>
    <w:uiPriority w:val="39"/>
    <w:rsid w:val="0012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Links>
    <vt:vector size="12" baseType="variant">
      <vt:variant>
        <vt:i4>196702</vt:i4>
      </vt:variant>
      <vt:variant>
        <vt:i4>3</vt:i4>
      </vt:variant>
      <vt:variant>
        <vt:i4>0</vt:i4>
      </vt:variant>
      <vt:variant>
        <vt:i4>5</vt:i4>
      </vt:variant>
      <vt:variant>
        <vt:lpwstr>https://osp.od.nih.gov/policies/biosafety-and-biosecurity-policy/faqs-about-ibc-meetings-and-minutes/</vt:lpwstr>
      </vt:variant>
      <vt:variant>
        <vt:lpwstr/>
      </vt:variant>
      <vt:variant>
        <vt:i4>7340064</vt:i4>
      </vt:variant>
      <vt:variant>
        <vt:i4>0</vt:i4>
      </vt:variant>
      <vt:variant>
        <vt:i4>0</vt:i4>
      </vt:variant>
      <vt:variant>
        <vt:i4>5</vt:i4>
      </vt:variant>
      <vt:variant>
        <vt:lpwstr>https://geo.uoregon.edu/programs/americas/anthropology-barbados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Graham</dc:creator>
  <cp:keywords/>
  <dc:description/>
  <cp:lastModifiedBy>Laurie Graham</cp:lastModifiedBy>
  <cp:revision>72</cp:revision>
  <cp:lastPrinted>2026-07-09T17:23:00Z</cp:lastPrinted>
  <dcterms:created xsi:type="dcterms:W3CDTF">2026-06-09T19:37:00Z</dcterms:created>
  <dcterms:modified xsi:type="dcterms:W3CDTF">2026-07-09T17:25:00Z</dcterms:modified>
</cp:coreProperties>
</file>