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3F3D" w14:textId="0993D5F4" w:rsidR="003C04F0" w:rsidRPr="003C04F0" w:rsidRDefault="003C04F0" w:rsidP="003C04F0">
      <w:pPr>
        <w:spacing w:before="240" w:after="360" w:line="240" w:lineRule="auto"/>
        <w:jc w:val="center"/>
        <w:rPr>
          <w:rFonts w:ascii="Times New Roman" w:eastAsia="Times New Roman" w:hAnsi="Times New Roman" w:cs="Times New Roman"/>
          <w:smallCaps/>
          <w:kern w:val="0"/>
          <w:sz w:val="72"/>
          <w:szCs w:val="20"/>
          <w14:ligatures w14:val="none"/>
        </w:rPr>
      </w:pPr>
      <w:r w:rsidRPr="003C04F0">
        <w:rPr>
          <w:rFonts w:ascii="Palisade" w:eastAsia="Times New Roman" w:hAnsi="Palisade" w:cs="Times New Roman"/>
          <w:smallCaps/>
          <w:noProof/>
          <w:kern w:val="0"/>
          <w:sz w:val="72"/>
          <w:szCs w:val="20"/>
          <w14:ligatures w14:val="none"/>
        </w:rPr>
        <w:drawing>
          <wp:inline distT="0" distB="0" distL="0" distR="0" wp14:anchorId="571F6F1B" wp14:editId="0783A6B2">
            <wp:extent cx="2438400" cy="2952750"/>
            <wp:effectExtent l="0" t="0" r="0" b="0"/>
            <wp:docPr id="1111480985"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80985" name="Picture 2" descr="A black and white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2952750"/>
                    </a:xfrm>
                    <a:prstGeom prst="rect">
                      <a:avLst/>
                    </a:prstGeom>
                    <a:noFill/>
                    <a:ln>
                      <a:noFill/>
                    </a:ln>
                  </pic:spPr>
                </pic:pic>
              </a:graphicData>
            </a:graphic>
          </wp:inline>
        </w:drawing>
      </w:r>
    </w:p>
    <w:p w14:paraId="60E4FE98" w14:textId="77777777" w:rsidR="003C04F0" w:rsidRPr="003C04F0" w:rsidRDefault="003C04F0" w:rsidP="003C04F0">
      <w:pPr>
        <w:spacing w:before="720" w:after="120" w:line="240" w:lineRule="auto"/>
        <w:jc w:val="center"/>
        <w:rPr>
          <w:rFonts w:ascii="Times New Roman" w:eastAsia="Times New Roman" w:hAnsi="Times New Roman" w:cs="Times New Roman"/>
          <w:smallCaps/>
          <w:kern w:val="0"/>
          <w:sz w:val="56"/>
          <w:szCs w:val="20"/>
          <w14:ligatures w14:val="none"/>
        </w:rPr>
      </w:pPr>
    </w:p>
    <w:p w14:paraId="4C07FBBD" w14:textId="77777777" w:rsidR="003C04F0" w:rsidRPr="003C04F0" w:rsidRDefault="003C04F0" w:rsidP="003C04F0">
      <w:pPr>
        <w:spacing w:before="720" w:after="120" w:line="240" w:lineRule="auto"/>
        <w:jc w:val="center"/>
        <w:rPr>
          <w:rFonts w:ascii="Times New Roman" w:eastAsia="Times New Roman" w:hAnsi="Times New Roman" w:cs="Times New Roman"/>
          <w:smallCaps/>
          <w:kern w:val="0"/>
          <w:sz w:val="72"/>
          <w:szCs w:val="72"/>
          <w14:ligatures w14:val="none"/>
        </w:rPr>
      </w:pPr>
      <w:r w:rsidRPr="003C04F0">
        <w:rPr>
          <w:rFonts w:ascii="Times New Roman" w:eastAsia="Times New Roman" w:hAnsi="Times New Roman" w:cs="Times New Roman"/>
          <w:smallCaps/>
          <w:kern w:val="0"/>
          <w:sz w:val="72"/>
          <w:szCs w:val="72"/>
          <w14:ligatures w14:val="none"/>
        </w:rPr>
        <w:t>LASER SAFETY PROGRAM MANUAL</w:t>
      </w:r>
    </w:p>
    <w:p w14:paraId="6951586D" w14:textId="77777777" w:rsidR="003C04F0" w:rsidRPr="003C04F0" w:rsidRDefault="003C04F0" w:rsidP="003C04F0">
      <w:pPr>
        <w:spacing w:after="360" w:line="240" w:lineRule="auto"/>
        <w:jc w:val="center"/>
        <w:rPr>
          <w:rFonts w:ascii="Times New Roman" w:eastAsia="Times New Roman" w:hAnsi="Times New Roman" w:cs="Times New Roman"/>
          <w:smallCaps/>
          <w:kern w:val="0"/>
          <w:sz w:val="96"/>
          <w:szCs w:val="20"/>
          <w14:ligatures w14:val="none"/>
        </w:rPr>
      </w:pPr>
    </w:p>
    <w:p w14:paraId="70BA3479" w14:textId="77777777" w:rsidR="003C04F0" w:rsidRPr="003C04F0" w:rsidRDefault="003C04F0" w:rsidP="003C04F0">
      <w:pPr>
        <w:spacing w:after="0" w:line="240" w:lineRule="auto"/>
        <w:ind w:left="-90"/>
        <w:jc w:val="center"/>
        <w:rPr>
          <w:rFonts w:ascii="Times New Roman" w:eastAsia="Times New Roman" w:hAnsi="Times New Roman" w:cs="Times New Roman"/>
          <w:smallCaps/>
          <w:kern w:val="0"/>
          <w:sz w:val="48"/>
          <w:szCs w:val="20"/>
          <w14:ligatures w14:val="none"/>
        </w:rPr>
      </w:pPr>
      <w:r w:rsidRPr="003C04F0">
        <w:rPr>
          <w:rFonts w:ascii="Times New Roman" w:eastAsia="Times New Roman" w:hAnsi="Times New Roman" w:cs="Times New Roman"/>
          <w:smallCaps/>
          <w:kern w:val="0"/>
          <w:sz w:val="48"/>
          <w:szCs w:val="20"/>
          <w14:ligatures w14:val="none"/>
        </w:rPr>
        <w:t>Environmental Health and Safety</w:t>
      </w:r>
    </w:p>
    <w:p w14:paraId="327BEEDC" w14:textId="77777777" w:rsidR="003C04F0" w:rsidRPr="003C04F0" w:rsidRDefault="003C04F0" w:rsidP="003C04F0">
      <w:pPr>
        <w:spacing w:after="0" w:line="240" w:lineRule="auto"/>
        <w:ind w:left="-90"/>
        <w:jc w:val="center"/>
        <w:rPr>
          <w:rFonts w:ascii="Times New Roman" w:eastAsia="Times New Roman" w:hAnsi="Times New Roman" w:cs="Times New Roman"/>
          <w:smallCaps/>
          <w:kern w:val="0"/>
          <w:sz w:val="48"/>
          <w:szCs w:val="20"/>
          <w14:ligatures w14:val="none"/>
        </w:rPr>
      </w:pPr>
      <w:r w:rsidRPr="003C04F0">
        <w:rPr>
          <w:rFonts w:ascii="Times New Roman" w:eastAsia="Times New Roman" w:hAnsi="Times New Roman" w:cs="Times New Roman"/>
          <w:smallCaps/>
          <w:kern w:val="0"/>
          <w:sz w:val="48"/>
          <w:szCs w:val="20"/>
          <w14:ligatures w14:val="none"/>
        </w:rPr>
        <w:t>72 Onyx Bridge</w:t>
      </w:r>
    </w:p>
    <w:p w14:paraId="57872CC9" w14:textId="77777777" w:rsidR="003C04F0" w:rsidRDefault="003C04F0" w:rsidP="003C04F0">
      <w:pPr>
        <w:spacing w:after="0" w:line="240" w:lineRule="auto"/>
        <w:ind w:left="-90"/>
        <w:jc w:val="center"/>
        <w:rPr>
          <w:rFonts w:ascii="Times New Roman" w:eastAsia="Times New Roman" w:hAnsi="Times New Roman" w:cs="Times New Roman"/>
          <w:smallCaps/>
          <w:kern w:val="0"/>
          <w:sz w:val="48"/>
          <w:szCs w:val="20"/>
          <w14:ligatures w14:val="none"/>
        </w:rPr>
      </w:pPr>
      <w:r w:rsidRPr="003C04F0">
        <w:rPr>
          <w:rFonts w:ascii="Times New Roman" w:eastAsia="Times New Roman" w:hAnsi="Times New Roman" w:cs="Times New Roman"/>
          <w:smallCaps/>
          <w:kern w:val="0"/>
          <w:sz w:val="48"/>
          <w:szCs w:val="20"/>
          <w14:ligatures w14:val="none"/>
        </w:rPr>
        <w:t>541-346-3192</w:t>
      </w:r>
    </w:p>
    <w:p w14:paraId="252E603D" w14:textId="2FB2773C" w:rsidR="003C04F0" w:rsidRPr="003C04F0" w:rsidRDefault="003C04F0" w:rsidP="003C04F0">
      <w:pPr>
        <w:spacing w:after="0" w:line="240" w:lineRule="auto"/>
        <w:ind w:left="-90"/>
        <w:jc w:val="center"/>
        <w:rPr>
          <w:rFonts w:ascii="Times New Roman" w:eastAsia="Times New Roman" w:hAnsi="Times New Roman" w:cs="Times New Roman"/>
          <w:smallCaps/>
          <w:kern w:val="0"/>
          <w:sz w:val="36"/>
          <w:szCs w:val="36"/>
          <w14:ligatures w14:val="none"/>
        </w:rPr>
      </w:pPr>
      <w:r>
        <w:rPr>
          <w:rFonts w:ascii="Times New Roman" w:eastAsia="Times New Roman" w:hAnsi="Times New Roman" w:cs="Times New Roman"/>
          <w:smallCaps/>
          <w:kern w:val="0"/>
          <w:sz w:val="36"/>
          <w:szCs w:val="36"/>
          <w14:ligatures w14:val="none"/>
        </w:rPr>
        <w:t>ehsinfo@uoregon.edu</w:t>
      </w:r>
    </w:p>
    <w:p w14:paraId="0E985BF9" w14:textId="77777777" w:rsidR="003C04F0" w:rsidRDefault="003C04F0" w:rsidP="003C04F0">
      <w:pPr>
        <w:pStyle w:val="Title"/>
        <w:spacing w:after="0" w:line="360" w:lineRule="auto"/>
        <w:rPr>
          <w:rFonts w:ascii="Arial" w:eastAsia="Times New Roman" w:hAnsi="Arial" w:cs="Arial"/>
          <w:spacing w:val="0"/>
          <w:kern w:val="0"/>
          <w:sz w:val="32"/>
          <w:szCs w:val="32"/>
          <w14:ligatures w14:val="none"/>
        </w:rPr>
      </w:pPr>
    </w:p>
    <w:p w14:paraId="37C289A4" w14:textId="65F1F6DD" w:rsidR="008036F7" w:rsidRPr="006F2938" w:rsidRDefault="008036F7" w:rsidP="003C04F0">
      <w:pPr>
        <w:pStyle w:val="Title"/>
        <w:spacing w:after="0" w:line="360" w:lineRule="auto"/>
        <w:jc w:val="center"/>
        <w:rPr>
          <w:rFonts w:ascii="Calibri" w:hAnsi="Calibri" w:cs="Calibri"/>
          <w:sz w:val="36"/>
          <w:szCs w:val="36"/>
        </w:rPr>
      </w:pPr>
      <w:r w:rsidRPr="006F2938">
        <w:rPr>
          <w:rFonts w:ascii="Calibri" w:hAnsi="Calibri" w:cs="Calibri"/>
          <w:sz w:val="36"/>
          <w:szCs w:val="36"/>
        </w:rPr>
        <w:lastRenderedPageBreak/>
        <w:t>UO LASER SAFETY PROGRAM</w:t>
      </w:r>
    </w:p>
    <w:sdt>
      <w:sdtPr>
        <w:rPr>
          <w:rFonts w:asciiTheme="minorHAnsi" w:eastAsiaTheme="minorHAnsi" w:hAnsiTheme="minorHAnsi" w:cstheme="minorBidi"/>
          <w:color w:val="auto"/>
          <w:kern w:val="2"/>
          <w:sz w:val="24"/>
          <w:szCs w:val="24"/>
          <w14:ligatures w14:val="standardContextual"/>
        </w:rPr>
        <w:id w:val="931706518"/>
        <w:docPartObj>
          <w:docPartGallery w:val="Table of Contents"/>
          <w:docPartUnique/>
        </w:docPartObj>
      </w:sdtPr>
      <w:sdtEndPr>
        <w:rPr>
          <w:b/>
          <w:bCs/>
          <w:noProof/>
        </w:rPr>
      </w:sdtEndPr>
      <w:sdtContent>
        <w:p w14:paraId="6376C512" w14:textId="25B13ED7" w:rsidR="006F2938" w:rsidRDefault="006F2938">
          <w:pPr>
            <w:pStyle w:val="TOCHeading"/>
          </w:pPr>
          <w:r>
            <w:t>Table of Contents</w:t>
          </w:r>
        </w:p>
        <w:p w14:paraId="60F2EF44" w14:textId="08D578BF" w:rsidR="00BE3646" w:rsidRPr="00286512" w:rsidRDefault="006F2938">
          <w:pPr>
            <w:pStyle w:val="TOC1"/>
            <w:tabs>
              <w:tab w:val="right" w:leader="dot" w:pos="9350"/>
            </w:tabs>
            <w:rPr>
              <w:rFonts w:eastAsiaTheme="minorEastAsia"/>
              <w:noProof/>
              <w:sz w:val="22"/>
              <w:szCs w:val="22"/>
            </w:rPr>
          </w:pPr>
          <w:r w:rsidRPr="00286512">
            <w:rPr>
              <w:sz w:val="22"/>
              <w:szCs w:val="22"/>
            </w:rPr>
            <w:fldChar w:fldCharType="begin"/>
          </w:r>
          <w:r w:rsidRPr="00286512">
            <w:rPr>
              <w:sz w:val="22"/>
              <w:szCs w:val="22"/>
            </w:rPr>
            <w:instrText xml:space="preserve"> TOC \o "1-3" \h \z \u </w:instrText>
          </w:r>
          <w:r w:rsidRPr="00286512">
            <w:rPr>
              <w:sz w:val="22"/>
              <w:szCs w:val="22"/>
            </w:rPr>
            <w:fldChar w:fldCharType="separate"/>
          </w:r>
          <w:hyperlink w:anchor="_Toc204783036" w:history="1">
            <w:r w:rsidR="004D296A">
              <w:rPr>
                <w:rStyle w:val="Hyperlink"/>
                <w:noProof/>
                <w:sz w:val="22"/>
                <w:szCs w:val="22"/>
              </w:rPr>
              <w:t>S</w:t>
            </w:r>
            <w:r w:rsidR="004D296A" w:rsidRPr="00286512">
              <w:rPr>
                <w:rStyle w:val="Hyperlink"/>
                <w:noProof/>
                <w:sz w:val="22"/>
                <w:szCs w:val="22"/>
              </w:rPr>
              <w:t>cope</w:t>
            </w:r>
            <w:r w:rsidR="004D296A"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_Toc204783036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2</w:t>
            </w:r>
            <w:r w:rsidR="00BE3646" w:rsidRPr="00286512">
              <w:rPr>
                <w:noProof/>
                <w:webHidden/>
                <w:sz w:val="22"/>
                <w:szCs w:val="22"/>
              </w:rPr>
              <w:fldChar w:fldCharType="end"/>
            </w:r>
          </w:hyperlink>
        </w:p>
        <w:p w14:paraId="62D1E449" w14:textId="2EEEA8BF" w:rsidR="00BE3646" w:rsidRPr="00286512" w:rsidRDefault="004D296A">
          <w:pPr>
            <w:pStyle w:val="TOC1"/>
            <w:tabs>
              <w:tab w:val="right" w:leader="dot" w:pos="9350"/>
            </w:tabs>
            <w:rPr>
              <w:rFonts w:eastAsiaTheme="minorEastAsia"/>
              <w:noProof/>
              <w:sz w:val="22"/>
              <w:szCs w:val="22"/>
            </w:rPr>
          </w:pPr>
          <w:hyperlink w:anchor="_Toc204783037" w:history="1">
            <w:r w:rsidRPr="00286512">
              <w:rPr>
                <w:rStyle w:val="Hyperlink"/>
                <w:noProof/>
                <w:sz w:val="22"/>
                <w:szCs w:val="22"/>
              </w:rPr>
              <w:t>Laser P</w:t>
            </w:r>
            <w:r>
              <w:rPr>
                <w:rStyle w:val="Hyperlink"/>
                <w:noProof/>
                <w:sz w:val="22"/>
                <w:szCs w:val="22"/>
              </w:rPr>
              <w:t>I</w:t>
            </w:r>
            <w:r w:rsidRPr="00286512">
              <w:rPr>
                <w:rStyle w:val="Hyperlink"/>
                <w:noProof/>
                <w:sz w:val="22"/>
                <w:szCs w:val="22"/>
              </w:rPr>
              <w:t xml:space="preserve"> And L</w:t>
            </w:r>
            <w:r>
              <w:rPr>
                <w:rStyle w:val="Hyperlink"/>
                <w:noProof/>
                <w:sz w:val="22"/>
                <w:szCs w:val="22"/>
              </w:rPr>
              <w:t>LS</w:t>
            </w:r>
            <w:r w:rsidR="003E395F">
              <w:rPr>
                <w:rStyle w:val="Hyperlink"/>
                <w:noProof/>
                <w:sz w:val="22"/>
                <w:szCs w:val="22"/>
              </w:rPr>
              <w:t>O</w:t>
            </w:r>
            <w:r w:rsidRPr="00286512">
              <w:rPr>
                <w:rStyle w:val="Hyperlink"/>
                <w:noProof/>
                <w:sz w:val="22"/>
                <w:szCs w:val="22"/>
              </w:rPr>
              <w:t xml:space="preserve"> Responsibilities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_Toc204783037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2</w:t>
            </w:r>
            <w:r w:rsidR="00BE3646" w:rsidRPr="00286512">
              <w:rPr>
                <w:noProof/>
                <w:webHidden/>
                <w:sz w:val="22"/>
                <w:szCs w:val="22"/>
              </w:rPr>
              <w:fldChar w:fldCharType="end"/>
            </w:r>
          </w:hyperlink>
        </w:p>
        <w:p w14:paraId="292FA388" w14:textId="16CCA183" w:rsidR="00BE3646" w:rsidRPr="00286512" w:rsidRDefault="004D296A">
          <w:pPr>
            <w:pStyle w:val="TOC1"/>
            <w:tabs>
              <w:tab w:val="right" w:leader="dot" w:pos="9350"/>
            </w:tabs>
            <w:rPr>
              <w:rFonts w:eastAsiaTheme="minorEastAsia"/>
              <w:noProof/>
              <w:sz w:val="20"/>
              <w:szCs w:val="20"/>
            </w:rPr>
          </w:pPr>
          <w:hyperlink w:anchor="_Toc204783038" w:history="1">
            <w:r w:rsidRPr="00286512">
              <w:rPr>
                <w:rStyle w:val="Hyperlink"/>
                <w:noProof/>
                <w:sz w:val="22"/>
                <w:szCs w:val="22"/>
              </w:rPr>
              <w:t>E</w:t>
            </w:r>
            <w:r>
              <w:rPr>
                <w:rStyle w:val="Hyperlink"/>
                <w:noProof/>
                <w:sz w:val="22"/>
                <w:szCs w:val="22"/>
              </w:rPr>
              <w:t>HS</w:t>
            </w:r>
            <w:r w:rsidRPr="00286512">
              <w:rPr>
                <w:rStyle w:val="Hyperlink"/>
                <w:noProof/>
                <w:sz w:val="22"/>
                <w:szCs w:val="22"/>
              </w:rPr>
              <w:t xml:space="preserve"> Responsibilities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_Toc204783038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3</w:t>
            </w:r>
            <w:r w:rsidR="00BE3646" w:rsidRPr="00286512">
              <w:rPr>
                <w:noProof/>
                <w:webHidden/>
                <w:sz w:val="22"/>
                <w:szCs w:val="22"/>
              </w:rPr>
              <w:fldChar w:fldCharType="end"/>
            </w:r>
          </w:hyperlink>
        </w:p>
        <w:p w14:paraId="23A1582C" w14:textId="2396E610" w:rsidR="00BE3646" w:rsidRPr="00286512" w:rsidRDefault="004D296A">
          <w:pPr>
            <w:pStyle w:val="TOC1"/>
            <w:tabs>
              <w:tab w:val="right" w:leader="dot" w:pos="9350"/>
            </w:tabs>
            <w:rPr>
              <w:rFonts w:eastAsiaTheme="minorEastAsia"/>
              <w:noProof/>
              <w:sz w:val="22"/>
              <w:szCs w:val="22"/>
            </w:rPr>
          </w:pPr>
          <w:hyperlink w:anchor="_Toc204783039" w:history="1">
            <w:r w:rsidRPr="00286512">
              <w:rPr>
                <w:rStyle w:val="Hyperlink"/>
                <w:noProof/>
                <w:sz w:val="22"/>
                <w:szCs w:val="22"/>
              </w:rPr>
              <w:t>Laser Classes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_Toc204783039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3</w:t>
            </w:r>
            <w:r w:rsidR="00BE3646" w:rsidRPr="00286512">
              <w:rPr>
                <w:noProof/>
                <w:webHidden/>
                <w:sz w:val="22"/>
                <w:szCs w:val="22"/>
              </w:rPr>
              <w:fldChar w:fldCharType="end"/>
            </w:r>
          </w:hyperlink>
        </w:p>
        <w:p w14:paraId="7FC0598F" w14:textId="2B2CE986" w:rsidR="00BE3646" w:rsidRPr="00286512" w:rsidRDefault="004D296A">
          <w:pPr>
            <w:pStyle w:val="TOC1"/>
            <w:tabs>
              <w:tab w:val="right" w:leader="dot" w:pos="9350"/>
            </w:tabs>
            <w:rPr>
              <w:rFonts w:eastAsiaTheme="minorEastAsia"/>
              <w:noProof/>
              <w:sz w:val="22"/>
              <w:szCs w:val="22"/>
            </w:rPr>
          </w:pPr>
          <w:hyperlink w:anchor="_Toc204783040" w:history="1">
            <w:r w:rsidRPr="00286512">
              <w:rPr>
                <w:rStyle w:val="Hyperlink"/>
                <w:noProof/>
                <w:sz w:val="22"/>
                <w:szCs w:val="22"/>
              </w:rPr>
              <w:t>Training Requirements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_Toc204783040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5</w:t>
            </w:r>
            <w:r w:rsidR="00BE3646" w:rsidRPr="00286512">
              <w:rPr>
                <w:noProof/>
                <w:webHidden/>
                <w:sz w:val="22"/>
                <w:szCs w:val="22"/>
              </w:rPr>
              <w:fldChar w:fldCharType="end"/>
            </w:r>
          </w:hyperlink>
        </w:p>
        <w:p w14:paraId="1138D164" w14:textId="1B97F237" w:rsidR="00BE3646" w:rsidRPr="00286512" w:rsidRDefault="004D296A">
          <w:pPr>
            <w:pStyle w:val="TOC1"/>
            <w:tabs>
              <w:tab w:val="right" w:leader="dot" w:pos="9350"/>
            </w:tabs>
            <w:rPr>
              <w:rFonts w:eastAsiaTheme="minorEastAsia"/>
              <w:noProof/>
              <w:sz w:val="22"/>
              <w:szCs w:val="22"/>
            </w:rPr>
          </w:pPr>
          <w:hyperlink w:anchor="_Toc204783041" w:history="1">
            <w:r w:rsidRPr="00286512">
              <w:rPr>
                <w:rStyle w:val="Hyperlink"/>
                <w:noProof/>
                <w:sz w:val="22"/>
                <w:szCs w:val="22"/>
              </w:rPr>
              <w:t>Medical Surveillance</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_Toc204783041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6</w:t>
            </w:r>
            <w:r w:rsidR="00BE3646" w:rsidRPr="00286512">
              <w:rPr>
                <w:noProof/>
                <w:webHidden/>
                <w:sz w:val="22"/>
                <w:szCs w:val="22"/>
              </w:rPr>
              <w:fldChar w:fldCharType="end"/>
            </w:r>
          </w:hyperlink>
        </w:p>
        <w:p w14:paraId="4BC5A858" w14:textId="49663F94" w:rsidR="00BE3646" w:rsidRPr="00286512" w:rsidRDefault="004D296A">
          <w:pPr>
            <w:pStyle w:val="TOC1"/>
            <w:tabs>
              <w:tab w:val="right" w:leader="dot" w:pos="9350"/>
            </w:tabs>
            <w:rPr>
              <w:rFonts w:eastAsiaTheme="minorEastAsia"/>
              <w:noProof/>
              <w:sz w:val="22"/>
              <w:szCs w:val="22"/>
            </w:rPr>
          </w:pPr>
          <w:hyperlink w:anchor="_Toc204783042" w:history="1">
            <w:r w:rsidRPr="00286512">
              <w:rPr>
                <w:rStyle w:val="Hyperlink"/>
                <w:noProof/>
                <w:sz w:val="22"/>
                <w:szCs w:val="22"/>
              </w:rPr>
              <w:t>Control Measures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_Toc204783042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6</w:t>
            </w:r>
            <w:r w:rsidR="00BE3646" w:rsidRPr="00286512">
              <w:rPr>
                <w:noProof/>
                <w:webHidden/>
                <w:sz w:val="22"/>
                <w:szCs w:val="22"/>
              </w:rPr>
              <w:fldChar w:fldCharType="end"/>
            </w:r>
          </w:hyperlink>
        </w:p>
        <w:p w14:paraId="78D80897" w14:textId="5E036B51" w:rsidR="00BE3646" w:rsidRPr="00286512" w:rsidRDefault="004D296A">
          <w:pPr>
            <w:pStyle w:val="TOC1"/>
            <w:tabs>
              <w:tab w:val="right" w:leader="dot" w:pos="9350"/>
            </w:tabs>
            <w:rPr>
              <w:rFonts w:eastAsiaTheme="minorEastAsia"/>
              <w:noProof/>
              <w:sz w:val="22"/>
              <w:szCs w:val="22"/>
            </w:rPr>
          </w:pPr>
          <w:hyperlink w:anchor="_Toc204783043" w:history="1">
            <w:r w:rsidRPr="00286512">
              <w:rPr>
                <w:rStyle w:val="Hyperlink"/>
                <w:noProof/>
                <w:sz w:val="22"/>
                <w:szCs w:val="22"/>
              </w:rPr>
              <w:t xml:space="preserve">Responsibilities </w:t>
            </w:r>
            <w:r>
              <w:rPr>
                <w:rStyle w:val="Hyperlink"/>
                <w:noProof/>
                <w:sz w:val="22"/>
                <w:szCs w:val="22"/>
              </w:rPr>
              <w:t>o</w:t>
            </w:r>
            <w:r w:rsidRPr="00286512">
              <w:rPr>
                <w:rStyle w:val="Hyperlink"/>
                <w:noProof/>
                <w:sz w:val="22"/>
                <w:szCs w:val="22"/>
              </w:rPr>
              <w:t>f Laser Users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_Toc204783043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7</w:t>
            </w:r>
            <w:r w:rsidR="00BE3646" w:rsidRPr="00286512">
              <w:rPr>
                <w:noProof/>
                <w:webHidden/>
                <w:sz w:val="22"/>
                <w:szCs w:val="22"/>
              </w:rPr>
              <w:fldChar w:fldCharType="end"/>
            </w:r>
          </w:hyperlink>
        </w:p>
        <w:p w14:paraId="12CE73C8" w14:textId="12899C07" w:rsidR="00BE3646" w:rsidRPr="00286512" w:rsidRDefault="004D296A">
          <w:pPr>
            <w:pStyle w:val="TOC1"/>
            <w:tabs>
              <w:tab w:val="right" w:leader="dot" w:pos="9350"/>
            </w:tabs>
            <w:rPr>
              <w:rFonts w:eastAsiaTheme="minorEastAsia"/>
              <w:noProof/>
              <w:sz w:val="22"/>
              <w:szCs w:val="22"/>
            </w:rPr>
          </w:pPr>
          <w:hyperlink w:anchor="_Toc204783044" w:history="1">
            <w:r w:rsidRPr="00286512">
              <w:rPr>
                <w:rStyle w:val="Hyperlink"/>
                <w:noProof/>
                <w:sz w:val="22"/>
                <w:szCs w:val="22"/>
              </w:rPr>
              <w:t>Entryway Signage Requirements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_Toc204783044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7</w:t>
            </w:r>
            <w:r w:rsidR="00BE3646" w:rsidRPr="00286512">
              <w:rPr>
                <w:noProof/>
                <w:webHidden/>
                <w:sz w:val="22"/>
                <w:szCs w:val="22"/>
              </w:rPr>
              <w:fldChar w:fldCharType="end"/>
            </w:r>
          </w:hyperlink>
        </w:p>
        <w:p w14:paraId="153C7AED" w14:textId="6801739B" w:rsidR="00BE3646" w:rsidRPr="00286512" w:rsidRDefault="004D296A">
          <w:pPr>
            <w:pStyle w:val="TOC1"/>
            <w:tabs>
              <w:tab w:val="right" w:leader="dot" w:pos="9350"/>
            </w:tabs>
            <w:rPr>
              <w:rFonts w:eastAsiaTheme="minorEastAsia"/>
              <w:noProof/>
              <w:sz w:val="22"/>
              <w:szCs w:val="22"/>
            </w:rPr>
          </w:pPr>
          <w:hyperlink w:anchor="_Toc204783045" w:history="1">
            <w:r w:rsidRPr="00286512">
              <w:rPr>
                <w:rStyle w:val="Hyperlink"/>
                <w:noProof/>
                <w:sz w:val="22"/>
                <w:szCs w:val="22"/>
              </w:rPr>
              <w:t>Audits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_Toc204783045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8</w:t>
            </w:r>
            <w:r w:rsidR="00BE3646" w:rsidRPr="00286512">
              <w:rPr>
                <w:noProof/>
                <w:webHidden/>
                <w:sz w:val="22"/>
                <w:szCs w:val="22"/>
              </w:rPr>
              <w:fldChar w:fldCharType="end"/>
            </w:r>
          </w:hyperlink>
        </w:p>
        <w:p w14:paraId="4C44A393" w14:textId="2FAA8122" w:rsidR="00BE3646" w:rsidRPr="00286512" w:rsidRDefault="004D296A">
          <w:pPr>
            <w:pStyle w:val="TOC1"/>
            <w:tabs>
              <w:tab w:val="right" w:leader="dot" w:pos="9350"/>
            </w:tabs>
            <w:rPr>
              <w:rFonts w:eastAsiaTheme="minorEastAsia"/>
              <w:noProof/>
              <w:sz w:val="22"/>
              <w:szCs w:val="22"/>
            </w:rPr>
          </w:pPr>
          <w:hyperlink w:anchor="_Toc204783046" w:history="1">
            <w:r w:rsidRPr="00286512">
              <w:rPr>
                <w:rStyle w:val="Hyperlink"/>
                <w:noProof/>
                <w:sz w:val="22"/>
                <w:szCs w:val="22"/>
              </w:rPr>
              <w:t>Records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_Toc204783046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8</w:t>
            </w:r>
            <w:r w:rsidR="00BE3646" w:rsidRPr="00286512">
              <w:rPr>
                <w:noProof/>
                <w:webHidden/>
                <w:sz w:val="22"/>
                <w:szCs w:val="22"/>
              </w:rPr>
              <w:fldChar w:fldCharType="end"/>
            </w:r>
          </w:hyperlink>
        </w:p>
        <w:p w14:paraId="00441134" w14:textId="6C38D04B" w:rsidR="00BE3646" w:rsidRPr="00286512" w:rsidRDefault="004D296A">
          <w:pPr>
            <w:pStyle w:val="TOC1"/>
            <w:tabs>
              <w:tab w:val="right" w:leader="dot" w:pos="9350"/>
            </w:tabs>
            <w:rPr>
              <w:rFonts w:eastAsiaTheme="minorEastAsia"/>
              <w:noProof/>
              <w:sz w:val="22"/>
              <w:szCs w:val="22"/>
            </w:rPr>
          </w:pPr>
          <w:hyperlink w:anchor="_Toc204783047" w:history="1">
            <w:r w:rsidRPr="00286512">
              <w:rPr>
                <w:rStyle w:val="Hyperlink"/>
                <w:noProof/>
                <w:sz w:val="22"/>
                <w:szCs w:val="22"/>
              </w:rPr>
              <w:t>References – Informational Sources Reviewed</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_Toc204783047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9</w:t>
            </w:r>
            <w:r w:rsidR="00BE3646" w:rsidRPr="00286512">
              <w:rPr>
                <w:noProof/>
                <w:webHidden/>
                <w:sz w:val="22"/>
                <w:szCs w:val="22"/>
              </w:rPr>
              <w:fldChar w:fldCharType="end"/>
            </w:r>
          </w:hyperlink>
        </w:p>
        <w:p w14:paraId="4E54A05A" w14:textId="30E4F54F" w:rsidR="00BE3646" w:rsidRPr="00286512" w:rsidRDefault="004D296A">
          <w:pPr>
            <w:pStyle w:val="TOC1"/>
            <w:tabs>
              <w:tab w:val="right" w:leader="dot" w:pos="9350"/>
            </w:tabs>
            <w:rPr>
              <w:rFonts w:eastAsiaTheme="minorEastAsia"/>
              <w:noProof/>
              <w:sz w:val="22"/>
              <w:szCs w:val="22"/>
            </w:rPr>
          </w:pPr>
          <w:hyperlink w:anchor="_Toc204783048" w:history="1">
            <w:r w:rsidRPr="00286512">
              <w:rPr>
                <w:rStyle w:val="Hyperlink"/>
                <w:noProof/>
                <w:sz w:val="22"/>
                <w:szCs w:val="22"/>
              </w:rPr>
              <w:t>Appendices</w:t>
            </w:r>
            <w:r w:rsidRPr="00286512">
              <w:rPr>
                <w:noProof/>
                <w:webHidden/>
                <w:sz w:val="22"/>
                <w:szCs w:val="22"/>
              </w:rPr>
              <w:tab/>
            </w:r>
            <w:r w:rsidR="00BE3646" w:rsidRPr="00286512">
              <w:rPr>
                <w:noProof/>
                <w:webHidden/>
                <w:sz w:val="22"/>
                <w:szCs w:val="22"/>
              </w:rPr>
              <w:fldChar w:fldCharType="begin"/>
            </w:r>
            <w:r w:rsidR="00BE3646" w:rsidRPr="00286512">
              <w:rPr>
                <w:noProof/>
                <w:webHidden/>
                <w:sz w:val="22"/>
                <w:szCs w:val="22"/>
              </w:rPr>
              <w:instrText xml:space="preserve"> PAGEREF _Toc204783048 \h </w:instrText>
            </w:r>
            <w:r w:rsidR="00BE3646" w:rsidRPr="00286512">
              <w:rPr>
                <w:noProof/>
                <w:webHidden/>
                <w:sz w:val="22"/>
                <w:szCs w:val="22"/>
              </w:rPr>
            </w:r>
            <w:r w:rsidR="00BE3646" w:rsidRPr="00286512">
              <w:rPr>
                <w:noProof/>
                <w:webHidden/>
                <w:sz w:val="22"/>
                <w:szCs w:val="22"/>
              </w:rPr>
              <w:fldChar w:fldCharType="separate"/>
            </w:r>
            <w:r w:rsidR="00AA45EE">
              <w:rPr>
                <w:noProof/>
                <w:webHidden/>
                <w:sz w:val="22"/>
                <w:szCs w:val="22"/>
              </w:rPr>
              <w:t>10</w:t>
            </w:r>
            <w:r w:rsidR="00BE3646" w:rsidRPr="00286512">
              <w:rPr>
                <w:noProof/>
                <w:webHidden/>
                <w:sz w:val="22"/>
                <w:szCs w:val="22"/>
              </w:rPr>
              <w:fldChar w:fldCharType="end"/>
            </w:r>
          </w:hyperlink>
        </w:p>
        <w:p w14:paraId="1F9879D6" w14:textId="69EBFD99" w:rsidR="00BE3646" w:rsidRPr="00286512" w:rsidRDefault="00BE3646">
          <w:pPr>
            <w:pStyle w:val="TOC2"/>
            <w:tabs>
              <w:tab w:val="right" w:leader="dot" w:pos="9350"/>
            </w:tabs>
            <w:rPr>
              <w:rFonts w:eastAsiaTheme="minorEastAsia"/>
              <w:noProof/>
              <w:sz w:val="22"/>
              <w:szCs w:val="22"/>
            </w:rPr>
          </w:pPr>
          <w:hyperlink w:anchor="_Toc204783049" w:history="1">
            <w:r w:rsidRPr="00286512">
              <w:rPr>
                <w:rStyle w:val="Hyperlink"/>
                <w:noProof/>
                <w:sz w:val="22"/>
                <w:szCs w:val="22"/>
              </w:rPr>
              <w:t>Appendix A: Laser Registration, Acquisition, Transfer, and Disposal Form</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_Toc204783049 \h </w:instrText>
            </w:r>
            <w:r w:rsidRPr="00286512">
              <w:rPr>
                <w:noProof/>
                <w:webHidden/>
                <w:sz w:val="22"/>
                <w:szCs w:val="22"/>
              </w:rPr>
            </w:r>
            <w:r w:rsidRPr="00286512">
              <w:rPr>
                <w:noProof/>
                <w:webHidden/>
                <w:sz w:val="22"/>
                <w:szCs w:val="22"/>
              </w:rPr>
              <w:fldChar w:fldCharType="separate"/>
            </w:r>
            <w:r w:rsidR="00AA45EE">
              <w:rPr>
                <w:noProof/>
                <w:webHidden/>
                <w:sz w:val="22"/>
                <w:szCs w:val="22"/>
              </w:rPr>
              <w:t>11</w:t>
            </w:r>
            <w:r w:rsidRPr="00286512">
              <w:rPr>
                <w:noProof/>
                <w:webHidden/>
                <w:sz w:val="22"/>
                <w:szCs w:val="22"/>
              </w:rPr>
              <w:fldChar w:fldCharType="end"/>
            </w:r>
          </w:hyperlink>
        </w:p>
        <w:p w14:paraId="3786C023" w14:textId="4FE65D3B" w:rsidR="00BE3646" w:rsidRPr="00286512" w:rsidRDefault="00BE3646">
          <w:pPr>
            <w:pStyle w:val="TOC2"/>
            <w:tabs>
              <w:tab w:val="right" w:leader="dot" w:pos="9350"/>
            </w:tabs>
            <w:rPr>
              <w:rFonts w:eastAsiaTheme="minorEastAsia"/>
              <w:noProof/>
              <w:sz w:val="22"/>
              <w:szCs w:val="22"/>
            </w:rPr>
          </w:pPr>
          <w:hyperlink w:anchor="_Toc204783050" w:history="1">
            <w:r w:rsidRPr="00286512">
              <w:rPr>
                <w:rStyle w:val="Hyperlink"/>
                <w:noProof/>
                <w:sz w:val="22"/>
                <w:szCs w:val="22"/>
              </w:rPr>
              <w:t>Appendix B: Laser Hazard Evaluation – (Multi-) Laser System</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_Toc204783050 \h </w:instrText>
            </w:r>
            <w:r w:rsidRPr="00286512">
              <w:rPr>
                <w:noProof/>
                <w:webHidden/>
                <w:sz w:val="22"/>
                <w:szCs w:val="22"/>
              </w:rPr>
            </w:r>
            <w:r w:rsidRPr="00286512">
              <w:rPr>
                <w:noProof/>
                <w:webHidden/>
                <w:sz w:val="22"/>
                <w:szCs w:val="22"/>
              </w:rPr>
              <w:fldChar w:fldCharType="separate"/>
            </w:r>
            <w:r w:rsidR="00AA45EE">
              <w:rPr>
                <w:noProof/>
                <w:webHidden/>
                <w:sz w:val="22"/>
                <w:szCs w:val="22"/>
              </w:rPr>
              <w:t>13</w:t>
            </w:r>
            <w:r w:rsidRPr="00286512">
              <w:rPr>
                <w:noProof/>
                <w:webHidden/>
                <w:sz w:val="22"/>
                <w:szCs w:val="22"/>
              </w:rPr>
              <w:fldChar w:fldCharType="end"/>
            </w:r>
          </w:hyperlink>
        </w:p>
        <w:p w14:paraId="4785DDCC" w14:textId="7340E1A3" w:rsidR="00BE3646" w:rsidRPr="00286512" w:rsidRDefault="00BE3646">
          <w:pPr>
            <w:pStyle w:val="TOC2"/>
            <w:tabs>
              <w:tab w:val="right" w:leader="dot" w:pos="9350"/>
            </w:tabs>
            <w:rPr>
              <w:rFonts w:eastAsiaTheme="minorEastAsia"/>
              <w:noProof/>
              <w:sz w:val="22"/>
              <w:szCs w:val="22"/>
            </w:rPr>
          </w:pPr>
          <w:hyperlink w:anchor="_Toc204783051" w:history="1">
            <w:r w:rsidRPr="00286512">
              <w:rPr>
                <w:rStyle w:val="Hyperlink"/>
                <w:noProof/>
                <w:sz w:val="22"/>
                <w:szCs w:val="22"/>
              </w:rPr>
              <w:t>Appendix C: Standard Operating Procedures Form</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_Toc204783051 \h </w:instrText>
            </w:r>
            <w:r w:rsidRPr="00286512">
              <w:rPr>
                <w:noProof/>
                <w:webHidden/>
                <w:sz w:val="22"/>
                <w:szCs w:val="22"/>
              </w:rPr>
            </w:r>
            <w:r w:rsidRPr="00286512">
              <w:rPr>
                <w:noProof/>
                <w:webHidden/>
                <w:sz w:val="22"/>
                <w:szCs w:val="22"/>
              </w:rPr>
              <w:fldChar w:fldCharType="separate"/>
            </w:r>
            <w:r w:rsidR="00AA45EE">
              <w:rPr>
                <w:noProof/>
                <w:webHidden/>
                <w:sz w:val="22"/>
                <w:szCs w:val="22"/>
              </w:rPr>
              <w:t>18</w:t>
            </w:r>
            <w:r w:rsidRPr="00286512">
              <w:rPr>
                <w:noProof/>
                <w:webHidden/>
                <w:sz w:val="22"/>
                <w:szCs w:val="22"/>
              </w:rPr>
              <w:fldChar w:fldCharType="end"/>
            </w:r>
          </w:hyperlink>
        </w:p>
        <w:p w14:paraId="759AC834" w14:textId="10CA24C9" w:rsidR="00BE3646" w:rsidRPr="00286512" w:rsidRDefault="00BE3646">
          <w:pPr>
            <w:pStyle w:val="TOC2"/>
            <w:tabs>
              <w:tab w:val="right" w:leader="dot" w:pos="9350"/>
            </w:tabs>
            <w:rPr>
              <w:rFonts w:eastAsiaTheme="minorEastAsia"/>
              <w:noProof/>
              <w:sz w:val="22"/>
              <w:szCs w:val="22"/>
            </w:rPr>
          </w:pPr>
          <w:hyperlink w:anchor="_Toc204783052" w:history="1">
            <w:r w:rsidRPr="00286512">
              <w:rPr>
                <w:rStyle w:val="Hyperlink"/>
                <w:noProof/>
                <w:sz w:val="22"/>
                <w:szCs w:val="22"/>
              </w:rPr>
              <w:t>Appendix D: PPE Guidelines for Laser Operations Operating Procedures Form</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_Toc204783052 \h </w:instrText>
            </w:r>
            <w:r w:rsidRPr="00286512">
              <w:rPr>
                <w:noProof/>
                <w:webHidden/>
                <w:sz w:val="22"/>
                <w:szCs w:val="22"/>
              </w:rPr>
            </w:r>
            <w:r w:rsidRPr="00286512">
              <w:rPr>
                <w:noProof/>
                <w:webHidden/>
                <w:sz w:val="22"/>
                <w:szCs w:val="22"/>
              </w:rPr>
              <w:fldChar w:fldCharType="separate"/>
            </w:r>
            <w:r w:rsidR="00AA45EE">
              <w:rPr>
                <w:noProof/>
                <w:webHidden/>
                <w:sz w:val="22"/>
                <w:szCs w:val="22"/>
              </w:rPr>
              <w:t>21</w:t>
            </w:r>
            <w:r w:rsidRPr="00286512">
              <w:rPr>
                <w:noProof/>
                <w:webHidden/>
                <w:sz w:val="22"/>
                <w:szCs w:val="22"/>
              </w:rPr>
              <w:fldChar w:fldCharType="end"/>
            </w:r>
          </w:hyperlink>
        </w:p>
        <w:p w14:paraId="4DFF5EB6" w14:textId="350FE308" w:rsidR="00BE3646" w:rsidRPr="00286512" w:rsidRDefault="00BE3646">
          <w:pPr>
            <w:pStyle w:val="TOC2"/>
            <w:tabs>
              <w:tab w:val="right" w:leader="dot" w:pos="9350"/>
            </w:tabs>
            <w:rPr>
              <w:rFonts w:eastAsiaTheme="minorEastAsia"/>
              <w:noProof/>
              <w:sz w:val="22"/>
              <w:szCs w:val="22"/>
            </w:rPr>
          </w:pPr>
          <w:hyperlink w:anchor="_Toc204783053" w:history="1">
            <w:r w:rsidRPr="00286512">
              <w:rPr>
                <w:rStyle w:val="Hyperlink"/>
                <w:noProof/>
                <w:sz w:val="22"/>
                <w:szCs w:val="22"/>
              </w:rPr>
              <w:t>Appendix E: Post Incident Reporting Sheet</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_Toc204783053 \h </w:instrText>
            </w:r>
            <w:r w:rsidRPr="00286512">
              <w:rPr>
                <w:noProof/>
                <w:webHidden/>
                <w:sz w:val="22"/>
                <w:szCs w:val="22"/>
              </w:rPr>
            </w:r>
            <w:r w:rsidRPr="00286512">
              <w:rPr>
                <w:noProof/>
                <w:webHidden/>
                <w:sz w:val="22"/>
                <w:szCs w:val="22"/>
              </w:rPr>
              <w:fldChar w:fldCharType="separate"/>
            </w:r>
            <w:r w:rsidR="00AA45EE">
              <w:rPr>
                <w:noProof/>
                <w:webHidden/>
                <w:sz w:val="22"/>
                <w:szCs w:val="22"/>
              </w:rPr>
              <w:t>23</w:t>
            </w:r>
            <w:r w:rsidRPr="00286512">
              <w:rPr>
                <w:noProof/>
                <w:webHidden/>
                <w:sz w:val="22"/>
                <w:szCs w:val="22"/>
              </w:rPr>
              <w:fldChar w:fldCharType="end"/>
            </w:r>
          </w:hyperlink>
        </w:p>
        <w:p w14:paraId="58E154A4" w14:textId="386E2C5C" w:rsidR="00BE3646" w:rsidRPr="00286512" w:rsidRDefault="00BE3646">
          <w:pPr>
            <w:pStyle w:val="TOC2"/>
            <w:tabs>
              <w:tab w:val="right" w:leader="dot" w:pos="9350"/>
            </w:tabs>
            <w:rPr>
              <w:rFonts w:eastAsiaTheme="minorEastAsia"/>
              <w:noProof/>
              <w:sz w:val="22"/>
              <w:szCs w:val="22"/>
            </w:rPr>
          </w:pPr>
          <w:hyperlink w:anchor="_Toc204783054" w:history="1">
            <w:r w:rsidRPr="00286512">
              <w:rPr>
                <w:rStyle w:val="Hyperlink"/>
                <w:noProof/>
                <w:sz w:val="22"/>
                <w:szCs w:val="22"/>
              </w:rPr>
              <w:t>Appendix F: Laser Safety Self-Assessment Form (General)</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_Toc204783054 \h </w:instrText>
            </w:r>
            <w:r w:rsidRPr="00286512">
              <w:rPr>
                <w:noProof/>
                <w:webHidden/>
                <w:sz w:val="22"/>
                <w:szCs w:val="22"/>
              </w:rPr>
            </w:r>
            <w:r w:rsidRPr="00286512">
              <w:rPr>
                <w:noProof/>
                <w:webHidden/>
                <w:sz w:val="22"/>
                <w:szCs w:val="22"/>
              </w:rPr>
              <w:fldChar w:fldCharType="separate"/>
            </w:r>
            <w:r w:rsidR="00AA45EE">
              <w:rPr>
                <w:noProof/>
                <w:webHidden/>
                <w:sz w:val="22"/>
                <w:szCs w:val="22"/>
              </w:rPr>
              <w:t>24</w:t>
            </w:r>
            <w:r w:rsidRPr="00286512">
              <w:rPr>
                <w:noProof/>
                <w:webHidden/>
                <w:sz w:val="22"/>
                <w:szCs w:val="22"/>
              </w:rPr>
              <w:fldChar w:fldCharType="end"/>
            </w:r>
          </w:hyperlink>
        </w:p>
        <w:p w14:paraId="57790054" w14:textId="5E61F9DC" w:rsidR="00BE3646" w:rsidRPr="00286512" w:rsidRDefault="00BE3646">
          <w:pPr>
            <w:pStyle w:val="TOC2"/>
            <w:tabs>
              <w:tab w:val="right" w:leader="dot" w:pos="9350"/>
            </w:tabs>
            <w:rPr>
              <w:rFonts w:eastAsiaTheme="minorEastAsia"/>
              <w:noProof/>
              <w:sz w:val="22"/>
              <w:szCs w:val="22"/>
            </w:rPr>
          </w:pPr>
          <w:hyperlink w:anchor="_Toc204783055" w:history="1">
            <w:r w:rsidRPr="00286512">
              <w:rPr>
                <w:rStyle w:val="Hyperlink"/>
                <w:noProof/>
                <w:sz w:val="22"/>
                <w:szCs w:val="22"/>
              </w:rPr>
              <w:t>Appendix G: Laser System Safety Self-Assessment Form</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_Toc204783055 \h </w:instrText>
            </w:r>
            <w:r w:rsidRPr="00286512">
              <w:rPr>
                <w:noProof/>
                <w:webHidden/>
                <w:sz w:val="22"/>
                <w:szCs w:val="22"/>
              </w:rPr>
            </w:r>
            <w:r w:rsidRPr="00286512">
              <w:rPr>
                <w:noProof/>
                <w:webHidden/>
                <w:sz w:val="22"/>
                <w:szCs w:val="22"/>
              </w:rPr>
              <w:fldChar w:fldCharType="separate"/>
            </w:r>
            <w:r w:rsidR="00AA45EE">
              <w:rPr>
                <w:noProof/>
                <w:webHidden/>
                <w:sz w:val="22"/>
                <w:szCs w:val="22"/>
              </w:rPr>
              <w:t>26</w:t>
            </w:r>
            <w:r w:rsidRPr="00286512">
              <w:rPr>
                <w:noProof/>
                <w:webHidden/>
                <w:sz w:val="22"/>
                <w:szCs w:val="22"/>
              </w:rPr>
              <w:fldChar w:fldCharType="end"/>
            </w:r>
          </w:hyperlink>
        </w:p>
        <w:p w14:paraId="580E6DCE" w14:textId="5A5DDD30" w:rsidR="00BE3646" w:rsidRPr="00286512" w:rsidRDefault="00BE3646">
          <w:pPr>
            <w:pStyle w:val="TOC2"/>
            <w:tabs>
              <w:tab w:val="right" w:leader="dot" w:pos="9350"/>
            </w:tabs>
            <w:rPr>
              <w:rFonts w:eastAsiaTheme="minorEastAsia"/>
              <w:noProof/>
              <w:sz w:val="22"/>
              <w:szCs w:val="22"/>
            </w:rPr>
          </w:pPr>
          <w:hyperlink w:anchor="_Toc204783056" w:history="1">
            <w:r w:rsidRPr="00286512">
              <w:rPr>
                <w:rStyle w:val="Hyperlink"/>
                <w:noProof/>
                <w:sz w:val="22"/>
                <w:szCs w:val="22"/>
              </w:rPr>
              <w:t>Appendix H: Laser Safety Calculation Guide</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_Toc204783056 \h </w:instrText>
            </w:r>
            <w:r w:rsidRPr="00286512">
              <w:rPr>
                <w:noProof/>
                <w:webHidden/>
                <w:sz w:val="22"/>
                <w:szCs w:val="22"/>
              </w:rPr>
            </w:r>
            <w:r w:rsidRPr="00286512">
              <w:rPr>
                <w:noProof/>
                <w:webHidden/>
                <w:sz w:val="22"/>
                <w:szCs w:val="22"/>
              </w:rPr>
              <w:fldChar w:fldCharType="separate"/>
            </w:r>
            <w:r w:rsidR="00AA45EE">
              <w:rPr>
                <w:noProof/>
                <w:webHidden/>
                <w:sz w:val="22"/>
                <w:szCs w:val="22"/>
              </w:rPr>
              <w:t>28</w:t>
            </w:r>
            <w:r w:rsidRPr="00286512">
              <w:rPr>
                <w:noProof/>
                <w:webHidden/>
                <w:sz w:val="22"/>
                <w:szCs w:val="22"/>
              </w:rPr>
              <w:fldChar w:fldCharType="end"/>
            </w:r>
          </w:hyperlink>
        </w:p>
        <w:p w14:paraId="3C976921" w14:textId="2F20C5A2" w:rsidR="00BE3646" w:rsidRPr="00286512" w:rsidRDefault="00BE3646">
          <w:pPr>
            <w:pStyle w:val="TOC2"/>
            <w:tabs>
              <w:tab w:val="right" w:leader="dot" w:pos="9350"/>
            </w:tabs>
            <w:rPr>
              <w:rFonts w:eastAsiaTheme="minorEastAsia"/>
              <w:noProof/>
              <w:sz w:val="22"/>
              <w:szCs w:val="22"/>
            </w:rPr>
          </w:pPr>
          <w:hyperlink w:anchor="_Toc204783057" w:history="1">
            <w:r w:rsidRPr="00286512">
              <w:rPr>
                <w:rStyle w:val="Hyperlink"/>
                <w:noProof/>
                <w:sz w:val="22"/>
                <w:szCs w:val="22"/>
              </w:rPr>
              <w:t>Appendix I: Laser Emergency Response</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_Toc204783057 \h </w:instrText>
            </w:r>
            <w:r w:rsidRPr="00286512">
              <w:rPr>
                <w:noProof/>
                <w:webHidden/>
                <w:sz w:val="22"/>
                <w:szCs w:val="22"/>
              </w:rPr>
            </w:r>
            <w:r w:rsidRPr="00286512">
              <w:rPr>
                <w:noProof/>
                <w:webHidden/>
                <w:sz w:val="22"/>
                <w:szCs w:val="22"/>
              </w:rPr>
              <w:fldChar w:fldCharType="separate"/>
            </w:r>
            <w:r w:rsidR="00AA45EE">
              <w:rPr>
                <w:noProof/>
                <w:webHidden/>
                <w:sz w:val="22"/>
                <w:szCs w:val="22"/>
              </w:rPr>
              <w:t>29</w:t>
            </w:r>
            <w:r w:rsidRPr="00286512">
              <w:rPr>
                <w:noProof/>
                <w:webHidden/>
                <w:sz w:val="22"/>
                <w:szCs w:val="22"/>
              </w:rPr>
              <w:fldChar w:fldCharType="end"/>
            </w:r>
          </w:hyperlink>
        </w:p>
        <w:p w14:paraId="17A8E30B" w14:textId="76355529" w:rsidR="00BE3646" w:rsidRPr="00286512" w:rsidRDefault="00BE3646">
          <w:pPr>
            <w:pStyle w:val="TOC2"/>
            <w:tabs>
              <w:tab w:val="right" w:leader="dot" w:pos="9350"/>
            </w:tabs>
            <w:rPr>
              <w:rFonts w:eastAsiaTheme="minorEastAsia"/>
              <w:noProof/>
              <w:sz w:val="22"/>
              <w:szCs w:val="22"/>
            </w:rPr>
          </w:pPr>
          <w:hyperlink w:anchor="_Toc204783058" w:history="1">
            <w:r w:rsidRPr="00286512">
              <w:rPr>
                <w:rStyle w:val="Hyperlink"/>
                <w:noProof/>
                <w:sz w:val="22"/>
                <w:szCs w:val="22"/>
              </w:rPr>
              <w:t>Appendix J: Laser Safety Briefing Form</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_Toc204783058 \h </w:instrText>
            </w:r>
            <w:r w:rsidRPr="00286512">
              <w:rPr>
                <w:noProof/>
                <w:webHidden/>
                <w:sz w:val="22"/>
                <w:szCs w:val="22"/>
              </w:rPr>
            </w:r>
            <w:r w:rsidRPr="00286512">
              <w:rPr>
                <w:noProof/>
                <w:webHidden/>
                <w:sz w:val="22"/>
                <w:szCs w:val="22"/>
              </w:rPr>
              <w:fldChar w:fldCharType="separate"/>
            </w:r>
            <w:r w:rsidR="00AA45EE">
              <w:rPr>
                <w:noProof/>
                <w:webHidden/>
                <w:sz w:val="22"/>
                <w:szCs w:val="22"/>
              </w:rPr>
              <w:t>30</w:t>
            </w:r>
            <w:r w:rsidRPr="00286512">
              <w:rPr>
                <w:noProof/>
                <w:webHidden/>
                <w:sz w:val="22"/>
                <w:szCs w:val="22"/>
              </w:rPr>
              <w:fldChar w:fldCharType="end"/>
            </w:r>
          </w:hyperlink>
        </w:p>
        <w:p w14:paraId="451ADE7C" w14:textId="779AB24C" w:rsidR="00BE3646" w:rsidRPr="00286512" w:rsidRDefault="00BE3646">
          <w:pPr>
            <w:pStyle w:val="TOC2"/>
            <w:tabs>
              <w:tab w:val="right" w:leader="dot" w:pos="9350"/>
            </w:tabs>
            <w:rPr>
              <w:rFonts w:eastAsiaTheme="minorEastAsia"/>
              <w:noProof/>
              <w:sz w:val="22"/>
              <w:szCs w:val="22"/>
            </w:rPr>
          </w:pPr>
          <w:hyperlink w:anchor="_Toc204783059" w:history="1">
            <w:r w:rsidRPr="00286512">
              <w:rPr>
                <w:rStyle w:val="Hyperlink"/>
                <w:noProof/>
                <w:sz w:val="22"/>
                <w:szCs w:val="22"/>
              </w:rPr>
              <w:t>Appendix K: Class 4 Laser Danger Sign Template</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_Toc204783059 \h </w:instrText>
            </w:r>
            <w:r w:rsidRPr="00286512">
              <w:rPr>
                <w:noProof/>
                <w:webHidden/>
                <w:sz w:val="22"/>
                <w:szCs w:val="22"/>
              </w:rPr>
            </w:r>
            <w:r w:rsidRPr="00286512">
              <w:rPr>
                <w:noProof/>
                <w:webHidden/>
                <w:sz w:val="22"/>
                <w:szCs w:val="22"/>
              </w:rPr>
              <w:fldChar w:fldCharType="separate"/>
            </w:r>
            <w:r w:rsidR="00AA45EE">
              <w:rPr>
                <w:noProof/>
                <w:webHidden/>
                <w:sz w:val="22"/>
                <w:szCs w:val="22"/>
              </w:rPr>
              <w:t>32</w:t>
            </w:r>
            <w:r w:rsidRPr="00286512">
              <w:rPr>
                <w:noProof/>
                <w:webHidden/>
                <w:sz w:val="22"/>
                <w:szCs w:val="22"/>
              </w:rPr>
              <w:fldChar w:fldCharType="end"/>
            </w:r>
          </w:hyperlink>
        </w:p>
        <w:p w14:paraId="32D60B72" w14:textId="2CC1B540" w:rsidR="00BE3646" w:rsidRPr="00286512" w:rsidRDefault="00BE3646">
          <w:pPr>
            <w:pStyle w:val="TOC2"/>
            <w:tabs>
              <w:tab w:val="right" w:leader="dot" w:pos="9350"/>
            </w:tabs>
            <w:rPr>
              <w:rFonts w:eastAsiaTheme="minorEastAsia"/>
              <w:noProof/>
              <w:sz w:val="22"/>
              <w:szCs w:val="22"/>
            </w:rPr>
          </w:pPr>
          <w:hyperlink w:anchor="_Toc204783060" w:history="1">
            <w:r w:rsidRPr="00286512">
              <w:rPr>
                <w:rStyle w:val="Hyperlink"/>
                <w:noProof/>
                <w:sz w:val="22"/>
                <w:szCs w:val="22"/>
              </w:rPr>
              <w:t>Appendix L: Class 3B Laser Warning Sign Template</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_Toc204783060 \h </w:instrText>
            </w:r>
            <w:r w:rsidRPr="00286512">
              <w:rPr>
                <w:noProof/>
                <w:webHidden/>
                <w:sz w:val="22"/>
                <w:szCs w:val="22"/>
              </w:rPr>
            </w:r>
            <w:r w:rsidRPr="00286512">
              <w:rPr>
                <w:noProof/>
                <w:webHidden/>
                <w:sz w:val="22"/>
                <w:szCs w:val="22"/>
              </w:rPr>
              <w:fldChar w:fldCharType="separate"/>
            </w:r>
            <w:r w:rsidR="00AA45EE">
              <w:rPr>
                <w:noProof/>
                <w:webHidden/>
                <w:sz w:val="22"/>
                <w:szCs w:val="22"/>
              </w:rPr>
              <w:t>33</w:t>
            </w:r>
            <w:r w:rsidRPr="00286512">
              <w:rPr>
                <w:noProof/>
                <w:webHidden/>
                <w:sz w:val="22"/>
                <w:szCs w:val="22"/>
              </w:rPr>
              <w:fldChar w:fldCharType="end"/>
            </w:r>
          </w:hyperlink>
        </w:p>
        <w:p w14:paraId="5881EA6E" w14:textId="3D095EA4" w:rsidR="00BE3646" w:rsidRPr="00286512" w:rsidRDefault="00BE3646">
          <w:pPr>
            <w:pStyle w:val="TOC2"/>
            <w:tabs>
              <w:tab w:val="right" w:leader="dot" w:pos="9350"/>
            </w:tabs>
            <w:rPr>
              <w:rFonts w:eastAsiaTheme="minorEastAsia"/>
              <w:noProof/>
              <w:sz w:val="22"/>
              <w:szCs w:val="22"/>
            </w:rPr>
          </w:pPr>
          <w:hyperlink w:anchor="_Toc204783061" w:history="1">
            <w:r w:rsidRPr="00286512">
              <w:rPr>
                <w:rStyle w:val="Hyperlink"/>
                <w:noProof/>
                <w:sz w:val="22"/>
                <w:szCs w:val="22"/>
              </w:rPr>
              <w:t>Appendix M: Class 4 Laser Warning Sign Template</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_Toc204783061 \h </w:instrText>
            </w:r>
            <w:r w:rsidRPr="00286512">
              <w:rPr>
                <w:noProof/>
                <w:webHidden/>
                <w:sz w:val="22"/>
                <w:szCs w:val="22"/>
              </w:rPr>
            </w:r>
            <w:r w:rsidRPr="00286512">
              <w:rPr>
                <w:noProof/>
                <w:webHidden/>
                <w:sz w:val="22"/>
                <w:szCs w:val="22"/>
              </w:rPr>
              <w:fldChar w:fldCharType="separate"/>
            </w:r>
            <w:r w:rsidR="00AA45EE">
              <w:rPr>
                <w:noProof/>
                <w:webHidden/>
                <w:sz w:val="22"/>
                <w:szCs w:val="22"/>
              </w:rPr>
              <w:t>34</w:t>
            </w:r>
            <w:r w:rsidRPr="00286512">
              <w:rPr>
                <w:noProof/>
                <w:webHidden/>
                <w:sz w:val="22"/>
                <w:szCs w:val="22"/>
              </w:rPr>
              <w:fldChar w:fldCharType="end"/>
            </w:r>
          </w:hyperlink>
        </w:p>
        <w:p w14:paraId="0B0B6BE2" w14:textId="54586FF4" w:rsidR="00BE3646" w:rsidRPr="00286512" w:rsidRDefault="00BE3646">
          <w:pPr>
            <w:pStyle w:val="TOC2"/>
            <w:tabs>
              <w:tab w:val="right" w:leader="dot" w:pos="9350"/>
            </w:tabs>
            <w:rPr>
              <w:rFonts w:eastAsiaTheme="minorEastAsia"/>
              <w:noProof/>
              <w:sz w:val="22"/>
              <w:szCs w:val="22"/>
            </w:rPr>
          </w:pPr>
          <w:hyperlink w:anchor="_Toc204783062" w:history="1">
            <w:r w:rsidRPr="00286512">
              <w:rPr>
                <w:rStyle w:val="Hyperlink"/>
                <w:noProof/>
                <w:sz w:val="22"/>
                <w:szCs w:val="22"/>
              </w:rPr>
              <w:t>Appendix N: Laboratory Safety Training Worksheet</w:t>
            </w:r>
            <w:r w:rsidRPr="00286512">
              <w:rPr>
                <w:noProof/>
                <w:webHidden/>
                <w:sz w:val="22"/>
                <w:szCs w:val="22"/>
              </w:rPr>
              <w:tab/>
            </w:r>
            <w:r w:rsidRPr="00286512">
              <w:rPr>
                <w:noProof/>
                <w:webHidden/>
                <w:sz w:val="22"/>
                <w:szCs w:val="22"/>
              </w:rPr>
              <w:fldChar w:fldCharType="begin"/>
            </w:r>
            <w:r w:rsidRPr="00286512">
              <w:rPr>
                <w:noProof/>
                <w:webHidden/>
                <w:sz w:val="22"/>
                <w:szCs w:val="22"/>
              </w:rPr>
              <w:instrText xml:space="preserve"> PAGEREF _Toc204783062 \h </w:instrText>
            </w:r>
            <w:r w:rsidRPr="00286512">
              <w:rPr>
                <w:noProof/>
                <w:webHidden/>
                <w:sz w:val="22"/>
                <w:szCs w:val="22"/>
              </w:rPr>
            </w:r>
            <w:r w:rsidRPr="00286512">
              <w:rPr>
                <w:noProof/>
                <w:webHidden/>
                <w:sz w:val="22"/>
                <w:szCs w:val="22"/>
              </w:rPr>
              <w:fldChar w:fldCharType="separate"/>
            </w:r>
            <w:r w:rsidR="00AA45EE">
              <w:rPr>
                <w:noProof/>
                <w:webHidden/>
                <w:sz w:val="22"/>
                <w:szCs w:val="22"/>
              </w:rPr>
              <w:t>35</w:t>
            </w:r>
            <w:r w:rsidRPr="00286512">
              <w:rPr>
                <w:noProof/>
                <w:webHidden/>
                <w:sz w:val="22"/>
                <w:szCs w:val="22"/>
              </w:rPr>
              <w:fldChar w:fldCharType="end"/>
            </w:r>
          </w:hyperlink>
        </w:p>
        <w:p w14:paraId="0676B6A5" w14:textId="16A16E2D" w:rsidR="006F2938" w:rsidRDefault="006F2938" w:rsidP="00286512">
          <w:r w:rsidRPr="00286512">
            <w:rPr>
              <w:b/>
              <w:bCs/>
              <w:noProof/>
              <w:sz w:val="22"/>
              <w:szCs w:val="22"/>
            </w:rPr>
            <w:fldChar w:fldCharType="end"/>
          </w:r>
        </w:p>
      </w:sdtContent>
    </w:sdt>
    <w:p w14:paraId="3D272F58" w14:textId="73650B7D" w:rsidR="008036F7" w:rsidRPr="00D546A9" w:rsidRDefault="008036F7" w:rsidP="00D546A9">
      <w:pPr>
        <w:pStyle w:val="Heading1"/>
      </w:pPr>
      <w:bookmarkStart w:id="0" w:name="_Toc204783036"/>
      <w:r w:rsidRPr="00D546A9">
        <w:lastRenderedPageBreak/>
        <w:t>SCOPE</w:t>
      </w:r>
      <w:bookmarkEnd w:id="0"/>
    </w:p>
    <w:p w14:paraId="55622C5E" w14:textId="0B097803" w:rsidR="008036F7" w:rsidRPr="00A2217E" w:rsidRDefault="008036F7" w:rsidP="00AA45EE">
      <w:pPr>
        <w:pStyle w:val="BodyText"/>
        <w:jc w:val="left"/>
        <w:rPr>
          <w:rFonts w:cs="Calibri"/>
          <w:sz w:val="22"/>
          <w:szCs w:val="22"/>
        </w:rPr>
      </w:pPr>
      <w:r w:rsidRPr="00A2217E">
        <w:rPr>
          <w:rFonts w:cs="Calibri"/>
          <w:sz w:val="22"/>
          <w:szCs w:val="22"/>
        </w:rPr>
        <w:t xml:space="preserve">This program applies to all lasers and laser systems operated by University of Oregon staff. It is based on the ANSI Z136.1-2022 </w:t>
      </w:r>
      <w:r w:rsidRPr="00A2217E">
        <w:rPr>
          <w:rFonts w:cs="Calibri"/>
          <w:i/>
          <w:iCs/>
          <w:sz w:val="22"/>
          <w:szCs w:val="22"/>
        </w:rPr>
        <w:t>American National Standard for Safe Use of Lasers</w:t>
      </w:r>
      <w:r w:rsidRPr="00A2217E">
        <w:rPr>
          <w:rFonts w:cs="Calibri"/>
          <w:sz w:val="22"/>
          <w:szCs w:val="22"/>
        </w:rPr>
        <w:t>. Proper implementation of this program will ensure that laser exposures remain below the maximum permissible exposure (MPE) limits.</w:t>
      </w:r>
    </w:p>
    <w:p w14:paraId="324CF761" w14:textId="56EDBFDE" w:rsidR="008036F7" w:rsidRPr="00D546A9" w:rsidRDefault="008036F7" w:rsidP="00D546A9">
      <w:pPr>
        <w:pStyle w:val="Heading1"/>
      </w:pPr>
      <w:bookmarkStart w:id="1" w:name="_Toc204783037"/>
      <w:r w:rsidRPr="00D546A9">
        <w:t xml:space="preserve">LASER </w:t>
      </w:r>
      <w:r w:rsidR="00FC66B5" w:rsidRPr="00D546A9">
        <w:t>PI and LLSO</w:t>
      </w:r>
      <w:r w:rsidRPr="00D546A9">
        <w:t xml:space="preserve"> RESPONSIBILITIES</w:t>
      </w:r>
      <w:bookmarkEnd w:id="1"/>
      <w:r w:rsidRPr="00D546A9">
        <w:t xml:space="preserve"> </w:t>
      </w:r>
    </w:p>
    <w:p w14:paraId="4DBB06ED" w14:textId="77777777" w:rsidR="008036F7" w:rsidRPr="00A2217E" w:rsidRDefault="008036F7" w:rsidP="00AA45EE">
      <w:pPr>
        <w:pStyle w:val="BodyText"/>
        <w:jc w:val="left"/>
        <w:rPr>
          <w:rFonts w:cs="Calibri"/>
          <w:sz w:val="22"/>
          <w:szCs w:val="22"/>
        </w:rPr>
      </w:pPr>
      <w:r w:rsidRPr="00A2217E">
        <w:rPr>
          <w:rFonts w:cs="Calibri"/>
          <w:sz w:val="22"/>
          <w:szCs w:val="22"/>
        </w:rPr>
        <w:t>Each Principal Investigator (PI) or Supervisor overseeing a university space with operational Class 3B and/or Class 4 lasers must designate a Lab Laser Safety Officer (LLSO). The LLSO, under the supervision of the PI/Supervisor, is responsible for ensuring compliance with this Laser Safety Program.</w:t>
      </w:r>
    </w:p>
    <w:p w14:paraId="1B057EE7" w14:textId="77777777" w:rsidR="008036F7" w:rsidRPr="00A2217E" w:rsidRDefault="008036F7" w:rsidP="00A2217E">
      <w:pPr>
        <w:pStyle w:val="BodyText"/>
        <w:rPr>
          <w:rFonts w:cs="Calibri"/>
          <w:sz w:val="22"/>
          <w:szCs w:val="22"/>
        </w:rPr>
      </w:pPr>
    </w:p>
    <w:p w14:paraId="3CE21E5D" w14:textId="77777777" w:rsidR="008036F7" w:rsidRPr="00A2217E" w:rsidRDefault="008036F7" w:rsidP="00AA45EE">
      <w:pPr>
        <w:pStyle w:val="BodyText"/>
        <w:jc w:val="left"/>
        <w:rPr>
          <w:rFonts w:cs="Calibri"/>
          <w:sz w:val="22"/>
          <w:szCs w:val="22"/>
        </w:rPr>
      </w:pPr>
      <w:r w:rsidRPr="00A2217E">
        <w:rPr>
          <w:rFonts w:cs="Calibri"/>
          <w:sz w:val="22"/>
          <w:szCs w:val="22"/>
        </w:rPr>
        <w:t>The LLSO is responsible for the following:</w:t>
      </w:r>
    </w:p>
    <w:p w14:paraId="49B3A356" w14:textId="77777777" w:rsidR="008036F7" w:rsidRPr="00A2217E" w:rsidRDefault="008036F7" w:rsidP="00AA45EE">
      <w:pPr>
        <w:pStyle w:val="BodyText"/>
        <w:jc w:val="left"/>
        <w:rPr>
          <w:rFonts w:cs="Calibri"/>
          <w:sz w:val="22"/>
          <w:szCs w:val="22"/>
        </w:rPr>
      </w:pPr>
    </w:p>
    <w:p w14:paraId="0B8DF403" w14:textId="77777777" w:rsidR="008036F7" w:rsidRPr="00A2217E" w:rsidRDefault="008036F7"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Ensure proper classification of all lasers.</w:t>
      </w:r>
    </w:p>
    <w:p w14:paraId="5FD6BB6E" w14:textId="3FD74B4F" w:rsidR="008036F7" w:rsidRPr="00A2217E" w:rsidRDefault="00066127" w:rsidP="00AA45EE">
      <w:pPr>
        <w:numPr>
          <w:ilvl w:val="0"/>
          <w:numId w:val="1"/>
        </w:numPr>
        <w:spacing w:after="0" w:line="360" w:lineRule="auto"/>
        <w:rPr>
          <w:rFonts w:ascii="Calibri" w:hAnsi="Calibri" w:cs="Calibri"/>
          <w:sz w:val="22"/>
          <w:szCs w:val="22"/>
        </w:rPr>
      </w:pPr>
      <w:r w:rsidRPr="00066127">
        <w:rPr>
          <w:rFonts w:ascii="Calibri" w:hAnsi="Calibri" w:cs="Calibri"/>
          <w:sz w:val="22"/>
          <w:szCs w:val="22"/>
        </w:rPr>
        <w:t>Register all Class 3B and 4 lasers with EHS and notify EHS of any laser transfers or disposals</w:t>
      </w:r>
      <w:r w:rsidR="008036F7" w:rsidRPr="00A2217E">
        <w:rPr>
          <w:rFonts w:ascii="Calibri" w:hAnsi="Calibri" w:cs="Calibri"/>
          <w:sz w:val="22"/>
          <w:szCs w:val="22"/>
        </w:rPr>
        <w:t xml:space="preserve"> (see Appendix A).</w:t>
      </w:r>
    </w:p>
    <w:p w14:paraId="4BE14879" w14:textId="3CB9D780" w:rsidR="008036F7" w:rsidRPr="00A2217E" w:rsidRDefault="008036F7"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Perform hazard evaluations for all s</w:t>
      </w:r>
      <w:r w:rsidR="00BA455A" w:rsidRPr="00A2217E">
        <w:rPr>
          <w:rFonts w:ascii="Calibri" w:hAnsi="Calibri" w:cs="Calibri"/>
          <w:sz w:val="22"/>
          <w:szCs w:val="22"/>
        </w:rPr>
        <w:t>ystems</w:t>
      </w:r>
      <w:r w:rsidRPr="00A2217E">
        <w:rPr>
          <w:rFonts w:ascii="Calibri" w:hAnsi="Calibri" w:cs="Calibri"/>
          <w:sz w:val="22"/>
          <w:szCs w:val="22"/>
        </w:rPr>
        <w:t xml:space="preserve"> and laser work areas containing Class 3B and/ or Class 4 lasers (see Appendix B).</w:t>
      </w:r>
    </w:p>
    <w:p w14:paraId="1CA617CF" w14:textId="77777777" w:rsidR="008036F7" w:rsidRPr="00A2217E" w:rsidRDefault="008036F7"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Specify and implement control measures for all Class 3B and 4 lasers (see Appendix B).</w:t>
      </w:r>
    </w:p>
    <w:p w14:paraId="2AEC2F7A" w14:textId="72697639" w:rsidR="008036F7" w:rsidRPr="00A2217E" w:rsidRDefault="008036F7"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Develop written procedures (SOPs) for each s</w:t>
      </w:r>
      <w:r w:rsidR="00BA455A" w:rsidRPr="00A2217E">
        <w:rPr>
          <w:rFonts w:ascii="Calibri" w:hAnsi="Calibri" w:cs="Calibri"/>
          <w:sz w:val="22"/>
          <w:szCs w:val="22"/>
        </w:rPr>
        <w:t>ystem</w:t>
      </w:r>
      <w:r w:rsidRPr="00A2217E">
        <w:rPr>
          <w:rFonts w:ascii="Calibri" w:hAnsi="Calibri" w:cs="Calibri"/>
          <w:sz w:val="22"/>
          <w:szCs w:val="22"/>
        </w:rPr>
        <w:t xml:space="preserve"> involving a Class 4 laser (see Appendix C).</w:t>
      </w:r>
    </w:p>
    <w:p w14:paraId="41E6158A" w14:textId="77777777" w:rsidR="008036F7" w:rsidRPr="00A2217E" w:rsidRDefault="008036F7"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Ensure appropriate protective equipment is available and accessible (see Appendix B and Appendix D).</w:t>
      </w:r>
    </w:p>
    <w:p w14:paraId="32D52E25" w14:textId="05042B54" w:rsidR="008036F7" w:rsidRPr="00A2217E" w:rsidRDefault="00041EB8"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Ensure that all required signage and labeling are completed and posted, including entryway signs for Laser-Controlled Areas and any hazard or identification labels on laser equipment, in accordance with ANSI Z136.1-2022 and U</w:t>
      </w:r>
      <w:r w:rsidR="009A1FBB">
        <w:rPr>
          <w:rFonts w:ascii="Calibri" w:hAnsi="Calibri" w:cs="Calibri"/>
          <w:sz w:val="22"/>
          <w:szCs w:val="22"/>
        </w:rPr>
        <w:t>O EHS</w:t>
      </w:r>
      <w:r w:rsidRPr="00A2217E">
        <w:rPr>
          <w:rFonts w:ascii="Calibri" w:hAnsi="Calibri" w:cs="Calibri"/>
          <w:sz w:val="22"/>
          <w:szCs w:val="22"/>
        </w:rPr>
        <w:t xml:space="preserve"> policy.</w:t>
      </w:r>
    </w:p>
    <w:p w14:paraId="37580135" w14:textId="07961CD5" w:rsidR="008036F7" w:rsidRPr="00A2217E" w:rsidRDefault="008036F7"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Verify that all laser personnel receive appropriate safety training</w:t>
      </w:r>
      <w:r w:rsidR="0008558D" w:rsidRPr="00A2217E">
        <w:rPr>
          <w:rFonts w:ascii="Calibri" w:hAnsi="Calibri" w:cs="Calibri"/>
          <w:sz w:val="22"/>
          <w:szCs w:val="22"/>
        </w:rPr>
        <w:t xml:space="preserve"> (See Appendix N)</w:t>
      </w:r>
      <w:r w:rsidRPr="00A2217E">
        <w:rPr>
          <w:rFonts w:ascii="Calibri" w:hAnsi="Calibri" w:cs="Calibri"/>
          <w:sz w:val="22"/>
          <w:szCs w:val="22"/>
        </w:rPr>
        <w:t>.</w:t>
      </w:r>
    </w:p>
    <w:p w14:paraId="46563A1C" w14:textId="4764FC65" w:rsidR="0008558D" w:rsidRPr="00A2217E" w:rsidRDefault="0008558D"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t>Ensure that all laser users, regardless of laser class, complete the Laser Safety Briefing Form (see Appendix J) before operating any laser system.</w:t>
      </w:r>
    </w:p>
    <w:p w14:paraId="230C09D5" w14:textId="6C300D4B" w:rsidR="001338CD" w:rsidRDefault="008036F7" w:rsidP="001338CD">
      <w:pPr>
        <w:numPr>
          <w:ilvl w:val="0"/>
          <w:numId w:val="1"/>
        </w:numPr>
        <w:spacing w:after="0" w:line="360" w:lineRule="auto"/>
        <w:rPr>
          <w:rFonts w:ascii="Calibri" w:hAnsi="Calibri" w:cs="Calibri"/>
          <w:sz w:val="22"/>
          <w:szCs w:val="22"/>
        </w:rPr>
      </w:pPr>
      <w:r w:rsidRPr="00A2217E">
        <w:rPr>
          <w:rFonts w:ascii="Calibri" w:hAnsi="Calibri" w:cs="Calibri"/>
          <w:sz w:val="22"/>
          <w:szCs w:val="22"/>
        </w:rPr>
        <w:t>Maintain records including all forms from appendices and training documentation.</w:t>
      </w:r>
    </w:p>
    <w:p w14:paraId="28B81DD6" w14:textId="04968C26" w:rsidR="001338CD" w:rsidRPr="001338CD" w:rsidRDefault="001338CD" w:rsidP="001338CD">
      <w:pPr>
        <w:numPr>
          <w:ilvl w:val="0"/>
          <w:numId w:val="1"/>
        </w:numPr>
        <w:spacing w:after="0" w:line="360" w:lineRule="auto"/>
        <w:rPr>
          <w:rFonts w:ascii="Calibri" w:hAnsi="Calibri" w:cs="Calibri"/>
          <w:sz w:val="22"/>
          <w:szCs w:val="22"/>
        </w:rPr>
      </w:pPr>
      <w:r>
        <w:rPr>
          <w:rFonts w:ascii="Calibri" w:hAnsi="Calibri" w:cs="Calibri"/>
          <w:sz w:val="22"/>
          <w:szCs w:val="22"/>
        </w:rPr>
        <w:t xml:space="preserve">Submit completed Appendices A, B, and C to EHS prior to operating Class 3B or Class 4 lasers, and any time systems are added, </w:t>
      </w:r>
      <w:r w:rsidR="00E11010">
        <w:rPr>
          <w:rFonts w:ascii="Calibri" w:hAnsi="Calibri" w:cs="Calibri"/>
          <w:sz w:val="22"/>
          <w:szCs w:val="22"/>
        </w:rPr>
        <w:t>relocated, or significantly modified in a way that may require a new hazard assessment.</w:t>
      </w:r>
    </w:p>
    <w:p w14:paraId="31262E75" w14:textId="77777777" w:rsidR="008036F7" w:rsidRPr="00A2217E" w:rsidRDefault="008036F7" w:rsidP="00AA45EE">
      <w:pPr>
        <w:numPr>
          <w:ilvl w:val="0"/>
          <w:numId w:val="1"/>
        </w:numPr>
        <w:spacing w:after="0" w:line="360" w:lineRule="auto"/>
        <w:rPr>
          <w:rFonts w:ascii="Calibri" w:hAnsi="Calibri" w:cs="Calibri"/>
          <w:sz w:val="22"/>
          <w:szCs w:val="22"/>
        </w:rPr>
      </w:pPr>
      <w:r w:rsidRPr="00A2217E">
        <w:rPr>
          <w:rFonts w:ascii="Calibri" w:hAnsi="Calibri" w:cs="Calibri"/>
          <w:sz w:val="22"/>
          <w:szCs w:val="22"/>
        </w:rPr>
        <w:lastRenderedPageBreak/>
        <w:t>Report all injuries to Safety Risk Services (SRS)/EHS (see Appendix E).</w:t>
      </w:r>
    </w:p>
    <w:p w14:paraId="20D0FD72" w14:textId="77777777" w:rsidR="008036F7" w:rsidRPr="00A2217E" w:rsidRDefault="008036F7" w:rsidP="00A2217E">
      <w:pPr>
        <w:spacing w:after="0" w:line="360" w:lineRule="auto"/>
        <w:rPr>
          <w:rFonts w:ascii="Calibri" w:hAnsi="Calibri" w:cs="Calibri"/>
          <w:sz w:val="22"/>
          <w:szCs w:val="22"/>
        </w:rPr>
      </w:pPr>
    </w:p>
    <w:p w14:paraId="0C97C812" w14:textId="6AED0E0A" w:rsidR="008036F7" w:rsidRPr="00A2217E" w:rsidRDefault="008036F7" w:rsidP="00AA45EE">
      <w:pPr>
        <w:pStyle w:val="BodyText"/>
        <w:jc w:val="left"/>
        <w:rPr>
          <w:rFonts w:cs="Calibri"/>
          <w:sz w:val="22"/>
          <w:szCs w:val="22"/>
        </w:rPr>
      </w:pPr>
      <w:r w:rsidRPr="00A2217E">
        <w:rPr>
          <w:rFonts w:cs="Calibri"/>
          <w:sz w:val="22"/>
          <w:szCs w:val="22"/>
        </w:rPr>
        <w:t xml:space="preserve">The designated LLSO, under supervision of the PI/Supervisor, shall have authority in determining laser control measures and may approve alternate controls when these are appropriate based on the judgment of the PI/Supervisor.  Class 3B and Class 4 lasers shall be operated </w:t>
      </w:r>
      <w:r w:rsidR="0008558D" w:rsidRPr="00A2217E">
        <w:rPr>
          <w:rFonts w:cs="Calibri"/>
          <w:sz w:val="22"/>
          <w:szCs w:val="22"/>
        </w:rPr>
        <w:t xml:space="preserve">by lab staff </w:t>
      </w:r>
      <w:r w:rsidRPr="00A2217E">
        <w:rPr>
          <w:rFonts w:cs="Calibri"/>
          <w:sz w:val="22"/>
          <w:szCs w:val="22"/>
        </w:rPr>
        <w:t>only with the written approval of the LLSO.  The LLSO shall have the authority to terminate laser operations at any time if unsafe practices are observed.</w:t>
      </w:r>
    </w:p>
    <w:p w14:paraId="35E32338" w14:textId="77777777" w:rsidR="008036F7" w:rsidRPr="00A2217E" w:rsidRDefault="008036F7" w:rsidP="00D546A9">
      <w:pPr>
        <w:pStyle w:val="Heading1"/>
      </w:pPr>
      <w:bookmarkStart w:id="2" w:name="_Toc204783038"/>
      <w:r w:rsidRPr="00A2217E">
        <w:t>EHS RESPONSIBILITIES</w:t>
      </w:r>
      <w:bookmarkEnd w:id="2"/>
    </w:p>
    <w:p w14:paraId="65CAFC86" w14:textId="3D692968" w:rsidR="008036F7" w:rsidRPr="00A2217E" w:rsidRDefault="008036F7" w:rsidP="00A2217E">
      <w:pPr>
        <w:numPr>
          <w:ilvl w:val="0"/>
          <w:numId w:val="5"/>
        </w:numPr>
        <w:spacing w:after="0" w:line="360" w:lineRule="auto"/>
        <w:rPr>
          <w:rFonts w:ascii="Calibri" w:hAnsi="Calibri" w:cs="Calibri"/>
          <w:sz w:val="22"/>
          <w:szCs w:val="22"/>
        </w:rPr>
      </w:pPr>
      <w:r w:rsidRPr="00A2217E">
        <w:rPr>
          <w:rFonts w:ascii="Calibri" w:hAnsi="Calibri" w:cs="Calibri"/>
          <w:sz w:val="22"/>
          <w:szCs w:val="22"/>
        </w:rPr>
        <w:t xml:space="preserve">Make available Laser Safety Training </w:t>
      </w:r>
      <w:r w:rsidR="00FC66B5" w:rsidRPr="00A2217E">
        <w:rPr>
          <w:rFonts w:ascii="Calibri" w:hAnsi="Calibri" w:cs="Calibri"/>
          <w:sz w:val="22"/>
          <w:szCs w:val="22"/>
        </w:rPr>
        <w:t xml:space="preserve">which </w:t>
      </w:r>
      <w:r w:rsidRPr="00A2217E">
        <w:rPr>
          <w:rFonts w:ascii="Calibri" w:hAnsi="Calibri" w:cs="Calibri"/>
          <w:sz w:val="22"/>
          <w:szCs w:val="22"/>
        </w:rPr>
        <w:t>includ</w:t>
      </w:r>
      <w:r w:rsidR="00FC66B5" w:rsidRPr="00A2217E">
        <w:rPr>
          <w:rFonts w:ascii="Calibri" w:hAnsi="Calibri" w:cs="Calibri"/>
          <w:sz w:val="22"/>
          <w:szCs w:val="22"/>
        </w:rPr>
        <w:t>es</w:t>
      </w:r>
      <w:r w:rsidRPr="00A2217E">
        <w:rPr>
          <w:rFonts w:ascii="Calibri" w:hAnsi="Calibri" w:cs="Calibri"/>
          <w:sz w:val="22"/>
          <w:szCs w:val="22"/>
        </w:rPr>
        <w:t xml:space="preserve"> general topics of laser characteristics and classes, control measures, beam and non-beam hazards, and injury response.</w:t>
      </w:r>
    </w:p>
    <w:p w14:paraId="3F0006F1" w14:textId="4BE51E0F" w:rsidR="002F0086" w:rsidRPr="00A2217E" w:rsidRDefault="00184EE4" w:rsidP="00A2217E">
      <w:pPr>
        <w:numPr>
          <w:ilvl w:val="0"/>
          <w:numId w:val="5"/>
        </w:numPr>
        <w:spacing w:after="0" w:line="360" w:lineRule="auto"/>
        <w:rPr>
          <w:rFonts w:ascii="Calibri" w:hAnsi="Calibri" w:cs="Calibri"/>
          <w:sz w:val="22"/>
          <w:szCs w:val="22"/>
        </w:rPr>
      </w:pPr>
      <w:r w:rsidRPr="00A2217E">
        <w:rPr>
          <w:rFonts w:ascii="Calibri" w:hAnsi="Calibri" w:cs="Calibri"/>
          <w:sz w:val="22"/>
          <w:szCs w:val="22"/>
        </w:rPr>
        <w:t xml:space="preserve">Provide standardized entryway signage templates for Laser-Controlled Areas (LCAs), in compliance with ANSI Z136.1-2022 </w:t>
      </w:r>
      <w:r w:rsidRPr="00A92B45">
        <w:rPr>
          <w:rFonts w:ascii="Calibri" w:hAnsi="Calibri" w:cs="Calibri"/>
          <w:sz w:val="22"/>
          <w:szCs w:val="22"/>
        </w:rPr>
        <w:t>and U</w:t>
      </w:r>
      <w:r w:rsidR="00A92B45" w:rsidRPr="00A92B45">
        <w:rPr>
          <w:rFonts w:ascii="Calibri" w:hAnsi="Calibri" w:cs="Calibri"/>
          <w:sz w:val="22"/>
          <w:szCs w:val="22"/>
        </w:rPr>
        <w:t xml:space="preserve">niversity of </w:t>
      </w:r>
      <w:r w:rsidR="009A1FBB" w:rsidRPr="00A92B45">
        <w:rPr>
          <w:rFonts w:ascii="Calibri" w:hAnsi="Calibri" w:cs="Calibri"/>
          <w:sz w:val="22"/>
          <w:szCs w:val="22"/>
        </w:rPr>
        <w:t>O</w:t>
      </w:r>
      <w:r w:rsidR="00A92B45" w:rsidRPr="00A92B45">
        <w:rPr>
          <w:rFonts w:ascii="Calibri" w:hAnsi="Calibri" w:cs="Calibri"/>
          <w:sz w:val="22"/>
          <w:szCs w:val="22"/>
        </w:rPr>
        <w:t>regon</w:t>
      </w:r>
      <w:r w:rsidR="009A1FBB" w:rsidRPr="00A92B45">
        <w:rPr>
          <w:rFonts w:ascii="Calibri" w:hAnsi="Calibri" w:cs="Calibri"/>
          <w:sz w:val="22"/>
          <w:szCs w:val="22"/>
        </w:rPr>
        <w:t xml:space="preserve"> </w:t>
      </w:r>
      <w:r w:rsidR="00A92B45" w:rsidRPr="00A92B45">
        <w:rPr>
          <w:rFonts w:ascii="Calibri" w:hAnsi="Calibri" w:cs="Calibri"/>
          <w:sz w:val="22"/>
          <w:szCs w:val="22"/>
        </w:rPr>
        <w:t xml:space="preserve">Environmental </w:t>
      </w:r>
      <w:r w:rsidR="009A1FBB" w:rsidRPr="00A92B45">
        <w:rPr>
          <w:rFonts w:ascii="Calibri" w:hAnsi="Calibri" w:cs="Calibri"/>
          <w:sz w:val="22"/>
          <w:szCs w:val="22"/>
        </w:rPr>
        <w:t>H</w:t>
      </w:r>
      <w:r w:rsidR="00A92B45" w:rsidRPr="00A92B45">
        <w:rPr>
          <w:rFonts w:ascii="Calibri" w:hAnsi="Calibri" w:cs="Calibri"/>
          <w:sz w:val="22"/>
          <w:szCs w:val="22"/>
        </w:rPr>
        <w:t xml:space="preserve">ealth and </w:t>
      </w:r>
      <w:r w:rsidR="009A1FBB" w:rsidRPr="00A92B45">
        <w:rPr>
          <w:rFonts w:ascii="Calibri" w:hAnsi="Calibri" w:cs="Calibri"/>
          <w:sz w:val="22"/>
          <w:szCs w:val="22"/>
        </w:rPr>
        <w:t>S</w:t>
      </w:r>
      <w:r w:rsidR="00A92B45" w:rsidRPr="00A92B45">
        <w:rPr>
          <w:rFonts w:ascii="Calibri" w:hAnsi="Calibri" w:cs="Calibri"/>
          <w:sz w:val="22"/>
          <w:szCs w:val="22"/>
        </w:rPr>
        <w:t>afety (UO EHS)</w:t>
      </w:r>
      <w:r w:rsidRPr="00A92B45">
        <w:rPr>
          <w:rFonts w:ascii="Calibri" w:hAnsi="Calibri" w:cs="Calibri"/>
          <w:sz w:val="22"/>
          <w:szCs w:val="22"/>
        </w:rPr>
        <w:t xml:space="preserve"> requirements.</w:t>
      </w:r>
      <w:r w:rsidRPr="00A2217E">
        <w:rPr>
          <w:rFonts w:ascii="Calibri" w:hAnsi="Calibri" w:cs="Calibri"/>
          <w:sz w:val="22"/>
          <w:szCs w:val="22"/>
        </w:rPr>
        <w:t xml:space="preserve"> It is the responsibility of the lab to complete the appropriate template and post signage at each LCA entry point.</w:t>
      </w:r>
    </w:p>
    <w:p w14:paraId="73B61367" w14:textId="434DF763" w:rsidR="00857C6C" w:rsidRPr="00A2217E" w:rsidRDefault="00090CE3" w:rsidP="00A2217E">
      <w:pPr>
        <w:pStyle w:val="ListParagraph"/>
        <w:numPr>
          <w:ilvl w:val="1"/>
          <w:numId w:val="5"/>
        </w:numPr>
        <w:spacing w:after="0" w:line="360" w:lineRule="auto"/>
        <w:rPr>
          <w:rFonts w:ascii="Calibri" w:hAnsi="Calibri" w:cs="Calibri"/>
          <w:sz w:val="22"/>
          <w:szCs w:val="22"/>
        </w:rPr>
      </w:pPr>
      <w:r w:rsidRPr="00A2217E">
        <w:rPr>
          <w:rFonts w:ascii="Calibri" w:hAnsi="Calibri" w:cs="Calibri"/>
          <w:sz w:val="22"/>
          <w:szCs w:val="22"/>
        </w:rPr>
        <w:t>Class 4 signs must include: laser class and hazard, laser type, average power, required protective eyewear OD and wavelength, and contact information for the designated LLSO.</w:t>
      </w:r>
    </w:p>
    <w:p w14:paraId="3EAADCA8" w14:textId="38B7E93B" w:rsidR="002F0086" w:rsidRPr="00A2217E" w:rsidRDefault="002F0086" w:rsidP="00A2217E">
      <w:pPr>
        <w:pStyle w:val="ListParagraph"/>
        <w:numPr>
          <w:ilvl w:val="1"/>
          <w:numId w:val="5"/>
        </w:numPr>
        <w:spacing w:after="0" w:line="360" w:lineRule="auto"/>
        <w:rPr>
          <w:rFonts w:ascii="Calibri" w:hAnsi="Calibri" w:cs="Calibri"/>
          <w:sz w:val="22"/>
          <w:szCs w:val="22"/>
        </w:rPr>
      </w:pPr>
      <w:r w:rsidRPr="00A2217E">
        <w:rPr>
          <w:rFonts w:ascii="Calibri" w:hAnsi="Calibri" w:cs="Calibri"/>
          <w:sz w:val="22"/>
          <w:szCs w:val="22"/>
        </w:rPr>
        <w:t>Class 3B signage must include laser class and LLSO contact information (OD and wavelength are not required).</w:t>
      </w:r>
    </w:p>
    <w:p w14:paraId="7619F0ED" w14:textId="77777777" w:rsidR="00857C6C" w:rsidRPr="00A2217E" w:rsidRDefault="00090CE3" w:rsidP="00A2217E">
      <w:pPr>
        <w:pStyle w:val="ListParagraph"/>
        <w:numPr>
          <w:ilvl w:val="1"/>
          <w:numId w:val="5"/>
        </w:numPr>
        <w:spacing w:after="0" w:line="360" w:lineRule="auto"/>
        <w:rPr>
          <w:rFonts w:ascii="Calibri" w:hAnsi="Calibri" w:cs="Calibri"/>
          <w:sz w:val="22"/>
          <w:szCs w:val="22"/>
        </w:rPr>
      </w:pPr>
      <w:r w:rsidRPr="00A2217E">
        <w:rPr>
          <w:rFonts w:ascii="Calibri" w:hAnsi="Calibri" w:cs="Calibri"/>
          <w:sz w:val="22"/>
          <w:szCs w:val="22"/>
        </w:rPr>
        <w:t>Appendix L: Template for Class 3B signage</w:t>
      </w:r>
    </w:p>
    <w:p w14:paraId="37469113" w14:textId="186E550C" w:rsidR="008036F7" w:rsidRPr="00A2217E" w:rsidRDefault="00090CE3" w:rsidP="00A2217E">
      <w:pPr>
        <w:pStyle w:val="ListParagraph"/>
        <w:numPr>
          <w:ilvl w:val="1"/>
          <w:numId w:val="5"/>
        </w:numPr>
        <w:spacing w:after="0" w:line="360" w:lineRule="auto"/>
        <w:rPr>
          <w:rFonts w:ascii="Calibri" w:hAnsi="Calibri" w:cs="Calibri"/>
          <w:sz w:val="22"/>
          <w:szCs w:val="22"/>
        </w:rPr>
      </w:pPr>
      <w:r w:rsidRPr="00A2217E">
        <w:rPr>
          <w:rFonts w:ascii="Calibri" w:hAnsi="Calibri" w:cs="Calibri"/>
          <w:sz w:val="22"/>
          <w:szCs w:val="22"/>
        </w:rPr>
        <w:t>Appendix K: Template for Class 4 sign</w:t>
      </w:r>
      <w:r w:rsidR="00857C6C" w:rsidRPr="00A2217E">
        <w:rPr>
          <w:rFonts w:ascii="Calibri" w:hAnsi="Calibri" w:cs="Calibri"/>
          <w:sz w:val="22"/>
          <w:szCs w:val="22"/>
        </w:rPr>
        <w:t>age</w:t>
      </w:r>
      <w:r w:rsidR="008036F7" w:rsidRPr="00A2217E">
        <w:rPr>
          <w:rFonts w:ascii="Calibri" w:hAnsi="Calibri" w:cs="Calibri"/>
          <w:sz w:val="22"/>
          <w:szCs w:val="22"/>
        </w:rPr>
        <w:t xml:space="preserve"> </w:t>
      </w:r>
    </w:p>
    <w:p w14:paraId="29384B10" w14:textId="77777777" w:rsidR="008036F7" w:rsidRPr="00A2217E" w:rsidRDefault="008036F7" w:rsidP="00A2217E">
      <w:pPr>
        <w:numPr>
          <w:ilvl w:val="0"/>
          <w:numId w:val="5"/>
        </w:numPr>
        <w:spacing w:after="0" w:line="360" w:lineRule="auto"/>
        <w:rPr>
          <w:rFonts w:ascii="Calibri" w:hAnsi="Calibri" w:cs="Calibri"/>
          <w:sz w:val="22"/>
          <w:szCs w:val="22"/>
        </w:rPr>
      </w:pPr>
      <w:r w:rsidRPr="00A2217E">
        <w:rPr>
          <w:rFonts w:ascii="Calibri" w:hAnsi="Calibri" w:cs="Calibri"/>
          <w:sz w:val="22"/>
          <w:szCs w:val="22"/>
        </w:rPr>
        <w:t>Maintain records of laser registrations submitted by users.</w:t>
      </w:r>
    </w:p>
    <w:p w14:paraId="6FA47163" w14:textId="77777777" w:rsidR="008036F7" w:rsidRPr="00A2217E" w:rsidRDefault="008036F7" w:rsidP="00A2217E">
      <w:pPr>
        <w:numPr>
          <w:ilvl w:val="0"/>
          <w:numId w:val="5"/>
        </w:numPr>
        <w:spacing w:after="0" w:line="360" w:lineRule="auto"/>
        <w:rPr>
          <w:rFonts w:ascii="Calibri" w:hAnsi="Calibri" w:cs="Calibri"/>
          <w:sz w:val="22"/>
          <w:szCs w:val="22"/>
        </w:rPr>
      </w:pPr>
      <w:r w:rsidRPr="00A2217E">
        <w:rPr>
          <w:rFonts w:ascii="Calibri" w:hAnsi="Calibri" w:cs="Calibri"/>
          <w:sz w:val="22"/>
          <w:szCs w:val="22"/>
        </w:rPr>
        <w:t>Maintain records of reported injuries and conduct follow-up investigations as needed.</w:t>
      </w:r>
    </w:p>
    <w:p w14:paraId="129ED53C" w14:textId="77777777" w:rsidR="008036F7" w:rsidRPr="00A2217E" w:rsidRDefault="008036F7" w:rsidP="00A2217E">
      <w:pPr>
        <w:numPr>
          <w:ilvl w:val="0"/>
          <w:numId w:val="5"/>
        </w:numPr>
        <w:spacing w:after="0" w:line="360" w:lineRule="auto"/>
        <w:rPr>
          <w:rFonts w:ascii="Calibri" w:hAnsi="Calibri" w:cs="Calibri"/>
          <w:sz w:val="22"/>
          <w:szCs w:val="22"/>
        </w:rPr>
      </w:pPr>
      <w:r w:rsidRPr="00A2217E">
        <w:rPr>
          <w:rFonts w:ascii="Calibri" w:hAnsi="Calibri" w:cs="Calibri"/>
          <w:sz w:val="22"/>
          <w:szCs w:val="22"/>
        </w:rPr>
        <w:t>Conduct periodic inspections of laser use areas in coordination with the PI/Supervisor and designated LLSO.</w:t>
      </w:r>
    </w:p>
    <w:p w14:paraId="773A98D7" w14:textId="2F71FD8A" w:rsidR="008036F7" w:rsidRPr="008D0612" w:rsidRDefault="008036F7" w:rsidP="00A2217E">
      <w:pPr>
        <w:numPr>
          <w:ilvl w:val="0"/>
          <w:numId w:val="5"/>
        </w:numPr>
        <w:spacing w:after="0" w:line="360" w:lineRule="auto"/>
        <w:rPr>
          <w:rFonts w:ascii="Calibri" w:hAnsi="Calibri" w:cs="Calibri"/>
          <w:sz w:val="22"/>
          <w:szCs w:val="22"/>
        </w:rPr>
      </w:pPr>
      <w:r w:rsidRPr="00A2217E">
        <w:rPr>
          <w:rFonts w:ascii="Calibri" w:hAnsi="Calibri" w:cs="Calibri"/>
          <w:sz w:val="22"/>
          <w:szCs w:val="22"/>
        </w:rPr>
        <w:t>Review and update Laser Safety Program documents annually.</w:t>
      </w:r>
    </w:p>
    <w:p w14:paraId="1E06679E" w14:textId="77777777" w:rsidR="008036F7" w:rsidRPr="00A2217E" w:rsidRDefault="008036F7" w:rsidP="00D546A9">
      <w:pPr>
        <w:pStyle w:val="Heading1"/>
      </w:pPr>
      <w:bookmarkStart w:id="3" w:name="_Toc204783039"/>
      <w:bookmarkStart w:id="4" w:name="_Hlk205202123"/>
      <w:r w:rsidRPr="00A2217E">
        <w:t>LASER CLASSES</w:t>
      </w:r>
      <w:bookmarkEnd w:id="3"/>
    </w:p>
    <w:p w14:paraId="76C1E772" w14:textId="01E275D4" w:rsidR="008036F7" w:rsidRPr="00A2217E" w:rsidRDefault="008036F7" w:rsidP="00AA45EE">
      <w:pPr>
        <w:pStyle w:val="NormalWeb"/>
        <w:spacing w:before="0" w:beforeAutospacing="0" w:after="0" w:afterAutospacing="0" w:line="360" w:lineRule="auto"/>
        <w:rPr>
          <w:rFonts w:ascii="Calibri" w:hAnsi="Calibri" w:cs="Calibri"/>
          <w:sz w:val="22"/>
          <w:szCs w:val="22"/>
        </w:rPr>
      </w:pPr>
      <w:bookmarkStart w:id="5" w:name="_Hlk204765682"/>
      <w:bookmarkEnd w:id="4"/>
      <w:r w:rsidRPr="00A2217E">
        <w:rPr>
          <w:rFonts w:ascii="Calibri" w:hAnsi="Calibri" w:cs="Calibri"/>
          <w:sz w:val="22"/>
          <w:szCs w:val="22"/>
        </w:rPr>
        <w:t>All laser users</w:t>
      </w:r>
      <w:r w:rsidR="00363A3E" w:rsidRPr="00A2217E">
        <w:rPr>
          <w:rFonts w:ascii="Calibri" w:hAnsi="Calibri" w:cs="Calibri"/>
          <w:sz w:val="22"/>
          <w:szCs w:val="22"/>
        </w:rPr>
        <w:t xml:space="preserve">, </w:t>
      </w:r>
      <w:r w:rsidRPr="00A2217E">
        <w:rPr>
          <w:rFonts w:ascii="Calibri" w:hAnsi="Calibri" w:cs="Calibri"/>
          <w:sz w:val="22"/>
          <w:szCs w:val="22"/>
        </w:rPr>
        <w:t>regardless of laser class</w:t>
      </w:r>
      <w:r w:rsidR="00363A3E" w:rsidRPr="00A2217E">
        <w:rPr>
          <w:rFonts w:ascii="Calibri" w:hAnsi="Calibri" w:cs="Calibri"/>
          <w:sz w:val="22"/>
          <w:szCs w:val="22"/>
        </w:rPr>
        <w:t xml:space="preserve">, </w:t>
      </w:r>
      <w:r w:rsidRPr="00A2217E">
        <w:rPr>
          <w:rFonts w:ascii="Calibri" w:hAnsi="Calibri" w:cs="Calibri"/>
          <w:sz w:val="22"/>
          <w:szCs w:val="22"/>
        </w:rPr>
        <w:t xml:space="preserve">must complete the Laser Safety Briefing Form (see Appendix J) before operating any laser system. </w:t>
      </w:r>
      <w:bookmarkEnd w:id="5"/>
      <w:r w:rsidRPr="00A2217E">
        <w:rPr>
          <w:rFonts w:ascii="Calibri" w:hAnsi="Calibri" w:cs="Calibri"/>
          <w:sz w:val="22"/>
          <w:szCs w:val="22"/>
        </w:rPr>
        <w:t xml:space="preserve">This briefing ensures users understand potential hazards, safe </w:t>
      </w:r>
      <w:r w:rsidRPr="00A2217E">
        <w:rPr>
          <w:rFonts w:ascii="Calibri" w:hAnsi="Calibri" w:cs="Calibri"/>
          <w:sz w:val="22"/>
          <w:szCs w:val="22"/>
        </w:rPr>
        <w:lastRenderedPageBreak/>
        <w:t>operating procedures, and relevant responsibilities. The requirement applies to all classes, including Class 1, 1M, 2, 2M, and 3R, which may not otherwise require full Laser Safety Training.</w:t>
      </w:r>
    </w:p>
    <w:p w14:paraId="07D8F275" w14:textId="77777777" w:rsidR="008036F7" w:rsidRPr="00A2217E" w:rsidRDefault="008036F7" w:rsidP="00A2217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br/>
      </w:r>
      <w:r w:rsidRPr="00A2217E">
        <w:rPr>
          <w:rFonts w:ascii="Calibri" w:hAnsi="Calibri" w:cs="Calibri"/>
          <w:sz w:val="22"/>
          <w:szCs w:val="22"/>
          <w:u w:val="single"/>
        </w:rPr>
        <w:t>Class 1</w:t>
      </w:r>
      <w:r w:rsidRPr="00A2217E">
        <w:rPr>
          <w:rFonts w:ascii="Calibri" w:hAnsi="Calibri" w:cs="Calibri"/>
          <w:sz w:val="22"/>
          <w:szCs w:val="22"/>
        </w:rPr>
        <w:t xml:space="preserve"> laser systems are incapable of producing damaging radiation levels during normal operation and are exempt from any control measures. These systems operate at or below the Maximum Permissible Exposure (MPE) for any accessible exposure conditions, considering worst-case parameters (wavelengths from 180 nm to 1 mm and exposure durations from 0.25 seconds to continuous).</w:t>
      </w:r>
    </w:p>
    <w:p w14:paraId="28DA37AA" w14:textId="77777777" w:rsidR="008036F7" w:rsidRPr="00A2217E" w:rsidRDefault="008036F7" w:rsidP="00A2217E">
      <w:pPr>
        <w:pStyle w:val="NormalWeb"/>
        <w:spacing w:before="0" w:beforeAutospacing="0" w:after="0" w:afterAutospacing="0" w:line="360" w:lineRule="auto"/>
        <w:rPr>
          <w:rFonts w:ascii="Calibri" w:hAnsi="Calibri" w:cs="Calibri"/>
          <w:i/>
          <w:iCs/>
          <w:sz w:val="22"/>
          <w:szCs w:val="22"/>
        </w:rPr>
      </w:pPr>
    </w:p>
    <w:p w14:paraId="56964155" w14:textId="77777777" w:rsidR="008036F7" w:rsidRPr="00A2217E" w:rsidRDefault="008036F7" w:rsidP="00A2217E">
      <w:pPr>
        <w:pStyle w:val="NormalWeb"/>
        <w:spacing w:before="0" w:beforeAutospacing="0" w:after="0" w:afterAutospacing="0" w:line="360" w:lineRule="auto"/>
        <w:rPr>
          <w:rFonts w:ascii="Calibri" w:hAnsi="Calibri" w:cs="Calibri"/>
          <w:i/>
          <w:iCs/>
          <w:sz w:val="22"/>
          <w:szCs w:val="22"/>
        </w:rPr>
      </w:pPr>
      <w:r w:rsidRPr="00A2217E">
        <w:rPr>
          <w:rFonts w:ascii="Calibri" w:hAnsi="Calibri" w:cs="Calibri"/>
          <w:i/>
          <w:iCs/>
          <w:sz w:val="22"/>
          <w:szCs w:val="22"/>
        </w:rPr>
        <w:t>Note: Class 1 systems with embedded Class 3B or Class 4 lasers pose additional risks if interlocks or protective housings are bypassed. In such cases, only trained and authorized personnel may operate the system under supervision and in accordance with approved safety procedures.</w:t>
      </w:r>
    </w:p>
    <w:p w14:paraId="5D554C25" w14:textId="77777777" w:rsidR="008036F7" w:rsidRPr="00A2217E" w:rsidRDefault="008036F7" w:rsidP="00A2217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br/>
      </w:r>
      <w:r w:rsidRPr="00A2217E">
        <w:rPr>
          <w:rFonts w:ascii="Calibri" w:hAnsi="Calibri" w:cs="Calibri"/>
          <w:sz w:val="22"/>
          <w:szCs w:val="22"/>
          <w:u w:val="single"/>
        </w:rPr>
        <w:t>Class 1M</w:t>
      </w:r>
      <w:r w:rsidRPr="00A2217E">
        <w:rPr>
          <w:rFonts w:ascii="Calibri" w:hAnsi="Calibri" w:cs="Calibri"/>
          <w:sz w:val="22"/>
          <w:szCs w:val="22"/>
        </w:rPr>
        <w:t xml:space="preserve"> laser systems emit collimated or divergent beams that are not hazardous for unaided viewing under normal operation but may be hazardous if viewed with optical instruments such as telescopes or microscopes. These systems typically emit in the 302.5 nm to 4,000 nm range.  </w:t>
      </w:r>
    </w:p>
    <w:p w14:paraId="2C57015B" w14:textId="74CEB06A" w:rsidR="008036F7" w:rsidRPr="00A2217E" w:rsidRDefault="008036F7" w:rsidP="00A2217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br/>
      </w:r>
      <w:r w:rsidRPr="00A2217E">
        <w:rPr>
          <w:rFonts w:ascii="Calibri" w:hAnsi="Calibri" w:cs="Calibri"/>
          <w:sz w:val="22"/>
          <w:szCs w:val="22"/>
          <w:u w:val="single"/>
        </w:rPr>
        <w:t>Class 2</w:t>
      </w:r>
      <w:r w:rsidRPr="00A2217E">
        <w:rPr>
          <w:rFonts w:ascii="Calibri" w:hAnsi="Calibri" w:cs="Calibri"/>
          <w:sz w:val="22"/>
          <w:szCs w:val="22"/>
        </w:rPr>
        <w:t xml:space="preserve"> laser systems emit only in the visible portion of the electromagnetic spectrum (400–700 nm) and do not exceed 1 milliwatt (mW) of continuous wave (CW) power. The natural aversion response to bright light (within 0.25 seconds) is generally sufficient to provide eye protection. </w:t>
      </w:r>
      <w:r w:rsidR="00FC66B5" w:rsidRPr="00A2217E">
        <w:rPr>
          <w:rFonts w:ascii="Calibri" w:hAnsi="Calibri" w:cs="Calibri"/>
          <w:sz w:val="22"/>
          <w:szCs w:val="22"/>
        </w:rPr>
        <w:t>Intentionally</w:t>
      </w:r>
      <w:r w:rsidRPr="00A2217E">
        <w:rPr>
          <w:rFonts w:ascii="Calibri" w:hAnsi="Calibri" w:cs="Calibri"/>
          <w:sz w:val="22"/>
          <w:szCs w:val="22"/>
        </w:rPr>
        <w:t xml:space="preserve"> staring into the beam is hazardous.</w:t>
      </w:r>
    </w:p>
    <w:p w14:paraId="20DBD8B3" w14:textId="77777777" w:rsidR="008036F7" w:rsidRPr="00A2217E" w:rsidRDefault="008036F7" w:rsidP="00A2217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br/>
      </w:r>
      <w:r w:rsidRPr="00A2217E">
        <w:rPr>
          <w:rFonts w:ascii="Calibri" w:hAnsi="Calibri" w:cs="Calibri"/>
          <w:sz w:val="22"/>
          <w:szCs w:val="22"/>
          <w:u w:val="single"/>
        </w:rPr>
        <w:t>Class 2M</w:t>
      </w:r>
      <w:r w:rsidRPr="00A2217E">
        <w:rPr>
          <w:rFonts w:ascii="Calibri" w:hAnsi="Calibri" w:cs="Calibri"/>
          <w:sz w:val="22"/>
          <w:szCs w:val="22"/>
        </w:rPr>
        <w:t xml:space="preserve"> laser systems also emit only in the visible range (400–700 nm) and have the same 1 mW power limitation as Class 2, but the beam may be hazardous when viewed with optical instruments.</w:t>
      </w:r>
    </w:p>
    <w:p w14:paraId="5C2564F7" w14:textId="77777777" w:rsidR="00FC66B5" w:rsidRPr="00A2217E" w:rsidRDefault="00FC66B5" w:rsidP="00A2217E">
      <w:pPr>
        <w:pStyle w:val="NormalWeb"/>
        <w:spacing w:before="0" w:beforeAutospacing="0" w:after="0" w:afterAutospacing="0" w:line="360" w:lineRule="auto"/>
        <w:rPr>
          <w:rStyle w:val="Strong"/>
          <w:rFonts w:ascii="Calibri" w:eastAsiaTheme="majorEastAsia" w:hAnsi="Calibri" w:cs="Calibri"/>
          <w:b w:val="0"/>
          <w:bCs w:val="0"/>
          <w:sz w:val="22"/>
          <w:szCs w:val="22"/>
          <w:u w:val="single"/>
        </w:rPr>
      </w:pPr>
    </w:p>
    <w:p w14:paraId="2D15204C" w14:textId="2F69E55C" w:rsidR="008036F7" w:rsidRPr="00A2217E" w:rsidRDefault="008036F7" w:rsidP="00A2217E">
      <w:pPr>
        <w:pStyle w:val="NormalWeb"/>
        <w:spacing w:before="0" w:beforeAutospacing="0" w:after="0" w:afterAutospacing="0" w:line="360" w:lineRule="auto"/>
        <w:rPr>
          <w:rFonts w:ascii="Calibri" w:hAnsi="Calibri" w:cs="Calibri"/>
          <w:sz w:val="22"/>
          <w:szCs w:val="22"/>
        </w:rPr>
      </w:pPr>
      <w:r w:rsidRPr="00A2217E">
        <w:rPr>
          <w:rStyle w:val="Strong"/>
          <w:rFonts w:ascii="Calibri" w:eastAsiaTheme="majorEastAsia" w:hAnsi="Calibri" w:cs="Calibri"/>
          <w:b w:val="0"/>
          <w:bCs w:val="0"/>
          <w:sz w:val="22"/>
          <w:szCs w:val="22"/>
          <w:u w:val="single"/>
        </w:rPr>
        <w:t>Class 3R</w:t>
      </w:r>
      <w:r w:rsidRPr="00A2217E">
        <w:rPr>
          <w:rFonts w:ascii="Calibri" w:hAnsi="Calibri" w:cs="Calibri"/>
          <w:sz w:val="22"/>
          <w:szCs w:val="22"/>
        </w:rPr>
        <w:t xml:space="preserve"> laser systems emit between 302.5 nm and 1 mm and have output powers up to:</w:t>
      </w:r>
    </w:p>
    <w:p w14:paraId="1E84D236" w14:textId="77777777" w:rsidR="008036F7" w:rsidRPr="00A2217E" w:rsidRDefault="008036F7" w:rsidP="00A2217E">
      <w:pPr>
        <w:pStyle w:val="NormalWeb"/>
        <w:numPr>
          <w:ilvl w:val="0"/>
          <w:numId w:val="10"/>
        </w:numPr>
        <w:spacing w:before="0" w:beforeAutospacing="0" w:after="0" w:afterAutospacing="0" w:line="360" w:lineRule="auto"/>
        <w:rPr>
          <w:rFonts w:ascii="Calibri" w:hAnsi="Calibri" w:cs="Calibri"/>
          <w:sz w:val="22"/>
          <w:szCs w:val="22"/>
        </w:rPr>
      </w:pPr>
      <w:r w:rsidRPr="00A2217E">
        <w:rPr>
          <w:rFonts w:ascii="Calibri" w:hAnsi="Calibri" w:cs="Calibri"/>
          <w:sz w:val="22"/>
          <w:szCs w:val="22"/>
        </w:rPr>
        <w:t>5 mW for visible CW lasers (400–700 nm), or</w:t>
      </w:r>
    </w:p>
    <w:p w14:paraId="688129D9" w14:textId="77777777" w:rsidR="008036F7" w:rsidRPr="00A2217E" w:rsidRDefault="008036F7" w:rsidP="00A2217E">
      <w:pPr>
        <w:pStyle w:val="NormalWeb"/>
        <w:numPr>
          <w:ilvl w:val="0"/>
          <w:numId w:val="10"/>
        </w:numPr>
        <w:spacing w:before="0" w:beforeAutospacing="0" w:after="0" w:afterAutospacing="0" w:line="360" w:lineRule="auto"/>
        <w:rPr>
          <w:rFonts w:ascii="Calibri" w:hAnsi="Calibri" w:cs="Calibri"/>
          <w:sz w:val="22"/>
          <w:szCs w:val="22"/>
        </w:rPr>
      </w:pPr>
      <w:r w:rsidRPr="00A2217E">
        <w:rPr>
          <w:rFonts w:ascii="Calibri" w:hAnsi="Calibri" w:cs="Calibri"/>
          <w:sz w:val="22"/>
          <w:szCs w:val="22"/>
        </w:rPr>
        <w:t>Five times the Class 1 limit for other wavelengths and exposure durations.</w:t>
      </w:r>
    </w:p>
    <w:p w14:paraId="3E2F4791" w14:textId="77777777" w:rsidR="008036F7" w:rsidRPr="00A2217E" w:rsidRDefault="008036F7" w:rsidP="00A2217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t>Although potentially hazardous under direct viewing, the risk of injury is low and control measures are relatively simple. Most laser pointers fall into this category.</w:t>
      </w:r>
    </w:p>
    <w:p w14:paraId="7F85411C" w14:textId="77777777" w:rsidR="00FC66B5" w:rsidRPr="00A2217E" w:rsidRDefault="00FC66B5" w:rsidP="00A2217E">
      <w:pPr>
        <w:pStyle w:val="NormalWeb"/>
        <w:spacing w:before="0" w:beforeAutospacing="0" w:after="0" w:afterAutospacing="0" w:line="360" w:lineRule="auto"/>
        <w:rPr>
          <w:rStyle w:val="Strong"/>
          <w:rFonts w:ascii="Calibri" w:eastAsiaTheme="majorEastAsia" w:hAnsi="Calibri" w:cs="Calibri"/>
          <w:b w:val="0"/>
          <w:bCs w:val="0"/>
          <w:sz w:val="22"/>
          <w:szCs w:val="22"/>
          <w:u w:val="single"/>
        </w:rPr>
      </w:pPr>
    </w:p>
    <w:p w14:paraId="36D9686F" w14:textId="652B1831" w:rsidR="008036F7" w:rsidRPr="00A2217E" w:rsidRDefault="008036F7" w:rsidP="00A2217E">
      <w:pPr>
        <w:pStyle w:val="NormalWeb"/>
        <w:spacing w:before="0" w:beforeAutospacing="0" w:after="0" w:afterAutospacing="0" w:line="360" w:lineRule="auto"/>
        <w:rPr>
          <w:rFonts w:ascii="Calibri" w:hAnsi="Calibri" w:cs="Calibri"/>
          <w:sz w:val="22"/>
          <w:szCs w:val="22"/>
        </w:rPr>
      </w:pPr>
      <w:r w:rsidRPr="00A2217E">
        <w:rPr>
          <w:rStyle w:val="Strong"/>
          <w:rFonts w:ascii="Calibri" w:eastAsiaTheme="majorEastAsia" w:hAnsi="Calibri" w:cs="Calibri"/>
          <w:b w:val="0"/>
          <w:bCs w:val="0"/>
          <w:sz w:val="22"/>
          <w:szCs w:val="22"/>
          <w:u w:val="single"/>
        </w:rPr>
        <w:t>Class 3B</w:t>
      </w:r>
      <w:r w:rsidRPr="00A2217E">
        <w:rPr>
          <w:rFonts w:ascii="Calibri" w:hAnsi="Calibri" w:cs="Calibri"/>
          <w:sz w:val="22"/>
          <w:szCs w:val="22"/>
        </w:rPr>
        <w:t xml:space="preserve"> laser systems operate at power levels:</w:t>
      </w:r>
    </w:p>
    <w:p w14:paraId="4D882D3C" w14:textId="77777777" w:rsidR="008036F7" w:rsidRPr="00A2217E" w:rsidRDefault="008036F7" w:rsidP="00A2217E">
      <w:pPr>
        <w:pStyle w:val="NormalWeb"/>
        <w:numPr>
          <w:ilvl w:val="0"/>
          <w:numId w:val="11"/>
        </w:numPr>
        <w:spacing w:before="0" w:beforeAutospacing="0" w:after="0" w:afterAutospacing="0" w:line="360" w:lineRule="auto"/>
        <w:rPr>
          <w:rFonts w:ascii="Calibri" w:hAnsi="Calibri" w:cs="Calibri"/>
          <w:sz w:val="22"/>
          <w:szCs w:val="22"/>
        </w:rPr>
      </w:pPr>
      <w:r w:rsidRPr="00A2217E">
        <w:rPr>
          <w:rFonts w:ascii="Calibri" w:hAnsi="Calibri" w:cs="Calibri"/>
          <w:sz w:val="22"/>
          <w:szCs w:val="22"/>
        </w:rPr>
        <w:t>Between 5 mW and 500 mW for visible CW lasers, or</w:t>
      </w:r>
    </w:p>
    <w:p w14:paraId="7C3C3880" w14:textId="77777777" w:rsidR="008036F7" w:rsidRPr="00A2217E" w:rsidRDefault="008036F7" w:rsidP="00A2217E">
      <w:pPr>
        <w:pStyle w:val="NormalWeb"/>
        <w:numPr>
          <w:ilvl w:val="0"/>
          <w:numId w:val="11"/>
        </w:numPr>
        <w:spacing w:before="0" w:beforeAutospacing="0" w:after="0" w:afterAutospacing="0" w:line="360" w:lineRule="auto"/>
        <w:rPr>
          <w:rFonts w:ascii="Calibri" w:hAnsi="Calibri" w:cs="Calibri"/>
          <w:sz w:val="22"/>
          <w:szCs w:val="22"/>
        </w:rPr>
      </w:pPr>
      <w:r w:rsidRPr="00A2217E">
        <w:rPr>
          <w:rFonts w:ascii="Calibri" w:hAnsi="Calibri" w:cs="Calibri"/>
          <w:sz w:val="22"/>
          <w:szCs w:val="22"/>
        </w:rPr>
        <w:lastRenderedPageBreak/>
        <w:t>Between five times the Class 1 limit and ten times the Class 1 limit for pulsed or invisible lasers, depending on the duration and wavelength.</w:t>
      </w:r>
    </w:p>
    <w:p w14:paraId="2D50814F" w14:textId="77777777" w:rsidR="008036F7" w:rsidRPr="00A2217E" w:rsidRDefault="008036F7" w:rsidP="00AA45E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t>These lasers pose eye hazards from direct beam exposure and specular reflections, even for brief exposures. Diffuse reflections are generally not hazardous.</w:t>
      </w:r>
    </w:p>
    <w:p w14:paraId="047D8274" w14:textId="77777777" w:rsidR="008036F7" w:rsidRPr="00A2217E" w:rsidRDefault="008036F7" w:rsidP="00AA45E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t>Class 3B lasers must be operated only in</w:t>
      </w:r>
      <w:r w:rsidRPr="00A2217E">
        <w:rPr>
          <w:rFonts w:ascii="Calibri" w:hAnsi="Calibri" w:cs="Calibri"/>
          <w:b/>
          <w:bCs/>
          <w:sz w:val="22"/>
          <w:szCs w:val="22"/>
        </w:rPr>
        <w:t xml:space="preserve"> </w:t>
      </w:r>
      <w:r w:rsidRPr="00A2217E">
        <w:rPr>
          <w:rStyle w:val="Strong"/>
          <w:rFonts w:ascii="Calibri" w:eastAsiaTheme="majorEastAsia" w:hAnsi="Calibri" w:cs="Calibri"/>
          <w:b w:val="0"/>
          <w:bCs w:val="0"/>
          <w:sz w:val="22"/>
          <w:szCs w:val="22"/>
        </w:rPr>
        <w:t>Laser-Controlled Areas</w:t>
      </w:r>
      <w:r w:rsidRPr="00A2217E">
        <w:rPr>
          <w:rStyle w:val="Strong"/>
          <w:rFonts w:ascii="Calibri" w:eastAsiaTheme="majorEastAsia" w:hAnsi="Calibri" w:cs="Calibri"/>
          <w:sz w:val="22"/>
          <w:szCs w:val="22"/>
        </w:rPr>
        <w:t xml:space="preserve"> </w:t>
      </w:r>
      <w:r w:rsidRPr="00A2217E">
        <w:rPr>
          <w:rFonts w:ascii="Calibri" w:hAnsi="Calibri" w:cs="Calibri"/>
          <w:sz w:val="22"/>
          <w:szCs w:val="22"/>
        </w:rPr>
        <w:t xml:space="preserve">by trained and authorized personnel. Operators must complete approved </w:t>
      </w:r>
      <w:r w:rsidRPr="00A2217E">
        <w:rPr>
          <w:rStyle w:val="Strong"/>
          <w:rFonts w:ascii="Calibri" w:eastAsiaTheme="majorEastAsia" w:hAnsi="Calibri" w:cs="Calibri"/>
          <w:b w:val="0"/>
          <w:bCs w:val="0"/>
          <w:sz w:val="22"/>
          <w:szCs w:val="22"/>
        </w:rPr>
        <w:t>Laser Safety Training</w:t>
      </w:r>
      <w:r w:rsidRPr="00A2217E">
        <w:rPr>
          <w:rFonts w:ascii="Calibri" w:hAnsi="Calibri" w:cs="Calibri"/>
          <w:sz w:val="22"/>
          <w:szCs w:val="22"/>
        </w:rPr>
        <w:t>.</w:t>
      </w:r>
    </w:p>
    <w:p w14:paraId="1D4870F6" w14:textId="77777777" w:rsidR="00FC66B5" w:rsidRPr="00A2217E" w:rsidRDefault="00FC66B5" w:rsidP="00AA45EE">
      <w:pPr>
        <w:pStyle w:val="NormalWeb"/>
        <w:spacing w:before="0" w:beforeAutospacing="0" w:after="0" w:afterAutospacing="0" w:line="360" w:lineRule="auto"/>
        <w:rPr>
          <w:rStyle w:val="Strong"/>
          <w:rFonts w:ascii="Calibri" w:eastAsiaTheme="majorEastAsia" w:hAnsi="Calibri" w:cs="Calibri"/>
          <w:b w:val="0"/>
          <w:bCs w:val="0"/>
          <w:sz w:val="22"/>
          <w:szCs w:val="22"/>
          <w:u w:val="single"/>
        </w:rPr>
      </w:pPr>
    </w:p>
    <w:p w14:paraId="5E024BF2" w14:textId="41B5E344" w:rsidR="008036F7" w:rsidRPr="00A2217E" w:rsidRDefault="008036F7" w:rsidP="00AA45EE">
      <w:pPr>
        <w:pStyle w:val="NormalWeb"/>
        <w:spacing w:before="0" w:beforeAutospacing="0" w:after="0" w:afterAutospacing="0" w:line="360" w:lineRule="auto"/>
        <w:rPr>
          <w:rFonts w:ascii="Calibri" w:hAnsi="Calibri" w:cs="Calibri"/>
          <w:sz w:val="22"/>
          <w:szCs w:val="22"/>
        </w:rPr>
      </w:pPr>
      <w:r w:rsidRPr="00A2217E">
        <w:rPr>
          <w:rStyle w:val="Strong"/>
          <w:rFonts w:ascii="Calibri" w:eastAsiaTheme="majorEastAsia" w:hAnsi="Calibri" w:cs="Calibri"/>
          <w:b w:val="0"/>
          <w:bCs w:val="0"/>
          <w:sz w:val="22"/>
          <w:szCs w:val="22"/>
          <w:u w:val="single"/>
        </w:rPr>
        <w:t>Class 4</w:t>
      </w:r>
      <w:r w:rsidRPr="00A2217E">
        <w:rPr>
          <w:rFonts w:ascii="Calibri" w:hAnsi="Calibri" w:cs="Calibri"/>
          <w:sz w:val="22"/>
          <w:szCs w:val="22"/>
        </w:rPr>
        <w:t xml:space="preserve"> laser systems exceed the limits for Class 3B and can cause:</w:t>
      </w:r>
    </w:p>
    <w:p w14:paraId="19285869" w14:textId="77777777" w:rsidR="008036F7" w:rsidRPr="00A2217E" w:rsidRDefault="008036F7" w:rsidP="00AA45EE">
      <w:pPr>
        <w:pStyle w:val="NormalWeb"/>
        <w:numPr>
          <w:ilvl w:val="0"/>
          <w:numId w:val="12"/>
        </w:numPr>
        <w:spacing w:before="0" w:beforeAutospacing="0" w:after="0" w:afterAutospacing="0" w:line="360" w:lineRule="auto"/>
        <w:rPr>
          <w:rFonts w:ascii="Calibri" w:hAnsi="Calibri" w:cs="Calibri"/>
          <w:sz w:val="22"/>
          <w:szCs w:val="22"/>
        </w:rPr>
      </w:pPr>
      <w:r w:rsidRPr="00A2217E">
        <w:rPr>
          <w:rFonts w:ascii="Calibri" w:hAnsi="Calibri" w:cs="Calibri"/>
          <w:sz w:val="22"/>
          <w:szCs w:val="22"/>
        </w:rPr>
        <w:t>Eye and skin injuries from direct exposure or reflections (specular or diffuse),</w:t>
      </w:r>
    </w:p>
    <w:p w14:paraId="3BD47149" w14:textId="77777777" w:rsidR="008036F7" w:rsidRPr="00A2217E" w:rsidRDefault="008036F7" w:rsidP="00AA45EE">
      <w:pPr>
        <w:pStyle w:val="NormalWeb"/>
        <w:numPr>
          <w:ilvl w:val="0"/>
          <w:numId w:val="12"/>
        </w:numPr>
        <w:spacing w:before="0" w:beforeAutospacing="0" w:after="0" w:afterAutospacing="0" w:line="360" w:lineRule="auto"/>
        <w:rPr>
          <w:rFonts w:ascii="Calibri" w:hAnsi="Calibri" w:cs="Calibri"/>
          <w:sz w:val="22"/>
          <w:szCs w:val="22"/>
        </w:rPr>
      </w:pPr>
      <w:r w:rsidRPr="00A2217E">
        <w:rPr>
          <w:rFonts w:ascii="Calibri" w:hAnsi="Calibri" w:cs="Calibri"/>
          <w:sz w:val="22"/>
          <w:szCs w:val="22"/>
        </w:rPr>
        <w:t>Fire hazards, and</w:t>
      </w:r>
    </w:p>
    <w:p w14:paraId="600ADFC0" w14:textId="77777777" w:rsidR="008036F7" w:rsidRPr="00A2217E" w:rsidRDefault="008036F7" w:rsidP="00AA45EE">
      <w:pPr>
        <w:pStyle w:val="NormalWeb"/>
        <w:numPr>
          <w:ilvl w:val="0"/>
          <w:numId w:val="12"/>
        </w:numPr>
        <w:spacing w:before="0" w:beforeAutospacing="0" w:after="0" w:afterAutospacing="0" w:line="360" w:lineRule="auto"/>
        <w:rPr>
          <w:rFonts w:ascii="Calibri" w:hAnsi="Calibri" w:cs="Calibri"/>
          <w:sz w:val="22"/>
          <w:szCs w:val="22"/>
        </w:rPr>
      </w:pPr>
      <w:r w:rsidRPr="00A2217E">
        <w:rPr>
          <w:rFonts w:ascii="Calibri" w:hAnsi="Calibri" w:cs="Calibri"/>
          <w:sz w:val="22"/>
          <w:szCs w:val="22"/>
        </w:rPr>
        <w:t>Production of laser-generated air contaminants (LGACs) and plasma radiation.</w:t>
      </w:r>
    </w:p>
    <w:p w14:paraId="1C36A79D" w14:textId="77777777" w:rsidR="008036F7" w:rsidRPr="00A2217E" w:rsidRDefault="008036F7" w:rsidP="00AA45E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t>Class 4 systems may operate at high power levels (&gt;500 mW for visible CW lasers or above applicable limits for pulsed/invisible lasers).</w:t>
      </w:r>
    </w:p>
    <w:p w14:paraId="4A46B352" w14:textId="04D42ECF" w:rsidR="00EF6939" w:rsidRDefault="008036F7" w:rsidP="00AA45EE">
      <w:pPr>
        <w:pStyle w:val="NormalWeb"/>
        <w:spacing w:before="0" w:beforeAutospacing="0" w:after="0" w:afterAutospacing="0" w:line="360" w:lineRule="auto"/>
        <w:rPr>
          <w:rFonts w:ascii="Calibri" w:hAnsi="Calibri" w:cs="Calibri"/>
          <w:sz w:val="22"/>
          <w:szCs w:val="22"/>
        </w:rPr>
      </w:pPr>
      <w:r w:rsidRPr="00A2217E">
        <w:rPr>
          <w:rFonts w:ascii="Calibri" w:hAnsi="Calibri" w:cs="Calibri"/>
          <w:sz w:val="22"/>
          <w:szCs w:val="22"/>
        </w:rPr>
        <w:t>Operation is restricted to LCAs under strict administrative and engineering controls.</w:t>
      </w:r>
      <w:r w:rsidRPr="00A2217E">
        <w:rPr>
          <w:rFonts w:ascii="Calibri" w:hAnsi="Calibri" w:cs="Calibri"/>
          <w:sz w:val="22"/>
          <w:szCs w:val="22"/>
        </w:rPr>
        <w:br/>
        <w:t xml:space="preserve">Operators must complete approved </w:t>
      </w:r>
      <w:r w:rsidRPr="00A2217E">
        <w:rPr>
          <w:rStyle w:val="Strong"/>
          <w:rFonts w:ascii="Calibri" w:eastAsiaTheme="majorEastAsia" w:hAnsi="Calibri" w:cs="Calibri"/>
          <w:b w:val="0"/>
          <w:bCs w:val="0"/>
          <w:sz w:val="22"/>
          <w:szCs w:val="22"/>
        </w:rPr>
        <w:t>Laser Safety Training</w:t>
      </w:r>
      <w:r w:rsidRPr="00A2217E">
        <w:rPr>
          <w:rFonts w:ascii="Calibri" w:hAnsi="Calibri" w:cs="Calibri"/>
          <w:sz w:val="22"/>
          <w:szCs w:val="22"/>
        </w:rPr>
        <w:t xml:space="preserve">, and a </w:t>
      </w:r>
      <w:r w:rsidRPr="00A2217E">
        <w:rPr>
          <w:rStyle w:val="Strong"/>
          <w:rFonts w:ascii="Calibri" w:eastAsiaTheme="majorEastAsia" w:hAnsi="Calibri" w:cs="Calibri"/>
          <w:b w:val="0"/>
          <w:bCs w:val="0"/>
          <w:sz w:val="22"/>
          <w:szCs w:val="22"/>
        </w:rPr>
        <w:t>written Standard Operating Procedure (SOP)</w:t>
      </w:r>
      <w:r w:rsidRPr="00A2217E">
        <w:rPr>
          <w:rFonts w:ascii="Calibri" w:hAnsi="Calibri" w:cs="Calibri"/>
          <w:sz w:val="22"/>
          <w:szCs w:val="22"/>
        </w:rPr>
        <w:t xml:space="preserve"> is required for each Class 4 system.</w:t>
      </w:r>
    </w:p>
    <w:p w14:paraId="5BB84AA1" w14:textId="77777777" w:rsidR="00776B42" w:rsidRDefault="00776B42" w:rsidP="00AA45EE">
      <w:pPr>
        <w:pStyle w:val="NormalWeb"/>
        <w:spacing w:before="0" w:beforeAutospacing="0" w:after="0" w:afterAutospacing="0" w:line="360" w:lineRule="auto"/>
        <w:rPr>
          <w:rFonts w:ascii="Calibri" w:hAnsi="Calibri" w:cs="Calibri"/>
          <w:sz w:val="22"/>
          <w:szCs w:val="22"/>
        </w:rPr>
      </w:pPr>
    </w:p>
    <w:p w14:paraId="3ACD4BF1" w14:textId="6458AAAE" w:rsidR="00776B42" w:rsidRPr="00A2217E" w:rsidRDefault="00776B42" w:rsidP="00776B42">
      <w:pPr>
        <w:pStyle w:val="Heading1"/>
      </w:pPr>
      <w:r w:rsidRPr="00A2217E">
        <w:t xml:space="preserve">LASER </w:t>
      </w:r>
      <w:r>
        <w:t>REGISTRATION AND REQUIRED SUBMISSIONS</w:t>
      </w:r>
    </w:p>
    <w:p w14:paraId="68EBDFED" w14:textId="77777777" w:rsidR="00776B42" w:rsidRDefault="00776B42" w:rsidP="00AA45EE">
      <w:pPr>
        <w:pStyle w:val="NormalWeb"/>
        <w:spacing w:before="0" w:beforeAutospacing="0" w:after="0" w:afterAutospacing="0" w:line="360" w:lineRule="auto"/>
        <w:rPr>
          <w:rFonts w:ascii="Calibri" w:hAnsi="Calibri" w:cs="Calibri"/>
          <w:sz w:val="22"/>
          <w:szCs w:val="22"/>
        </w:rPr>
      </w:pPr>
      <w:r>
        <w:rPr>
          <w:rFonts w:ascii="Calibri" w:hAnsi="Calibri" w:cs="Calibri"/>
          <w:sz w:val="22"/>
          <w:szCs w:val="22"/>
        </w:rPr>
        <w:t>Prior to the operation of any Class 3B or Class 4 laser, the following forms must be completed and submitted to Environmental Health and Safety (EHS):</w:t>
      </w:r>
    </w:p>
    <w:p w14:paraId="2C1FF4EF" w14:textId="42987410" w:rsidR="00776B42" w:rsidRDefault="00776B42" w:rsidP="00776B42">
      <w:pPr>
        <w:pStyle w:val="NormalWeb"/>
        <w:numPr>
          <w:ilvl w:val="0"/>
          <w:numId w:val="33"/>
        </w:numPr>
        <w:spacing w:before="0" w:beforeAutospacing="0" w:after="0" w:afterAutospacing="0" w:line="360" w:lineRule="auto"/>
        <w:rPr>
          <w:rFonts w:ascii="Calibri" w:hAnsi="Calibri" w:cs="Calibri"/>
          <w:sz w:val="22"/>
          <w:szCs w:val="22"/>
        </w:rPr>
      </w:pPr>
      <w:r>
        <w:rPr>
          <w:rFonts w:ascii="Calibri" w:hAnsi="Calibri" w:cs="Calibri"/>
          <w:sz w:val="22"/>
          <w:szCs w:val="22"/>
        </w:rPr>
        <w:t>Appendix A - Laser Registration, Acquisition, Transfer, and Disposal Form</w:t>
      </w:r>
    </w:p>
    <w:p w14:paraId="1854F8D7" w14:textId="3EF637BA" w:rsidR="00776B42" w:rsidRDefault="00776B42" w:rsidP="00776B42">
      <w:pPr>
        <w:pStyle w:val="NormalWeb"/>
        <w:numPr>
          <w:ilvl w:val="0"/>
          <w:numId w:val="33"/>
        </w:numPr>
        <w:spacing w:before="0" w:beforeAutospacing="0" w:after="0" w:afterAutospacing="0" w:line="360" w:lineRule="auto"/>
        <w:rPr>
          <w:rFonts w:ascii="Calibri" w:hAnsi="Calibri" w:cs="Calibri"/>
          <w:sz w:val="22"/>
          <w:szCs w:val="22"/>
        </w:rPr>
      </w:pPr>
      <w:r>
        <w:rPr>
          <w:rFonts w:ascii="Calibri" w:hAnsi="Calibri" w:cs="Calibri"/>
          <w:sz w:val="22"/>
          <w:szCs w:val="22"/>
        </w:rPr>
        <w:t>Appendix B – Laser Hazard Evaluation Form</w:t>
      </w:r>
    </w:p>
    <w:p w14:paraId="407E3205" w14:textId="1C4637D2" w:rsidR="00776B42" w:rsidRDefault="00776B42" w:rsidP="00776B42">
      <w:pPr>
        <w:pStyle w:val="NormalWeb"/>
        <w:numPr>
          <w:ilvl w:val="0"/>
          <w:numId w:val="33"/>
        </w:numPr>
        <w:spacing w:before="0" w:beforeAutospacing="0" w:after="0" w:afterAutospacing="0" w:line="360" w:lineRule="auto"/>
        <w:rPr>
          <w:rFonts w:ascii="Calibri" w:hAnsi="Calibri" w:cs="Calibri"/>
          <w:sz w:val="22"/>
          <w:szCs w:val="22"/>
        </w:rPr>
      </w:pPr>
      <w:r>
        <w:rPr>
          <w:rFonts w:ascii="Calibri" w:hAnsi="Calibri" w:cs="Calibri"/>
          <w:sz w:val="22"/>
          <w:szCs w:val="22"/>
        </w:rPr>
        <w:t>Appendix C – Standard Operating Procedure (SOP) Form</w:t>
      </w:r>
    </w:p>
    <w:p w14:paraId="1AA786A3" w14:textId="055D1D93" w:rsidR="00776B42" w:rsidRDefault="00776B42" w:rsidP="00776B42">
      <w:pPr>
        <w:pStyle w:val="NormalWeb"/>
        <w:spacing w:before="0" w:beforeAutospacing="0" w:after="0" w:afterAutospacing="0" w:line="360" w:lineRule="auto"/>
        <w:rPr>
          <w:rFonts w:ascii="Calibri" w:hAnsi="Calibri" w:cs="Calibri"/>
          <w:sz w:val="22"/>
          <w:szCs w:val="22"/>
        </w:rPr>
      </w:pPr>
      <w:r>
        <w:rPr>
          <w:rFonts w:ascii="Calibri" w:hAnsi="Calibri" w:cs="Calibri"/>
          <w:sz w:val="22"/>
          <w:szCs w:val="22"/>
        </w:rPr>
        <w:t xml:space="preserve">These documents must be submitted </w:t>
      </w:r>
      <w:r w:rsidR="004A5057">
        <w:rPr>
          <w:rFonts w:ascii="Calibri" w:hAnsi="Calibri" w:cs="Calibri"/>
          <w:sz w:val="22"/>
          <w:szCs w:val="22"/>
        </w:rPr>
        <w:t xml:space="preserve">when a new laser is required, when a system is relocated, or when significant modifications are made that may affect the laser’s hazard classification or require a new hazard assessment. Submission is also required as part of the lab’s initial enrollment in the Laser Safety Program. </w:t>
      </w:r>
    </w:p>
    <w:p w14:paraId="37C72B12" w14:textId="77777777" w:rsidR="00745487" w:rsidRDefault="00745487" w:rsidP="00776B42">
      <w:pPr>
        <w:pStyle w:val="NormalWeb"/>
        <w:spacing w:before="0" w:beforeAutospacing="0" w:after="0" w:afterAutospacing="0" w:line="360" w:lineRule="auto"/>
        <w:rPr>
          <w:rFonts w:ascii="Calibri" w:hAnsi="Calibri" w:cs="Calibri"/>
          <w:sz w:val="22"/>
          <w:szCs w:val="22"/>
        </w:rPr>
      </w:pPr>
    </w:p>
    <w:p w14:paraId="1DD2055C" w14:textId="7B7F3319" w:rsidR="00347577" w:rsidRPr="00A2217E" w:rsidRDefault="00347577" w:rsidP="00776B42">
      <w:pPr>
        <w:pStyle w:val="NormalWeb"/>
        <w:spacing w:before="0" w:beforeAutospacing="0" w:after="0" w:afterAutospacing="0" w:line="360" w:lineRule="auto"/>
        <w:rPr>
          <w:rFonts w:ascii="Calibri" w:hAnsi="Calibri" w:cs="Calibri"/>
          <w:sz w:val="22"/>
          <w:szCs w:val="22"/>
        </w:rPr>
      </w:pPr>
      <w:r>
        <w:rPr>
          <w:rFonts w:ascii="Calibri" w:hAnsi="Calibri" w:cs="Calibri"/>
          <w:sz w:val="22"/>
          <w:szCs w:val="22"/>
        </w:rPr>
        <w:t>During annual inspections, EHS will also review additional records maintained by the lab, including training documentation (Appendix N), Laser Safety Briefings (Appendix J), and annual self-assessments (Appendices F and G).</w:t>
      </w:r>
    </w:p>
    <w:p w14:paraId="79CEEBE4" w14:textId="0D533FC3" w:rsidR="0064584D" w:rsidRPr="00A2217E" w:rsidRDefault="008036F7" w:rsidP="00AA45EE">
      <w:pPr>
        <w:pStyle w:val="Heading1"/>
      </w:pPr>
      <w:bookmarkStart w:id="6" w:name="_Toc204783040"/>
      <w:r w:rsidRPr="00A2217E">
        <w:lastRenderedPageBreak/>
        <w:t>TRAINING REQUIREMENTS</w:t>
      </w:r>
      <w:bookmarkEnd w:id="6"/>
    </w:p>
    <w:p w14:paraId="0F0AE7A6" w14:textId="37055A5E" w:rsidR="0064584D" w:rsidRPr="00D546A9" w:rsidRDefault="0064584D" w:rsidP="00AA45EE">
      <w:pPr>
        <w:spacing w:after="0" w:line="360" w:lineRule="auto"/>
        <w:rPr>
          <w:rFonts w:ascii="Calibri" w:hAnsi="Calibri" w:cs="Calibri"/>
        </w:rPr>
      </w:pPr>
      <w:r w:rsidRPr="00D546A9">
        <w:rPr>
          <w:rFonts w:ascii="Calibri" w:hAnsi="Calibri" w:cs="Calibri"/>
        </w:rPr>
        <w:t xml:space="preserve">All operators of Class 3B and Class 4 lasers </w:t>
      </w:r>
      <w:r w:rsidR="00EF6939" w:rsidRPr="00D546A9">
        <w:rPr>
          <w:rFonts w:ascii="Calibri" w:hAnsi="Calibri" w:cs="Calibri"/>
        </w:rPr>
        <w:t>must complete the online Laser Safety Training through MyTrack (for employees) or Community Canvas (for students and affiliates) before beginning laser work and annually thereafter.</w:t>
      </w:r>
    </w:p>
    <w:p w14:paraId="054339BC" w14:textId="2F94E751" w:rsidR="00975AD0" w:rsidRPr="00D546A9" w:rsidRDefault="00975AD0" w:rsidP="00AA45EE">
      <w:pPr>
        <w:pStyle w:val="ListParagraph"/>
        <w:numPr>
          <w:ilvl w:val="0"/>
          <w:numId w:val="32"/>
        </w:numPr>
        <w:spacing w:after="0" w:line="360" w:lineRule="auto"/>
        <w:rPr>
          <w:rFonts w:ascii="Calibri" w:hAnsi="Calibri" w:cs="Calibri"/>
        </w:rPr>
      </w:pPr>
      <w:r w:rsidRPr="00D546A9">
        <w:rPr>
          <w:rFonts w:ascii="Calibri" w:hAnsi="Calibri" w:cs="Calibri"/>
        </w:rPr>
        <w:t xml:space="preserve">Employees: </w:t>
      </w:r>
      <w:hyperlink r:id="rId9" w:history="1">
        <w:r w:rsidRPr="00D546A9">
          <w:rPr>
            <w:rStyle w:val="Hyperlink"/>
            <w:rFonts w:ascii="Calibri" w:hAnsi="Calibri" w:cs="Calibri"/>
          </w:rPr>
          <w:t>Laser Training on MyTrack</w:t>
        </w:r>
      </w:hyperlink>
    </w:p>
    <w:p w14:paraId="17E486FD" w14:textId="69BDF753" w:rsidR="00975AD0" w:rsidRPr="00D546A9" w:rsidRDefault="00975AD0" w:rsidP="00AA45EE">
      <w:pPr>
        <w:pStyle w:val="ListParagraph"/>
        <w:numPr>
          <w:ilvl w:val="0"/>
          <w:numId w:val="32"/>
        </w:numPr>
        <w:spacing w:after="0" w:line="360" w:lineRule="auto"/>
        <w:rPr>
          <w:rFonts w:ascii="Calibri" w:hAnsi="Calibri" w:cs="Calibri"/>
        </w:rPr>
      </w:pPr>
      <w:r w:rsidRPr="00D546A9">
        <w:rPr>
          <w:rFonts w:ascii="Calibri" w:hAnsi="Calibri" w:cs="Calibri"/>
        </w:rPr>
        <w:t xml:space="preserve">Students and Affiliates with a uoregon email address: Contact </w:t>
      </w:r>
      <w:hyperlink r:id="rId10" w:history="1">
        <w:r w:rsidRPr="00D546A9">
          <w:rPr>
            <w:rStyle w:val="Hyperlink"/>
            <w:rFonts w:ascii="Calibri" w:hAnsi="Calibri" w:cs="Calibri"/>
          </w:rPr>
          <w:t>ehsinfo@uoregon.edu</w:t>
        </w:r>
      </w:hyperlink>
      <w:r w:rsidRPr="00D546A9">
        <w:rPr>
          <w:rFonts w:ascii="Calibri" w:hAnsi="Calibri" w:cs="Calibri"/>
        </w:rPr>
        <w:t xml:space="preserve"> to request an invitation to the EHS Community Canvas Training Course. </w:t>
      </w:r>
    </w:p>
    <w:p w14:paraId="4127EB8B" w14:textId="58152237" w:rsidR="0064584D" w:rsidRPr="00A2217E" w:rsidRDefault="00EF6939" w:rsidP="00AA45EE">
      <w:pPr>
        <w:pStyle w:val="BodyText"/>
        <w:jc w:val="left"/>
      </w:pPr>
      <w:r w:rsidRPr="00A2217E">
        <w:t xml:space="preserve">In addition, all users must receive lab-specific, in-person laser safety training addressing the specific hazards, controls, and procedures for the </w:t>
      </w:r>
      <w:r w:rsidR="00BA455A" w:rsidRPr="00A2217E">
        <w:t>laser system</w:t>
      </w:r>
      <w:r w:rsidRPr="00A2217E">
        <w:t xml:space="preserve"> they will use.</w:t>
      </w:r>
      <w:r w:rsidR="0064584D" w:rsidRPr="00A2217E">
        <w:t xml:space="preserve"> </w:t>
      </w:r>
    </w:p>
    <w:p w14:paraId="5971E52B" w14:textId="77777777" w:rsidR="0064584D" w:rsidRPr="00A2217E" w:rsidRDefault="0064584D" w:rsidP="00AA45EE">
      <w:pPr>
        <w:pStyle w:val="BodyText"/>
        <w:jc w:val="left"/>
        <w:rPr>
          <w:rFonts w:cs="Calibri"/>
          <w:sz w:val="22"/>
          <w:szCs w:val="22"/>
        </w:rPr>
      </w:pPr>
    </w:p>
    <w:p w14:paraId="7B17ADD6" w14:textId="11D1D8EC" w:rsidR="0064584D" w:rsidRPr="00745487" w:rsidRDefault="0064584D" w:rsidP="00745487">
      <w:pPr>
        <w:pStyle w:val="BodyText"/>
        <w:jc w:val="left"/>
      </w:pPr>
      <w:r w:rsidRPr="00A2217E">
        <w:t xml:space="preserve">All trainings—both online and in-person—must be documented, including the name of the trainer, the date of completion, and the signature </w:t>
      </w:r>
      <w:r w:rsidR="00B11E46" w:rsidRPr="00A2217E">
        <w:t xml:space="preserve">(if in-person) </w:t>
      </w:r>
      <w:r w:rsidRPr="00A2217E">
        <w:t>of the trainee and trainer.</w:t>
      </w:r>
      <w:r w:rsidR="00DA4C25" w:rsidRPr="00A2217E">
        <w:rPr>
          <w:rFonts w:eastAsiaTheme="minorHAnsi"/>
        </w:rPr>
        <w:t xml:space="preserve"> </w:t>
      </w:r>
      <w:r w:rsidR="00DA4C25" w:rsidRPr="00A2217E">
        <w:t>The Laboratory Safety Training Worksheet (Appendix N) may be used to track and document completion of required laser safety trainings.</w:t>
      </w:r>
    </w:p>
    <w:p w14:paraId="426B4D3B" w14:textId="1F24DFB4" w:rsidR="008036F7" w:rsidRPr="00A2217E" w:rsidRDefault="008036F7" w:rsidP="00AA45EE">
      <w:pPr>
        <w:pStyle w:val="Heading1"/>
      </w:pPr>
      <w:bookmarkStart w:id="7" w:name="_Toc204783041"/>
      <w:r w:rsidRPr="00A2217E">
        <w:t>MEDICAL SURVEILLANCE</w:t>
      </w:r>
      <w:bookmarkEnd w:id="7"/>
    </w:p>
    <w:p w14:paraId="7C066936" w14:textId="33C4DDCD" w:rsidR="008036F7" w:rsidRPr="00A2217E" w:rsidRDefault="008036F7" w:rsidP="00AA45EE">
      <w:pPr>
        <w:pStyle w:val="p3"/>
        <w:tabs>
          <w:tab w:val="left" w:pos="4260"/>
        </w:tabs>
        <w:spacing w:line="360" w:lineRule="auto"/>
        <w:ind w:left="0"/>
        <w:rPr>
          <w:rFonts w:ascii="Calibri" w:hAnsi="Calibri" w:cs="Calibri"/>
          <w:sz w:val="22"/>
          <w:szCs w:val="22"/>
        </w:rPr>
      </w:pPr>
      <w:r w:rsidRPr="00A2217E">
        <w:rPr>
          <w:rFonts w:ascii="Calibri" w:hAnsi="Calibri" w:cs="Calibri"/>
          <w:sz w:val="22"/>
          <w:szCs w:val="22"/>
        </w:rPr>
        <w:t>An eye exam is required immediately following a suspected hazardous exposure.  Laser personnel shall report any suspected hazardous exposure to the PI/Supervisor or Lab Laser Safety Officer immediately and submit an injury report within 24 hours of the incident (see Appendix E).</w:t>
      </w:r>
    </w:p>
    <w:p w14:paraId="1CFF272B" w14:textId="633599FB" w:rsidR="008036F7" w:rsidRPr="00A2217E" w:rsidRDefault="00591CB3" w:rsidP="00AA45EE">
      <w:pPr>
        <w:pStyle w:val="Heading1"/>
      </w:pPr>
      <w:bookmarkStart w:id="8" w:name="_Hlk203547691"/>
      <w:bookmarkStart w:id="9" w:name="_Toc204783042"/>
      <w:r>
        <w:t xml:space="preserve">LCA </w:t>
      </w:r>
      <w:r w:rsidR="008036F7" w:rsidRPr="00A2217E">
        <w:t>CONTROL MEASURES</w:t>
      </w:r>
      <w:bookmarkEnd w:id="8"/>
      <w:bookmarkEnd w:id="9"/>
    </w:p>
    <w:p w14:paraId="038E5B7D" w14:textId="5DA8A317" w:rsidR="008036F7" w:rsidRPr="00A2217E" w:rsidRDefault="008036F7" w:rsidP="00AA45EE">
      <w:pPr>
        <w:pStyle w:val="BodyText"/>
        <w:jc w:val="left"/>
        <w:rPr>
          <w:rFonts w:cs="Calibri"/>
          <w:sz w:val="22"/>
          <w:szCs w:val="22"/>
        </w:rPr>
      </w:pPr>
      <w:r w:rsidRPr="00A2217E">
        <w:rPr>
          <w:rFonts w:cs="Calibri"/>
          <w:sz w:val="22"/>
          <w:szCs w:val="22"/>
        </w:rPr>
        <w:t xml:space="preserve">All </w:t>
      </w:r>
      <w:r w:rsidR="00E3541E" w:rsidRPr="00A2217E">
        <w:rPr>
          <w:rFonts w:cs="Calibri"/>
          <w:sz w:val="22"/>
          <w:szCs w:val="22"/>
        </w:rPr>
        <w:t>C</w:t>
      </w:r>
      <w:r w:rsidRPr="00A2217E">
        <w:rPr>
          <w:rFonts w:cs="Calibri"/>
          <w:sz w:val="22"/>
          <w:szCs w:val="22"/>
        </w:rPr>
        <w:t>lass 3B and 4 lasers shall only be operated in a laser-controlled area</w:t>
      </w:r>
      <w:r w:rsidR="00155FA4" w:rsidRPr="00A2217E">
        <w:rPr>
          <w:rFonts w:cs="Calibri"/>
          <w:sz w:val="22"/>
          <w:szCs w:val="22"/>
        </w:rPr>
        <w:t xml:space="preserve"> (LCA)</w:t>
      </w:r>
      <w:r w:rsidRPr="00A2217E">
        <w:rPr>
          <w:rFonts w:cs="Calibri"/>
          <w:sz w:val="22"/>
          <w:szCs w:val="22"/>
        </w:rPr>
        <w:t>.  The minimum requirements for laser-controlled areas are:</w:t>
      </w:r>
    </w:p>
    <w:p w14:paraId="07588D1A" w14:textId="77777777" w:rsidR="008036F7" w:rsidRPr="00A2217E" w:rsidRDefault="008036F7" w:rsidP="00AA45EE">
      <w:pPr>
        <w:numPr>
          <w:ilvl w:val="0"/>
          <w:numId w:val="2"/>
        </w:numPr>
        <w:spacing w:after="0" w:line="360" w:lineRule="auto"/>
        <w:rPr>
          <w:rFonts w:ascii="Calibri" w:hAnsi="Calibri" w:cs="Calibri"/>
          <w:sz w:val="22"/>
          <w:szCs w:val="22"/>
        </w:rPr>
      </w:pPr>
      <w:r w:rsidRPr="00A2217E">
        <w:rPr>
          <w:rFonts w:ascii="Calibri" w:hAnsi="Calibri" w:cs="Calibri"/>
          <w:sz w:val="22"/>
          <w:szCs w:val="22"/>
        </w:rPr>
        <w:t>Entryway controls to allow only authorized personnel or approved spectators to enter the laser control area.  (Administrative controls are acceptable.)</w:t>
      </w:r>
    </w:p>
    <w:p w14:paraId="6B29C4E2" w14:textId="7E487CBC" w:rsidR="008036F7" w:rsidRPr="00A2217E" w:rsidRDefault="008036F7" w:rsidP="00AA45EE">
      <w:pPr>
        <w:numPr>
          <w:ilvl w:val="0"/>
          <w:numId w:val="2"/>
        </w:numPr>
        <w:spacing w:after="0" w:line="360" w:lineRule="auto"/>
        <w:rPr>
          <w:rFonts w:ascii="Calibri" w:hAnsi="Calibri" w:cs="Calibri"/>
          <w:sz w:val="22"/>
          <w:szCs w:val="22"/>
        </w:rPr>
      </w:pPr>
      <w:r w:rsidRPr="00A2217E">
        <w:rPr>
          <w:rFonts w:ascii="Calibri" w:hAnsi="Calibri" w:cs="Calibri"/>
          <w:sz w:val="22"/>
          <w:szCs w:val="22"/>
        </w:rPr>
        <w:t xml:space="preserve">Laser safety eyewear of the appropriate OD for each </w:t>
      </w:r>
      <w:r w:rsidR="00BA455A" w:rsidRPr="00A2217E">
        <w:rPr>
          <w:rFonts w:ascii="Calibri" w:hAnsi="Calibri" w:cs="Calibri"/>
          <w:sz w:val="22"/>
          <w:szCs w:val="22"/>
        </w:rPr>
        <w:t>laser system</w:t>
      </w:r>
      <w:r w:rsidRPr="00A2217E">
        <w:rPr>
          <w:rFonts w:ascii="Calibri" w:hAnsi="Calibri" w:cs="Calibri"/>
          <w:sz w:val="22"/>
          <w:szCs w:val="22"/>
        </w:rPr>
        <w:t xml:space="preserve"> available and used in accordance with the SOP for </w:t>
      </w:r>
      <w:r w:rsidR="00E3541E" w:rsidRPr="00A2217E">
        <w:rPr>
          <w:rFonts w:ascii="Calibri" w:hAnsi="Calibri" w:cs="Calibri"/>
          <w:sz w:val="22"/>
          <w:szCs w:val="22"/>
        </w:rPr>
        <w:t>C</w:t>
      </w:r>
      <w:r w:rsidRPr="00A2217E">
        <w:rPr>
          <w:rFonts w:ascii="Calibri" w:hAnsi="Calibri" w:cs="Calibri"/>
          <w:sz w:val="22"/>
          <w:szCs w:val="22"/>
        </w:rPr>
        <w:t>lass 3B and class 4 lasers (see Appendices B, C, D</w:t>
      </w:r>
      <w:r w:rsidR="00E32C4C" w:rsidRPr="00A2217E">
        <w:rPr>
          <w:rFonts w:ascii="Calibri" w:hAnsi="Calibri" w:cs="Calibri"/>
          <w:sz w:val="22"/>
          <w:szCs w:val="22"/>
        </w:rPr>
        <w:t>, H</w:t>
      </w:r>
      <w:r w:rsidRPr="00A2217E">
        <w:rPr>
          <w:rFonts w:ascii="Calibri" w:hAnsi="Calibri" w:cs="Calibri"/>
          <w:sz w:val="22"/>
          <w:szCs w:val="22"/>
        </w:rPr>
        <w:t xml:space="preserve"> &amp; I).</w:t>
      </w:r>
    </w:p>
    <w:p w14:paraId="3C72F2E9" w14:textId="77777777" w:rsidR="008036F7" w:rsidRPr="00A2217E" w:rsidRDefault="008036F7" w:rsidP="00AA45EE">
      <w:pPr>
        <w:numPr>
          <w:ilvl w:val="0"/>
          <w:numId w:val="2"/>
        </w:numPr>
        <w:spacing w:after="0" w:line="360" w:lineRule="auto"/>
        <w:rPr>
          <w:rFonts w:ascii="Calibri" w:hAnsi="Calibri" w:cs="Calibri"/>
          <w:sz w:val="22"/>
          <w:szCs w:val="22"/>
        </w:rPr>
      </w:pPr>
      <w:r w:rsidRPr="00A2217E">
        <w:rPr>
          <w:rFonts w:ascii="Calibri" w:hAnsi="Calibri" w:cs="Calibri"/>
          <w:sz w:val="22"/>
          <w:szCs w:val="22"/>
        </w:rPr>
        <w:t>Beam control (barriers and beam blocks) to limit laser hazards within the controlled area.</w:t>
      </w:r>
    </w:p>
    <w:p w14:paraId="20DDA233" w14:textId="6CD0C39B" w:rsidR="008036F7" w:rsidRPr="00A2217E" w:rsidRDefault="008036F7" w:rsidP="00AA45EE">
      <w:pPr>
        <w:numPr>
          <w:ilvl w:val="0"/>
          <w:numId w:val="2"/>
        </w:numPr>
        <w:spacing w:after="0" w:line="360" w:lineRule="auto"/>
        <w:rPr>
          <w:rFonts w:ascii="Calibri" w:hAnsi="Calibri" w:cs="Calibri"/>
          <w:sz w:val="22"/>
          <w:szCs w:val="22"/>
        </w:rPr>
      </w:pPr>
      <w:r w:rsidRPr="00A2217E">
        <w:rPr>
          <w:rFonts w:ascii="Calibri" w:hAnsi="Calibri" w:cs="Calibri"/>
          <w:sz w:val="22"/>
          <w:szCs w:val="22"/>
        </w:rPr>
        <w:t xml:space="preserve">Written SOP for </w:t>
      </w:r>
      <w:r w:rsidR="00E3541E" w:rsidRPr="00A2217E">
        <w:rPr>
          <w:rFonts w:ascii="Calibri" w:hAnsi="Calibri" w:cs="Calibri"/>
          <w:sz w:val="22"/>
          <w:szCs w:val="22"/>
        </w:rPr>
        <w:t>C</w:t>
      </w:r>
      <w:r w:rsidRPr="00A2217E">
        <w:rPr>
          <w:rFonts w:ascii="Calibri" w:hAnsi="Calibri" w:cs="Calibri"/>
          <w:sz w:val="22"/>
          <w:szCs w:val="22"/>
        </w:rPr>
        <w:t xml:space="preserve">lass 3B and 4 lasers approved by the LLSO and available at the laser </w:t>
      </w:r>
      <w:r w:rsidR="007C2DF3">
        <w:rPr>
          <w:rFonts w:ascii="Calibri" w:hAnsi="Calibri" w:cs="Calibri"/>
          <w:sz w:val="22"/>
          <w:szCs w:val="22"/>
        </w:rPr>
        <w:t xml:space="preserve">setup </w:t>
      </w:r>
      <w:r w:rsidRPr="00A2217E">
        <w:rPr>
          <w:rFonts w:ascii="Calibri" w:hAnsi="Calibri" w:cs="Calibri"/>
          <w:sz w:val="22"/>
          <w:szCs w:val="22"/>
        </w:rPr>
        <w:t xml:space="preserve">for reference (see Appendix C). </w:t>
      </w:r>
    </w:p>
    <w:p w14:paraId="71A431ED" w14:textId="0DE9BACB" w:rsidR="008036F7" w:rsidRPr="00A2217E" w:rsidRDefault="008036F7" w:rsidP="00AA45EE">
      <w:pPr>
        <w:numPr>
          <w:ilvl w:val="0"/>
          <w:numId w:val="2"/>
        </w:numPr>
        <w:spacing w:after="0" w:line="360" w:lineRule="auto"/>
        <w:rPr>
          <w:rFonts w:ascii="Calibri" w:hAnsi="Calibri" w:cs="Calibri"/>
          <w:sz w:val="22"/>
          <w:szCs w:val="22"/>
        </w:rPr>
      </w:pPr>
      <w:r w:rsidRPr="00A2217E">
        <w:rPr>
          <w:rFonts w:ascii="Calibri" w:hAnsi="Calibri" w:cs="Calibri"/>
          <w:sz w:val="22"/>
          <w:szCs w:val="22"/>
        </w:rPr>
        <w:lastRenderedPageBreak/>
        <w:t xml:space="preserve">Training of operators of all </w:t>
      </w:r>
      <w:r w:rsidR="00E3541E" w:rsidRPr="00A2217E">
        <w:rPr>
          <w:rFonts w:ascii="Calibri" w:hAnsi="Calibri" w:cs="Calibri"/>
          <w:sz w:val="22"/>
          <w:szCs w:val="22"/>
        </w:rPr>
        <w:t>C</w:t>
      </w:r>
      <w:r w:rsidRPr="00A2217E">
        <w:rPr>
          <w:rFonts w:ascii="Calibri" w:hAnsi="Calibri" w:cs="Calibri"/>
          <w:sz w:val="22"/>
          <w:szCs w:val="22"/>
        </w:rPr>
        <w:t>lass 3B and 4 lasers.</w:t>
      </w:r>
    </w:p>
    <w:p w14:paraId="1BD446AB" w14:textId="77777777" w:rsidR="00D95925" w:rsidRPr="00A2217E" w:rsidRDefault="00CB7C7F" w:rsidP="00AA45EE">
      <w:pPr>
        <w:numPr>
          <w:ilvl w:val="0"/>
          <w:numId w:val="2"/>
        </w:numPr>
        <w:spacing w:after="0" w:line="360" w:lineRule="auto"/>
        <w:rPr>
          <w:rFonts w:ascii="Calibri" w:hAnsi="Calibri" w:cs="Calibri"/>
          <w:sz w:val="22"/>
          <w:szCs w:val="22"/>
        </w:rPr>
      </w:pPr>
      <w:r w:rsidRPr="00A2217E">
        <w:rPr>
          <w:rFonts w:ascii="Calibri" w:hAnsi="Calibri" w:cs="Calibri"/>
          <w:sz w:val="22"/>
          <w:szCs w:val="22"/>
        </w:rPr>
        <w:t xml:space="preserve">Compliant warning signage must be posted at all </w:t>
      </w:r>
      <w:r w:rsidR="00046282" w:rsidRPr="00A2217E">
        <w:rPr>
          <w:rFonts w:ascii="Calibri" w:hAnsi="Calibri" w:cs="Calibri"/>
          <w:sz w:val="22"/>
          <w:szCs w:val="22"/>
        </w:rPr>
        <w:t xml:space="preserve">hallway </w:t>
      </w:r>
      <w:r w:rsidRPr="00A2217E">
        <w:rPr>
          <w:rFonts w:ascii="Calibri" w:hAnsi="Calibri" w:cs="Calibri"/>
          <w:sz w:val="22"/>
          <w:szCs w:val="22"/>
        </w:rPr>
        <w:t>entry points</w:t>
      </w:r>
      <w:r w:rsidR="002F0086" w:rsidRPr="00A2217E">
        <w:rPr>
          <w:rFonts w:ascii="Calibri" w:hAnsi="Calibri" w:cs="Calibri"/>
          <w:sz w:val="22"/>
          <w:szCs w:val="22"/>
        </w:rPr>
        <w:t>.</w:t>
      </w:r>
      <w:r w:rsidRPr="00A2217E">
        <w:rPr>
          <w:rFonts w:ascii="Calibri" w:hAnsi="Calibri" w:cs="Calibri"/>
          <w:sz w:val="22"/>
          <w:szCs w:val="22"/>
        </w:rPr>
        <w:t xml:space="preserve"> </w:t>
      </w:r>
    </w:p>
    <w:p w14:paraId="7F2FCC9E" w14:textId="77777777" w:rsidR="00D95925" w:rsidRPr="00A2217E" w:rsidRDefault="002F0086" w:rsidP="00AA45EE">
      <w:pPr>
        <w:numPr>
          <w:ilvl w:val="1"/>
          <w:numId w:val="2"/>
        </w:numPr>
        <w:spacing w:after="0" w:line="360" w:lineRule="auto"/>
        <w:rPr>
          <w:rFonts w:ascii="Calibri" w:hAnsi="Calibri" w:cs="Calibri"/>
          <w:sz w:val="22"/>
          <w:szCs w:val="22"/>
        </w:rPr>
      </w:pPr>
      <w:r w:rsidRPr="00A2217E">
        <w:rPr>
          <w:rFonts w:ascii="Calibri" w:hAnsi="Calibri" w:cs="Calibri"/>
          <w:sz w:val="22"/>
          <w:szCs w:val="22"/>
        </w:rPr>
        <w:t xml:space="preserve">Class 3B signage must include laser class and LLSO contact info. </w:t>
      </w:r>
    </w:p>
    <w:p w14:paraId="6F2CC2B2" w14:textId="7CB6783E" w:rsidR="00CB7C7F" w:rsidRPr="00A2217E" w:rsidRDefault="002F0086" w:rsidP="00AA45EE">
      <w:pPr>
        <w:numPr>
          <w:ilvl w:val="1"/>
          <w:numId w:val="2"/>
        </w:numPr>
        <w:spacing w:after="0" w:line="360" w:lineRule="auto"/>
        <w:rPr>
          <w:rFonts w:ascii="Calibri" w:hAnsi="Calibri" w:cs="Calibri"/>
          <w:sz w:val="22"/>
          <w:szCs w:val="22"/>
        </w:rPr>
      </w:pPr>
      <w:r w:rsidRPr="00A2217E">
        <w:rPr>
          <w:rFonts w:ascii="Calibri" w:hAnsi="Calibri" w:cs="Calibri"/>
          <w:sz w:val="22"/>
          <w:szCs w:val="22"/>
        </w:rPr>
        <w:t xml:space="preserve">Class 4 signage must include </w:t>
      </w:r>
      <w:r w:rsidR="00FF0DEF" w:rsidRPr="00A2217E">
        <w:rPr>
          <w:rFonts w:ascii="Calibri" w:hAnsi="Calibri" w:cs="Calibri"/>
          <w:sz w:val="22"/>
          <w:szCs w:val="22"/>
        </w:rPr>
        <w:t xml:space="preserve">laser class and hazard, required protective </w:t>
      </w:r>
      <w:r w:rsidRPr="00A2217E">
        <w:rPr>
          <w:rFonts w:ascii="Calibri" w:hAnsi="Calibri" w:cs="Calibri"/>
          <w:sz w:val="22"/>
          <w:szCs w:val="22"/>
        </w:rPr>
        <w:t>eyewear OD and wavelength</w:t>
      </w:r>
      <w:r w:rsidR="00FF0DEF" w:rsidRPr="00A2217E">
        <w:rPr>
          <w:rFonts w:ascii="Calibri" w:hAnsi="Calibri" w:cs="Calibri"/>
          <w:sz w:val="22"/>
          <w:szCs w:val="22"/>
        </w:rPr>
        <w:t>, and contact information for the designated LLSO</w:t>
      </w:r>
      <w:r w:rsidRPr="00A2217E">
        <w:rPr>
          <w:rFonts w:ascii="Calibri" w:hAnsi="Calibri" w:cs="Calibri"/>
          <w:sz w:val="22"/>
          <w:szCs w:val="22"/>
        </w:rPr>
        <w:t xml:space="preserve"> </w:t>
      </w:r>
      <w:r w:rsidR="00CB7C7F" w:rsidRPr="00A2217E">
        <w:rPr>
          <w:rFonts w:ascii="Calibri" w:hAnsi="Calibri" w:cs="Calibri"/>
          <w:sz w:val="22"/>
          <w:szCs w:val="22"/>
        </w:rPr>
        <w:t xml:space="preserve">(see Appendices </w:t>
      </w:r>
      <w:r w:rsidR="009057C1" w:rsidRPr="00A2217E">
        <w:rPr>
          <w:rFonts w:ascii="Calibri" w:hAnsi="Calibri" w:cs="Calibri"/>
          <w:sz w:val="22"/>
          <w:szCs w:val="22"/>
        </w:rPr>
        <w:t>L</w:t>
      </w:r>
      <w:r w:rsidR="00CB7C7F" w:rsidRPr="00A2217E">
        <w:rPr>
          <w:rFonts w:ascii="Calibri" w:hAnsi="Calibri" w:cs="Calibri"/>
          <w:sz w:val="22"/>
          <w:szCs w:val="22"/>
        </w:rPr>
        <w:t xml:space="preserve"> and </w:t>
      </w:r>
      <w:r w:rsidR="009057C1" w:rsidRPr="00A2217E">
        <w:rPr>
          <w:rFonts w:ascii="Calibri" w:hAnsi="Calibri" w:cs="Calibri"/>
          <w:sz w:val="22"/>
          <w:szCs w:val="22"/>
        </w:rPr>
        <w:t>M</w:t>
      </w:r>
      <w:r w:rsidR="00CB7C7F" w:rsidRPr="00A2217E">
        <w:rPr>
          <w:rFonts w:ascii="Calibri" w:hAnsi="Calibri" w:cs="Calibri"/>
          <w:sz w:val="22"/>
          <w:szCs w:val="22"/>
        </w:rPr>
        <w:t>). For Class 4 lasers with multi-kilowatt output or high pulse energy and exposed beams, signage must include the “Danger – Class 4 Laser Controlled Area” warning</w:t>
      </w:r>
      <w:r w:rsidR="009057C1" w:rsidRPr="00A2217E">
        <w:rPr>
          <w:rFonts w:ascii="Calibri" w:hAnsi="Calibri" w:cs="Calibri"/>
          <w:sz w:val="22"/>
          <w:szCs w:val="22"/>
        </w:rPr>
        <w:t xml:space="preserve"> (see Appendix M)</w:t>
      </w:r>
      <w:r w:rsidR="00CB7C7F" w:rsidRPr="00A2217E">
        <w:rPr>
          <w:rFonts w:ascii="Calibri" w:hAnsi="Calibri" w:cs="Calibri"/>
          <w:sz w:val="22"/>
          <w:szCs w:val="22"/>
        </w:rPr>
        <w:t>.</w:t>
      </w:r>
    </w:p>
    <w:p w14:paraId="56860483" w14:textId="77777777" w:rsidR="00155FA4" w:rsidRPr="00A2217E" w:rsidRDefault="00155FA4" w:rsidP="00AA45EE">
      <w:pPr>
        <w:spacing w:after="0" w:line="360" w:lineRule="auto"/>
        <w:ind w:left="1440"/>
        <w:rPr>
          <w:rFonts w:ascii="Calibri" w:hAnsi="Calibri" w:cs="Calibri"/>
          <w:sz w:val="22"/>
          <w:szCs w:val="22"/>
        </w:rPr>
      </w:pPr>
    </w:p>
    <w:p w14:paraId="1DBE298C" w14:textId="77777777" w:rsidR="00155FA4" w:rsidRPr="00155FA4" w:rsidRDefault="00155FA4" w:rsidP="00AA45EE">
      <w:pPr>
        <w:spacing w:after="0" w:line="360" w:lineRule="auto"/>
        <w:rPr>
          <w:rFonts w:ascii="Calibri" w:hAnsi="Calibri" w:cs="Calibri"/>
          <w:sz w:val="22"/>
          <w:szCs w:val="22"/>
        </w:rPr>
      </w:pPr>
      <w:r w:rsidRPr="00155FA4">
        <w:rPr>
          <w:rFonts w:ascii="Calibri" w:hAnsi="Calibri" w:cs="Calibri"/>
          <w:sz w:val="22"/>
          <w:szCs w:val="22"/>
        </w:rPr>
        <w:t>In addition to the minimum requirements listed above, ANSI Z136.1 specifies that a Class 3B LCA should</w:t>
      </w:r>
      <w:r w:rsidRPr="00155FA4">
        <w:rPr>
          <w:rFonts w:ascii="Calibri" w:hAnsi="Calibri" w:cs="Calibri"/>
          <w:i/>
          <w:iCs/>
          <w:sz w:val="22"/>
          <w:szCs w:val="22"/>
        </w:rPr>
        <w:t xml:space="preserve"> </w:t>
      </w:r>
      <w:r w:rsidRPr="00155FA4">
        <w:rPr>
          <w:rFonts w:ascii="Calibri" w:hAnsi="Calibri" w:cs="Calibri"/>
          <w:sz w:val="22"/>
          <w:szCs w:val="22"/>
        </w:rPr>
        <w:t>and a Class 4 LCA shall</w:t>
      </w:r>
      <w:r w:rsidRPr="00155FA4">
        <w:rPr>
          <w:rFonts w:ascii="Calibri" w:hAnsi="Calibri" w:cs="Calibri"/>
          <w:i/>
          <w:iCs/>
          <w:sz w:val="22"/>
          <w:szCs w:val="22"/>
        </w:rPr>
        <w:t xml:space="preserve"> </w:t>
      </w:r>
      <w:r w:rsidRPr="00155FA4">
        <w:rPr>
          <w:rFonts w:ascii="Calibri" w:hAnsi="Calibri" w:cs="Calibri"/>
          <w:sz w:val="22"/>
          <w:szCs w:val="22"/>
        </w:rPr>
        <w:t>meet the following conditions:</w:t>
      </w:r>
    </w:p>
    <w:p w14:paraId="234CB189" w14:textId="77777777" w:rsidR="00155FA4" w:rsidRPr="00155FA4" w:rsidRDefault="00155FA4" w:rsidP="00AA45EE">
      <w:pPr>
        <w:numPr>
          <w:ilvl w:val="0"/>
          <w:numId w:val="26"/>
        </w:numPr>
        <w:spacing w:after="0" w:line="360" w:lineRule="auto"/>
        <w:rPr>
          <w:rFonts w:ascii="Calibri" w:hAnsi="Calibri" w:cs="Calibri"/>
          <w:sz w:val="22"/>
          <w:szCs w:val="22"/>
        </w:rPr>
      </w:pPr>
      <w:r w:rsidRPr="00155FA4">
        <w:rPr>
          <w:rFonts w:ascii="Calibri" w:hAnsi="Calibri" w:cs="Calibri"/>
          <w:sz w:val="22"/>
          <w:szCs w:val="22"/>
        </w:rPr>
        <w:t>Be under the direct supervision of an individual knowledgeable in laser safety.</w:t>
      </w:r>
    </w:p>
    <w:p w14:paraId="504387CC" w14:textId="77777777" w:rsidR="00155FA4" w:rsidRPr="00155FA4" w:rsidRDefault="00155FA4" w:rsidP="00AA45EE">
      <w:pPr>
        <w:numPr>
          <w:ilvl w:val="0"/>
          <w:numId w:val="26"/>
        </w:numPr>
        <w:spacing w:after="0" w:line="360" w:lineRule="auto"/>
        <w:rPr>
          <w:rFonts w:ascii="Calibri" w:hAnsi="Calibri" w:cs="Calibri"/>
          <w:sz w:val="22"/>
          <w:szCs w:val="22"/>
        </w:rPr>
      </w:pPr>
      <w:r w:rsidRPr="00155FA4">
        <w:rPr>
          <w:rFonts w:ascii="Calibri" w:hAnsi="Calibri" w:cs="Calibri"/>
          <w:sz w:val="22"/>
          <w:szCs w:val="22"/>
        </w:rPr>
        <w:t>Have only diffusely reflecting materials in or near the beam path.</w:t>
      </w:r>
    </w:p>
    <w:p w14:paraId="49BD6B56" w14:textId="1B5FAD53" w:rsidR="00155FA4" w:rsidRPr="00155FA4" w:rsidRDefault="00155FA4" w:rsidP="00AA45EE">
      <w:pPr>
        <w:numPr>
          <w:ilvl w:val="0"/>
          <w:numId w:val="26"/>
        </w:numPr>
        <w:spacing w:after="0" w:line="360" w:lineRule="auto"/>
        <w:rPr>
          <w:rFonts w:ascii="Calibri" w:hAnsi="Calibri" w:cs="Calibri"/>
          <w:sz w:val="22"/>
          <w:szCs w:val="22"/>
        </w:rPr>
      </w:pPr>
      <w:r w:rsidRPr="00155FA4">
        <w:rPr>
          <w:rFonts w:ascii="Calibri" w:hAnsi="Calibri" w:cs="Calibri"/>
          <w:sz w:val="22"/>
          <w:szCs w:val="22"/>
        </w:rPr>
        <w:t xml:space="preserve">Terminate hazardous beams </w:t>
      </w:r>
      <w:r w:rsidR="006E0104">
        <w:rPr>
          <w:rFonts w:ascii="Calibri" w:hAnsi="Calibri" w:cs="Calibri"/>
          <w:sz w:val="22"/>
          <w:szCs w:val="22"/>
        </w:rPr>
        <w:t>using</w:t>
      </w:r>
      <w:r w:rsidRPr="00155FA4">
        <w:rPr>
          <w:rFonts w:ascii="Calibri" w:hAnsi="Calibri" w:cs="Calibri"/>
          <w:sz w:val="22"/>
          <w:szCs w:val="22"/>
        </w:rPr>
        <w:t xml:space="preserve"> an appropriate beam stop.</w:t>
      </w:r>
    </w:p>
    <w:p w14:paraId="02CB8E00" w14:textId="77777777" w:rsidR="00155FA4" w:rsidRPr="00155FA4" w:rsidRDefault="00155FA4" w:rsidP="00AA45EE">
      <w:pPr>
        <w:numPr>
          <w:ilvl w:val="0"/>
          <w:numId w:val="26"/>
        </w:numPr>
        <w:spacing w:after="0" w:line="360" w:lineRule="auto"/>
        <w:rPr>
          <w:rFonts w:ascii="Calibri" w:hAnsi="Calibri" w:cs="Calibri"/>
          <w:sz w:val="22"/>
          <w:szCs w:val="22"/>
        </w:rPr>
      </w:pPr>
      <w:r w:rsidRPr="00155FA4">
        <w:rPr>
          <w:rFonts w:ascii="Calibri" w:hAnsi="Calibri" w:cs="Calibri"/>
          <w:sz w:val="22"/>
          <w:szCs w:val="22"/>
        </w:rPr>
        <w:t>Limit access by spectators.</w:t>
      </w:r>
    </w:p>
    <w:p w14:paraId="56133B9D" w14:textId="77777777" w:rsidR="00155FA4" w:rsidRPr="00155FA4" w:rsidRDefault="00155FA4" w:rsidP="00AA45EE">
      <w:pPr>
        <w:numPr>
          <w:ilvl w:val="0"/>
          <w:numId w:val="26"/>
        </w:numPr>
        <w:spacing w:after="0" w:line="360" w:lineRule="auto"/>
        <w:rPr>
          <w:rFonts w:ascii="Calibri" w:hAnsi="Calibri" w:cs="Calibri"/>
          <w:sz w:val="22"/>
          <w:szCs w:val="22"/>
        </w:rPr>
      </w:pPr>
      <w:r w:rsidRPr="00155FA4">
        <w:rPr>
          <w:rFonts w:ascii="Calibri" w:hAnsi="Calibri" w:cs="Calibri"/>
          <w:sz w:val="22"/>
          <w:szCs w:val="22"/>
        </w:rPr>
        <w:t>Store or disable the laser when not in use.</w:t>
      </w:r>
    </w:p>
    <w:p w14:paraId="3AE2D6EC" w14:textId="77777777" w:rsidR="00155FA4" w:rsidRPr="00155FA4" w:rsidRDefault="00155FA4" w:rsidP="00A2217E">
      <w:pPr>
        <w:numPr>
          <w:ilvl w:val="0"/>
          <w:numId w:val="26"/>
        </w:numPr>
        <w:spacing w:after="0" w:line="360" w:lineRule="auto"/>
        <w:rPr>
          <w:rFonts w:ascii="Calibri" w:hAnsi="Calibri" w:cs="Calibri"/>
          <w:sz w:val="22"/>
          <w:szCs w:val="22"/>
        </w:rPr>
      </w:pPr>
      <w:r w:rsidRPr="00155FA4">
        <w:rPr>
          <w:rFonts w:ascii="Calibri" w:hAnsi="Calibri" w:cs="Calibri"/>
          <w:sz w:val="22"/>
          <w:szCs w:val="22"/>
        </w:rPr>
        <w:t>Ensure beam path is located above or below eye level of a sitting or standing person.</w:t>
      </w:r>
    </w:p>
    <w:p w14:paraId="2B5BE0E5" w14:textId="77777777" w:rsidR="00155FA4" w:rsidRPr="00155FA4" w:rsidRDefault="00155FA4" w:rsidP="00A2217E">
      <w:pPr>
        <w:numPr>
          <w:ilvl w:val="0"/>
          <w:numId w:val="26"/>
        </w:numPr>
        <w:spacing w:after="0" w:line="360" w:lineRule="auto"/>
        <w:rPr>
          <w:rFonts w:ascii="Calibri" w:hAnsi="Calibri" w:cs="Calibri"/>
          <w:sz w:val="22"/>
          <w:szCs w:val="22"/>
        </w:rPr>
      </w:pPr>
      <w:r w:rsidRPr="00155FA4">
        <w:rPr>
          <w:rFonts w:ascii="Calibri" w:hAnsi="Calibri" w:cs="Calibri"/>
          <w:sz w:val="22"/>
          <w:szCs w:val="22"/>
        </w:rPr>
        <w:t>Cover or restrict all windows, doors, or open portals such that laser radiation remains below the Maximum Permissible Exposure (MPE).</w:t>
      </w:r>
    </w:p>
    <w:p w14:paraId="2E2322D8" w14:textId="77777777" w:rsidR="008036F7" w:rsidRPr="00A2217E" w:rsidRDefault="008036F7" w:rsidP="00A2217E">
      <w:pPr>
        <w:spacing w:after="0" w:line="360" w:lineRule="auto"/>
        <w:rPr>
          <w:rFonts w:ascii="Calibri" w:hAnsi="Calibri" w:cs="Calibri"/>
          <w:sz w:val="22"/>
          <w:szCs w:val="22"/>
        </w:rPr>
      </w:pPr>
    </w:p>
    <w:p w14:paraId="37C51B09" w14:textId="71293A94"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The requirements beyond the minimum for individual laser-controlled areas shall be determined by the PI/Supervisor and LLSO.</w:t>
      </w:r>
    </w:p>
    <w:p w14:paraId="4CC19147" w14:textId="585389CA" w:rsidR="00AB6A0F" w:rsidRPr="00A2217E" w:rsidRDefault="008036F7" w:rsidP="001430FD">
      <w:pPr>
        <w:pStyle w:val="Heading1"/>
      </w:pPr>
      <w:bookmarkStart w:id="10" w:name="_Toc204783043"/>
      <w:r w:rsidRPr="00A2217E">
        <w:t>RESPONSIBILITIES OF LASER</w:t>
      </w:r>
      <w:r w:rsidR="00D95925" w:rsidRPr="00A2217E">
        <w:t xml:space="preserve"> USERS</w:t>
      </w:r>
      <w:bookmarkEnd w:id="10"/>
    </w:p>
    <w:p w14:paraId="74732941" w14:textId="2130BC0C" w:rsidR="002253F2" w:rsidRPr="00A2217E" w:rsidRDefault="002253F2" w:rsidP="00A2217E">
      <w:pPr>
        <w:pStyle w:val="ListParagraph"/>
        <w:numPr>
          <w:ilvl w:val="0"/>
          <w:numId w:val="28"/>
        </w:numPr>
        <w:spacing w:after="0" w:line="360" w:lineRule="auto"/>
        <w:rPr>
          <w:rFonts w:ascii="Calibri" w:hAnsi="Calibri" w:cs="Calibri"/>
          <w:b/>
          <w:sz w:val="22"/>
          <w:szCs w:val="22"/>
        </w:rPr>
      </w:pPr>
      <w:r w:rsidRPr="00A2217E">
        <w:rPr>
          <w:rFonts w:ascii="Calibri" w:hAnsi="Calibri" w:cs="Calibri"/>
          <w:bCs/>
          <w:sz w:val="22"/>
          <w:szCs w:val="22"/>
        </w:rPr>
        <w:t>Complete required online and lab-specific in-person training before operating a laser system. Training must be refreshed annually and documented.</w:t>
      </w:r>
      <w:r w:rsidR="00DA4C25" w:rsidRPr="00A2217E">
        <w:rPr>
          <w:rFonts w:ascii="Calibri" w:hAnsi="Calibri" w:cs="Calibri"/>
          <w:sz w:val="22"/>
          <w:szCs w:val="22"/>
        </w:rPr>
        <w:t xml:space="preserve"> </w:t>
      </w:r>
      <w:r w:rsidR="00DA4C25" w:rsidRPr="00A2217E">
        <w:rPr>
          <w:rFonts w:ascii="Calibri" w:hAnsi="Calibri" w:cs="Calibri"/>
          <w:bCs/>
          <w:sz w:val="22"/>
          <w:szCs w:val="22"/>
        </w:rPr>
        <w:t>Documentation may be recorded using the Laboratory Safety Training Worksheet (Appendix N).</w:t>
      </w:r>
      <w:r w:rsidR="00D05273">
        <w:rPr>
          <w:rFonts w:ascii="Calibri" w:hAnsi="Calibri" w:cs="Calibri"/>
          <w:bCs/>
          <w:sz w:val="22"/>
          <w:szCs w:val="22"/>
        </w:rPr>
        <w:t xml:space="preserve"> Users must also review the SOPs they use annually (Appendix C).</w:t>
      </w:r>
    </w:p>
    <w:p w14:paraId="2FFA37B0" w14:textId="5A0106EA" w:rsidR="008036F7" w:rsidRPr="00A2217E" w:rsidRDefault="008036F7" w:rsidP="00A2217E">
      <w:pPr>
        <w:pStyle w:val="ListParagraph"/>
        <w:numPr>
          <w:ilvl w:val="0"/>
          <w:numId w:val="28"/>
        </w:numPr>
        <w:spacing w:after="0" w:line="360" w:lineRule="auto"/>
        <w:rPr>
          <w:rFonts w:ascii="Calibri" w:hAnsi="Calibri" w:cs="Calibri"/>
          <w:b/>
          <w:sz w:val="22"/>
          <w:szCs w:val="22"/>
        </w:rPr>
      </w:pPr>
      <w:r w:rsidRPr="00A2217E">
        <w:rPr>
          <w:rFonts w:ascii="Calibri" w:hAnsi="Calibri" w:cs="Calibri"/>
          <w:sz w:val="22"/>
          <w:szCs w:val="22"/>
        </w:rPr>
        <w:t>Employees who work with class 3B or 4 lasers with the beam exposed shall:</w:t>
      </w:r>
    </w:p>
    <w:p w14:paraId="38D2E849" w14:textId="77777777" w:rsidR="00C93371" w:rsidRPr="00A2217E" w:rsidRDefault="008036F7" w:rsidP="00A2217E">
      <w:pPr>
        <w:pStyle w:val="ListParagraph"/>
        <w:numPr>
          <w:ilvl w:val="1"/>
          <w:numId w:val="28"/>
        </w:numPr>
        <w:spacing w:after="0" w:line="360" w:lineRule="auto"/>
        <w:rPr>
          <w:rFonts w:ascii="Calibri" w:hAnsi="Calibri" w:cs="Calibri"/>
          <w:sz w:val="22"/>
          <w:szCs w:val="22"/>
        </w:rPr>
      </w:pPr>
      <w:r w:rsidRPr="00A2217E">
        <w:rPr>
          <w:rFonts w:ascii="Calibri" w:hAnsi="Calibri" w:cs="Calibri"/>
          <w:sz w:val="22"/>
          <w:szCs w:val="22"/>
        </w:rPr>
        <w:t>Energize or work with lasers only when authorized to do so.</w:t>
      </w:r>
    </w:p>
    <w:p w14:paraId="0FA73D8D" w14:textId="77777777" w:rsidR="00C93371" w:rsidRPr="00A2217E" w:rsidRDefault="008036F7" w:rsidP="00A2217E">
      <w:pPr>
        <w:pStyle w:val="ListParagraph"/>
        <w:numPr>
          <w:ilvl w:val="1"/>
          <w:numId w:val="28"/>
        </w:numPr>
        <w:spacing w:after="0" w:line="360" w:lineRule="auto"/>
        <w:rPr>
          <w:rFonts w:ascii="Calibri" w:hAnsi="Calibri" w:cs="Calibri"/>
          <w:sz w:val="22"/>
          <w:szCs w:val="22"/>
        </w:rPr>
      </w:pPr>
      <w:r w:rsidRPr="00A2217E">
        <w:rPr>
          <w:rFonts w:ascii="Calibri" w:hAnsi="Calibri" w:cs="Calibri"/>
          <w:sz w:val="22"/>
          <w:szCs w:val="22"/>
        </w:rPr>
        <w:t>Comply with laser safety rules and work procedures.</w:t>
      </w:r>
    </w:p>
    <w:p w14:paraId="16DD7F14" w14:textId="2FE8929A" w:rsidR="008036F7" w:rsidRPr="001430FD" w:rsidRDefault="008036F7" w:rsidP="00A2217E">
      <w:pPr>
        <w:pStyle w:val="ListParagraph"/>
        <w:numPr>
          <w:ilvl w:val="1"/>
          <w:numId w:val="28"/>
        </w:numPr>
        <w:spacing w:after="0" w:line="360" w:lineRule="auto"/>
        <w:rPr>
          <w:rFonts w:ascii="Calibri" w:hAnsi="Calibri" w:cs="Calibri"/>
          <w:sz w:val="22"/>
          <w:szCs w:val="22"/>
        </w:rPr>
      </w:pPr>
      <w:r w:rsidRPr="00A2217E">
        <w:rPr>
          <w:rFonts w:ascii="Calibri" w:hAnsi="Calibri" w:cs="Calibri"/>
          <w:sz w:val="22"/>
          <w:szCs w:val="22"/>
        </w:rPr>
        <w:lastRenderedPageBreak/>
        <w:t>Immediately notify their supervisor and/or the Lab Laser Safety Officer (LLSO) in the event of a potential accident, injury, or suspected unsafe condition. All work-related injuries must be reported to Safety and Risk Services (SRS) within 24 hours of the incident</w:t>
      </w:r>
      <w:r w:rsidR="00C32342" w:rsidRPr="00A2217E">
        <w:rPr>
          <w:rFonts w:ascii="Calibri" w:hAnsi="Calibri" w:cs="Calibri"/>
          <w:sz w:val="22"/>
          <w:szCs w:val="22"/>
        </w:rPr>
        <w:t xml:space="preserve"> (Appendix I)</w:t>
      </w:r>
      <w:r w:rsidRPr="00A2217E">
        <w:rPr>
          <w:rFonts w:ascii="Calibri" w:hAnsi="Calibri" w:cs="Calibri"/>
          <w:sz w:val="22"/>
          <w:szCs w:val="22"/>
        </w:rPr>
        <w:t>.</w:t>
      </w:r>
    </w:p>
    <w:p w14:paraId="4A60F031" w14:textId="77777777" w:rsidR="008036F7" w:rsidRPr="00A2217E" w:rsidRDefault="008036F7" w:rsidP="001430FD">
      <w:pPr>
        <w:pStyle w:val="Heading1"/>
      </w:pPr>
      <w:bookmarkStart w:id="11" w:name="_Toc204783044"/>
      <w:r w:rsidRPr="00A2217E">
        <w:t>ENTRYWAY SIGNAGE REQUIREMENTS</w:t>
      </w:r>
      <w:bookmarkEnd w:id="11"/>
    </w:p>
    <w:p w14:paraId="75A00B38" w14:textId="36BF3F79" w:rsidR="004B54D3" w:rsidRPr="00A2217E" w:rsidRDefault="004B54D3" w:rsidP="00A2217E">
      <w:pPr>
        <w:spacing w:after="0" w:line="360" w:lineRule="auto"/>
        <w:rPr>
          <w:rFonts w:ascii="Calibri" w:hAnsi="Calibri" w:cs="Calibri"/>
          <w:sz w:val="22"/>
          <w:szCs w:val="22"/>
        </w:rPr>
      </w:pPr>
      <w:r w:rsidRPr="00A2217E">
        <w:rPr>
          <w:rFonts w:ascii="Calibri" w:hAnsi="Calibri" w:cs="Calibri"/>
          <w:sz w:val="22"/>
          <w:szCs w:val="22"/>
        </w:rPr>
        <w:t>Entryway warning signs are required for all Class 3B and Class 4 Laser-Controlled Areas (LCAs) in accordance with ANSI Z136.1-2022 and U</w:t>
      </w:r>
      <w:r w:rsidR="00A92B45">
        <w:rPr>
          <w:rFonts w:ascii="Calibri" w:hAnsi="Calibri" w:cs="Calibri"/>
          <w:sz w:val="22"/>
          <w:szCs w:val="22"/>
        </w:rPr>
        <w:t>O EHS</w:t>
      </w:r>
      <w:r w:rsidRPr="00A2217E">
        <w:rPr>
          <w:rFonts w:ascii="Calibri" w:hAnsi="Calibri" w:cs="Calibri"/>
          <w:sz w:val="22"/>
          <w:szCs w:val="22"/>
        </w:rPr>
        <w:t xml:space="preserve"> policy.</w:t>
      </w:r>
    </w:p>
    <w:p w14:paraId="21A30DFF" w14:textId="77777777" w:rsidR="004B54D3" w:rsidRPr="00A2217E" w:rsidRDefault="004B54D3" w:rsidP="00A2217E">
      <w:pPr>
        <w:pStyle w:val="ListParagraph"/>
        <w:numPr>
          <w:ilvl w:val="0"/>
          <w:numId w:val="29"/>
        </w:numPr>
        <w:spacing w:after="0" w:line="360" w:lineRule="auto"/>
        <w:rPr>
          <w:rFonts w:ascii="Calibri" w:hAnsi="Calibri" w:cs="Calibri"/>
          <w:sz w:val="22"/>
          <w:szCs w:val="22"/>
        </w:rPr>
      </w:pPr>
      <w:r w:rsidRPr="00A2217E">
        <w:rPr>
          <w:rFonts w:ascii="Calibri" w:hAnsi="Calibri" w:cs="Calibri"/>
          <w:sz w:val="22"/>
          <w:szCs w:val="22"/>
        </w:rPr>
        <w:t>Signage must be posted at all entryways to LCAs where Class 3B or Class 4 lasers are used.</w:t>
      </w:r>
    </w:p>
    <w:p w14:paraId="319FDB9D" w14:textId="77777777" w:rsidR="00EB723A" w:rsidRPr="00A2217E" w:rsidRDefault="004B54D3" w:rsidP="00A2217E">
      <w:pPr>
        <w:pStyle w:val="ListParagraph"/>
        <w:numPr>
          <w:ilvl w:val="0"/>
          <w:numId w:val="29"/>
        </w:numPr>
        <w:spacing w:after="0" w:line="360" w:lineRule="auto"/>
        <w:rPr>
          <w:rFonts w:ascii="Calibri" w:hAnsi="Calibri" w:cs="Calibri"/>
          <w:sz w:val="22"/>
          <w:szCs w:val="22"/>
        </w:rPr>
      </w:pPr>
      <w:r w:rsidRPr="00A2217E">
        <w:rPr>
          <w:rFonts w:ascii="Calibri" w:hAnsi="Calibri" w:cs="Calibri"/>
          <w:sz w:val="22"/>
          <w:szCs w:val="22"/>
        </w:rPr>
        <w:t xml:space="preserve"> Labs are responsible for completing and posting signage</w:t>
      </w:r>
      <w:r w:rsidR="00EB723A" w:rsidRPr="00A2217E">
        <w:rPr>
          <w:rFonts w:ascii="Calibri" w:hAnsi="Calibri" w:cs="Calibri"/>
          <w:sz w:val="22"/>
          <w:szCs w:val="22"/>
        </w:rPr>
        <w:t>.</w:t>
      </w:r>
      <w:r w:rsidRPr="00A2217E">
        <w:rPr>
          <w:rFonts w:ascii="Calibri" w:hAnsi="Calibri" w:cs="Calibri"/>
          <w:sz w:val="22"/>
          <w:szCs w:val="22"/>
        </w:rPr>
        <w:t xml:space="preserve"> EHS</w:t>
      </w:r>
      <w:r w:rsidR="00EB723A" w:rsidRPr="00A2217E">
        <w:rPr>
          <w:rFonts w:ascii="Calibri" w:hAnsi="Calibri" w:cs="Calibri"/>
          <w:sz w:val="22"/>
          <w:szCs w:val="22"/>
        </w:rPr>
        <w:t xml:space="preserve"> </w:t>
      </w:r>
      <w:r w:rsidRPr="00A2217E">
        <w:rPr>
          <w:rFonts w:ascii="Calibri" w:hAnsi="Calibri" w:cs="Calibri"/>
          <w:sz w:val="22"/>
          <w:szCs w:val="22"/>
        </w:rPr>
        <w:t>provide</w:t>
      </w:r>
      <w:r w:rsidR="00EB723A" w:rsidRPr="00A2217E">
        <w:rPr>
          <w:rFonts w:ascii="Calibri" w:hAnsi="Calibri" w:cs="Calibri"/>
          <w:sz w:val="22"/>
          <w:szCs w:val="22"/>
        </w:rPr>
        <w:t>s</w:t>
      </w:r>
      <w:r w:rsidRPr="00A2217E">
        <w:rPr>
          <w:rFonts w:ascii="Calibri" w:hAnsi="Calibri" w:cs="Calibri"/>
          <w:sz w:val="22"/>
          <w:szCs w:val="22"/>
        </w:rPr>
        <w:t xml:space="preserve"> templates.</w:t>
      </w:r>
    </w:p>
    <w:p w14:paraId="23AF9ADD" w14:textId="22D4DA04" w:rsidR="00EB723A" w:rsidRPr="00A2217E" w:rsidRDefault="00EB723A" w:rsidP="00A2217E">
      <w:pPr>
        <w:pStyle w:val="ListParagraph"/>
        <w:numPr>
          <w:ilvl w:val="0"/>
          <w:numId w:val="29"/>
        </w:numPr>
        <w:spacing w:after="0" w:line="360" w:lineRule="auto"/>
        <w:rPr>
          <w:rFonts w:ascii="Calibri" w:hAnsi="Calibri" w:cs="Calibri"/>
          <w:sz w:val="22"/>
          <w:szCs w:val="22"/>
        </w:rPr>
      </w:pPr>
      <w:r w:rsidRPr="00A2217E">
        <w:rPr>
          <w:rFonts w:ascii="Calibri" w:hAnsi="Calibri" w:cs="Calibri"/>
          <w:sz w:val="22"/>
          <w:szCs w:val="22"/>
        </w:rPr>
        <w:t>Class 4 signage must include:</w:t>
      </w:r>
    </w:p>
    <w:p w14:paraId="6C4603BE" w14:textId="77777777" w:rsidR="00EB723A" w:rsidRPr="00A2217E" w:rsidRDefault="00EB723A" w:rsidP="00A2217E">
      <w:pPr>
        <w:pStyle w:val="ListParagraph"/>
        <w:numPr>
          <w:ilvl w:val="1"/>
          <w:numId w:val="29"/>
        </w:numPr>
        <w:spacing w:after="0" w:line="360" w:lineRule="auto"/>
        <w:rPr>
          <w:rFonts w:ascii="Calibri" w:hAnsi="Calibri" w:cs="Calibri"/>
          <w:sz w:val="22"/>
          <w:szCs w:val="22"/>
        </w:rPr>
      </w:pPr>
      <w:r w:rsidRPr="00A2217E">
        <w:rPr>
          <w:rFonts w:ascii="Calibri" w:hAnsi="Calibri" w:cs="Calibri"/>
          <w:sz w:val="22"/>
          <w:szCs w:val="22"/>
        </w:rPr>
        <w:t>Laser class and hazard</w:t>
      </w:r>
    </w:p>
    <w:p w14:paraId="3671A62F" w14:textId="77777777" w:rsidR="00EB723A" w:rsidRPr="00A2217E" w:rsidRDefault="00EB723A" w:rsidP="00A2217E">
      <w:pPr>
        <w:pStyle w:val="ListParagraph"/>
        <w:numPr>
          <w:ilvl w:val="1"/>
          <w:numId w:val="29"/>
        </w:numPr>
        <w:spacing w:after="0" w:line="360" w:lineRule="auto"/>
        <w:rPr>
          <w:rFonts w:ascii="Calibri" w:hAnsi="Calibri" w:cs="Calibri"/>
          <w:sz w:val="22"/>
          <w:szCs w:val="22"/>
        </w:rPr>
      </w:pPr>
      <w:r w:rsidRPr="00A2217E">
        <w:rPr>
          <w:rFonts w:ascii="Calibri" w:hAnsi="Calibri" w:cs="Calibri"/>
          <w:sz w:val="22"/>
          <w:szCs w:val="22"/>
        </w:rPr>
        <w:t>Laser type and average power</w:t>
      </w:r>
    </w:p>
    <w:p w14:paraId="0E9894A0" w14:textId="2584811E" w:rsidR="00EB723A" w:rsidRPr="00A2217E" w:rsidRDefault="00EB723A" w:rsidP="00A2217E">
      <w:pPr>
        <w:pStyle w:val="ListParagraph"/>
        <w:numPr>
          <w:ilvl w:val="1"/>
          <w:numId w:val="29"/>
        </w:numPr>
        <w:spacing w:after="0" w:line="360" w:lineRule="auto"/>
        <w:rPr>
          <w:rFonts w:ascii="Calibri" w:hAnsi="Calibri" w:cs="Calibri"/>
          <w:sz w:val="22"/>
          <w:szCs w:val="22"/>
        </w:rPr>
      </w:pPr>
      <w:r w:rsidRPr="00A2217E">
        <w:rPr>
          <w:rFonts w:ascii="Calibri" w:hAnsi="Calibri" w:cs="Calibri"/>
          <w:sz w:val="22"/>
          <w:szCs w:val="22"/>
        </w:rPr>
        <w:t>Required Optical Density (OD) and wavelength for protective eyewear</w:t>
      </w:r>
    </w:p>
    <w:p w14:paraId="0113AC1F" w14:textId="675A2DDE" w:rsidR="00EB723A" w:rsidRPr="00A2217E" w:rsidRDefault="00EB723A" w:rsidP="00A2217E">
      <w:pPr>
        <w:pStyle w:val="ListParagraph"/>
        <w:numPr>
          <w:ilvl w:val="1"/>
          <w:numId w:val="29"/>
        </w:numPr>
        <w:spacing w:after="0" w:line="360" w:lineRule="auto"/>
        <w:rPr>
          <w:rFonts w:ascii="Calibri" w:hAnsi="Calibri" w:cs="Calibri"/>
          <w:sz w:val="22"/>
          <w:szCs w:val="22"/>
        </w:rPr>
      </w:pPr>
      <w:r w:rsidRPr="00A2217E">
        <w:rPr>
          <w:rFonts w:ascii="Calibri" w:hAnsi="Calibri" w:cs="Calibri"/>
          <w:sz w:val="22"/>
          <w:szCs w:val="22"/>
        </w:rPr>
        <w:t>Name and contact information for the designated LLSO</w:t>
      </w:r>
    </w:p>
    <w:p w14:paraId="7C76ED1B" w14:textId="70E162DE" w:rsidR="00EB723A" w:rsidRPr="00A2217E" w:rsidRDefault="00EB723A" w:rsidP="00A2217E">
      <w:pPr>
        <w:pStyle w:val="ListParagraph"/>
        <w:numPr>
          <w:ilvl w:val="0"/>
          <w:numId w:val="29"/>
        </w:numPr>
        <w:spacing w:after="0" w:line="360" w:lineRule="auto"/>
        <w:rPr>
          <w:rFonts w:ascii="Calibri" w:hAnsi="Calibri" w:cs="Calibri"/>
          <w:sz w:val="22"/>
          <w:szCs w:val="22"/>
        </w:rPr>
      </w:pPr>
      <w:r w:rsidRPr="00A2217E">
        <w:rPr>
          <w:rFonts w:ascii="Calibri" w:hAnsi="Calibri" w:cs="Calibri"/>
          <w:sz w:val="22"/>
          <w:szCs w:val="22"/>
        </w:rPr>
        <w:t>For Class 4 lasers with multi-kilowatt output power or high pulse energy and exposed beams, there must be an additional sign stating “Danger – Class 4 Laser Controlled Area”.</w:t>
      </w:r>
    </w:p>
    <w:p w14:paraId="094277E9" w14:textId="55FECA6F" w:rsidR="00547382" w:rsidRPr="00A2217E" w:rsidRDefault="00EB723A" w:rsidP="00AA45EE">
      <w:pPr>
        <w:pStyle w:val="ListParagraph"/>
        <w:numPr>
          <w:ilvl w:val="0"/>
          <w:numId w:val="29"/>
        </w:numPr>
        <w:spacing w:after="0" w:line="360" w:lineRule="auto"/>
        <w:rPr>
          <w:rFonts w:ascii="Calibri" w:hAnsi="Calibri" w:cs="Calibri"/>
          <w:sz w:val="22"/>
          <w:szCs w:val="22"/>
        </w:rPr>
      </w:pPr>
      <w:r w:rsidRPr="00A2217E">
        <w:rPr>
          <w:rFonts w:ascii="Calibri" w:hAnsi="Calibri" w:cs="Calibri"/>
          <w:sz w:val="22"/>
          <w:szCs w:val="22"/>
        </w:rPr>
        <w:t>Class 3B signage must include:</w:t>
      </w:r>
    </w:p>
    <w:p w14:paraId="66FA25AE" w14:textId="77777777" w:rsidR="00547382" w:rsidRPr="00A2217E" w:rsidRDefault="00EB723A" w:rsidP="00AA45EE">
      <w:pPr>
        <w:pStyle w:val="ListParagraph"/>
        <w:numPr>
          <w:ilvl w:val="1"/>
          <w:numId w:val="29"/>
        </w:numPr>
        <w:spacing w:after="0" w:line="360" w:lineRule="auto"/>
        <w:rPr>
          <w:rFonts w:ascii="Calibri" w:hAnsi="Calibri" w:cs="Calibri"/>
          <w:sz w:val="22"/>
          <w:szCs w:val="22"/>
        </w:rPr>
      </w:pPr>
      <w:r w:rsidRPr="00A2217E">
        <w:rPr>
          <w:rFonts w:ascii="Calibri" w:hAnsi="Calibri" w:cs="Calibri"/>
          <w:sz w:val="22"/>
          <w:szCs w:val="22"/>
        </w:rPr>
        <w:t xml:space="preserve"> Laser class</w:t>
      </w:r>
    </w:p>
    <w:p w14:paraId="4034D0C8" w14:textId="2376D8C0" w:rsidR="00EB723A" w:rsidRPr="00A2217E" w:rsidRDefault="00EB723A" w:rsidP="00AA45EE">
      <w:pPr>
        <w:pStyle w:val="ListParagraph"/>
        <w:numPr>
          <w:ilvl w:val="1"/>
          <w:numId w:val="29"/>
        </w:numPr>
        <w:spacing w:after="0" w:line="360" w:lineRule="auto"/>
        <w:rPr>
          <w:rFonts w:ascii="Calibri" w:hAnsi="Calibri" w:cs="Calibri"/>
          <w:sz w:val="22"/>
          <w:szCs w:val="22"/>
        </w:rPr>
      </w:pPr>
      <w:r w:rsidRPr="00A2217E">
        <w:rPr>
          <w:rFonts w:ascii="Calibri" w:hAnsi="Calibri" w:cs="Calibri"/>
          <w:sz w:val="22"/>
          <w:szCs w:val="22"/>
        </w:rPr>
        <w:t xml:space="preserve"> Name and contact information for the designated LLSO</w:t>
      </w:r>
    </w:p>
    <w:p w14:paraId="25E5F4A6" w14:textId="20320CE4" w:rsidR="004B54D3" w:rsidRPr="00A2217E" w:rsidRDefault="004B54D3" w:rsidP="00AA45EE">
      <w:pPr>
        <w:pStyle w:val="ListParagraph"/>
        <w:numPr>
          <w:ilvl w:val="0"/>
          <w:numId w:val="31"/>
        </w:numPr>
        <w:spacing w:after="0" w:line="360" w:lineRule="auto"/>
        <w:rPr>
          <w:rFonts w:ascii="Calibri" w:hAnsi="Calibri" w:cs="Calibri"/>
          <w:sz w:val="22"/>
          <w:szCs w:val="22"/>
        </w:rPr>
      </w:pPr>
      <w:r w:rsidRPr="00A2217E">
        <w:rPr>
          <w:rFonts w:ascii="Calibri" w:hAnsi="Calibri" w:cs="Calibri"/>
          <w:sz w:val="22"/>
          <w:szCs w:val="22"/>
        </w:rPr>
        <w:t xml:space="preserve">Appendix K – Class 4 </w:t>
      </w:r>
      <w:r w:rsidR="00376EFC" w:rsidRPr="00A2217E">
        <w:rPr>
          <w:rFonts w:ascii="Calibri" w:hAnsi="Calibri" w:cs="Calibri"/>
          <w:sz w:val="22"/>
          <w:szCs w:val="22"/>
        </w:rPr>
        <w:t xml:space="preserve">Laser </w:t>
      </w:r>
      <w:r w:rsidR="00D619F2" w:rsidRPr="00A2217E">
        <w:rPr>
          <w:rFonts w:ascii="Calibri" w:hAnsi="Calibri" w:cs="Calibri"/>
          <w:sz w:val="22"/>
          <w:szCs w:val="22"/>
        </w:rPr>
        <w:t>Danger Sign Template (required only for lasers with exposed beams, high pulse energy, or multi-kilowatt output)</w:t>
      </w:r>
    </w:p>
    <w:p w14:paraId="54F455B6" w14:textId="5F47AD9F" w:rsidR="004B54D3" w:rsidRPr="00A2217E" w:rsidRDefault="004B54D3" w:rsidP="00AA45EE">
      <w:pPr>
        <w:pStyle w:val="ListParagraph"/>
        <w:numPr>
          <w:ilvl w:val="0"/>
          <w:numId w:val="31"/>
        </w:numPr>
        <w:spacing w:after="0" w:line="360" w:lineRule="auto"/>
        <w:rPr>
          <w:rFonts w:ascii="Calibri" w:hAnsi="Calibri" w:cs="Calibri"/>
          <w:sz w:val="22"/>
          <w:szCs w:val="22"/>
        </w:rPr>
      </w:pPr>
      <w:r w:rsidRPr="00A2217E">
        <w:rPr>
          <w:rFonts w:ascii="Calibri" w:hAnsi="Calibri" w:cs="Calibri"/>
          <w:sz w:val="22"/>
          <w:szCs w:val="22"/>
        </w:rPr>
        <w:t xml:space="preserve">Appendix L – Class 3B </w:t>
      </w:r>
      <w:r w:rsidR="00376EFC" w:rsidRPr="00A2217E">
        <w:rPr>
          <w:rFonts w:ascii="Calibri" w:hAnsi="Calibri" w:cs="Calibri"/>
          <w:sz w:val="22"/>
          <w:szCs w:val="22"/>
        </w:rPr>
        <w:t xml:space="preserve">Laser </w:t>
      </w:r>
      <w:r w:rsidR="00D619F2" w:rsidRPr="00A2217E">
        <w:rPr>
          <w:rFonts w:ascii="Calibri" w:hAnsi="Calibri" w:cs="Calibri"/>
          <w:sz w:val="22"/>
          <w:szCs w:val="22"/>
        </w:rPr>
        <w:t>Warning</w:t>
      </w:r>
      <w:r w:rsidRPr="00A2217E">
        <w:rPr>
          <w:rFonts w:ascii="Calibri" w:hAnsi="Calibri" w:cs="Calibri"/>
          <w:sz w:val="22"/>
          <w:szCs w:val="22"/>
        </w:rPr>
        <w:t xml:space="preserve"> Sign Template</w:t>
      </w:r>
      <w:r w:rsidR="00D619F2" w:rsidRPr="00A2217E">
        <w:rPr>
          <w:rFonts w:ascii="Calibri" w:hAnsi="Calibri" w:cs="Calibri"/>
          <w:sz w:val="22"/>
          <w:szCs w:val="22"/>
        </w:rPr>
        <w:t xml:space="preserve"> </w:t>
      </w:r>
    </w:p>
    <w:p w14:paraId="02FB50EC" w14:textId="6B7D4F77" w:rsidR="001A28AD" w:rsidRPr="001430FD" w:rsidRDefault="00D619F2" w:rsidP="00AA45EE">
      <w:pPr>
        <w:pStyle w:val="ListParagraph"/>
        <w:numPr>
          <w:ilvl w:val="0"/>
          <w:numId w:val="31"/>
        </w:numPr>
        <w:spacing w:after="0" w:line="360" w:lineRule="auto"/>
        <w:rPr>
          <w:rFonts w:ascii="Calibri" w:hAnsi="Calibri" w:cs="Calibri"/>
          <w:sz w:val="22"/>
          <w:szCs w:val="22"/>
        </w:rPr>
      </w:pPr>
      <w:r w:rsidRPr="00A2217E">
        <w:rPr>
          <w:rFonts w:ascii="Calibri" w:hAnsi="Calibri" w:cs="Calibri"/>
          <w:sz w:val="22"/>
          <w:szCs w:val="22"/>
        </w:rPr>
        <w:t xml:space="preserve">Appendix M – Class 4 </w:t>
      </w:r>
      <w:r w:rsidR="00376EFC" w:rsidRPr="00A2217E">
        <w:rPr>
          <w:rFonts w:ascii="Calibri" w:hAnsi="Calibri" w:cs="Calibri"/>
          <w:sz w:val="22"/>
          <w:szCs w:val="22"/>
        </w:rPr>
        <w:t xml:space="preserve">Laser </w:t>
      </w:r>
      <w:r w:rsidRPr="00A2217E">
        <w:rPr>
          <w:rFonts w:ascii="Calibri" w:hAnsi="Calibri" w:cs="Calibri"/>
          <w:sz w:val="22"/>
          <w:szCs w:val="22"/>
        </w:rPr>
        <w:t>Warning Sign Template (required for all Class 4 Laser-Controlled Areas)</w:t>
      </w:r>
    </w:p>
    <w:p w14:paraId="3D7E82A0" w14:textId="77777777" w:rsidR="008036F7" w:rsidRPr="00A2217E" w:rsidRDefault="008036F7" w:rsidP="00AA45EE">
      <w:pPr>
        <w:pStyle w:val="Heading1"/>
      </w:pPr>
      <w:bookmarkStart w:id="12" w:name="_Toc204783045"/>
      <w:r w:rsidRPr="00A2217E">
        <w:t>AUDITS</w:t>
      </w:r>
      <w:bookmarkEnd w:id="12"/>
    </w:p>
    <w:p w14:paraId="17E2948E" w14:textId="415E7194" w:rsidR="008036F7" w:rsidRPr="00A2217E" w:rsidRDefault="008036F7" w:rsidP="00AA45EE">
      <w:pPr>
        <w:pStyle w:val="BodyText"/>
        <w:jc w:val="left"/>
        <w:rPr>
          <w:rFonts w:cs="Calibri"/>
          <w:sz w:val="22"/>
          <w:szCs w:val="22"/>
        </w:rPr>
      </w:pPr>
      <w:r w:rsidRPr="00A2217E">
        <w:rPr>
          <w:rFonts w:cs="Calibri"/>
          <w:sz w:val="22"/>
          <w:szCs w:val="22"/>
        </w:rPr>
        <w:t xml:space="preserve">An annual audit of all Class 3B and Class 4 lasers, as well as the overall Laser Safety Program, shall be conducted by the Lab Laser Safety Officer (LLSO). As part of this process, the LLSO will complete the </w:t>
      </w:r>
      <w:r w:rsidRPr="00A2217E">
        <w:rPr>
          <w:rStyle w:val="Strong"/>
          <w:rFonts w:eastAsiaTheme="majorEastAsia" w:cs="Calibri"/>
          <w:b w:val="0"/>
          <w:bCs w:val="0"/>
          <w:sz w:val="22"/>
          <w:szCs w:val="22"/>
        </w:rPr>
        <w:t>General Laser Safety Self-Assessment Form</w:t>
      </w:r>
      <w:r w:rsidRPr="00A2217E">
        <w:rPr>
          <w:rFonts w:cs="Calibri"/>
          <w:b/>
          <w:bCs/>
          <w:sz w:val="22"/>
          <w:szCs w:val="22"/>
        </w:rPr>
        <w:t xml:space="preserve"> </w:t>
      </w:r>
      <w:r w:rsidRPr="00A2217E">
        <w:rPr>
          <w:rFonts w:cs="Calibri"/>
          <w:sz w:val="22"/>
          <w:szCs w:val="22"/>
        </w:rPr>
        <w:t>and a</w:t>
      </w:r>
      <w:r w:rsidRPr="00A2217E">
        <w:rPr>
          <w:rFonts w:cs="Calibri"/>
          <w:b/>
          <w:bCs/>
          <w:sz w:val="22"/>
          <w:szCs w:val="22"/>
        </w:rPr>
        <w:t xml:space="preserve"> </w:t>
      </w:r>
      <w:r w:rsidRPr="00A2217E">
        <w:rPr>
          <w:rStyle w:val="Strong"/>
          <w:rFonts w:eastAsiaTheme="majorEastAsia" w:cs="Calibri"/>
          <w:b w:val="0"/>
          <w:bCs w:val="0"/>
          <w:sz w:val="22"/>
          <w:szCs w:val="22"/>
        </w:rPr>
        <w:t>Laser-S</w:t>
      </w:r>
      <w:r w:rsidR="00BA455A" w:rsidRPr="00A2217E">
        <w:rPr>
          <w:rStyle w:val="Strong"/>
          <w:rFonts w:eastAsiaTheme="majorEastAsia" w:cs="Calibri"/>
          <w:b w:val="0"/>
          <w:bCs w:val="0"/>
          <w:sz w:val="22"/>
          <w:szCs w:val="22"/>
        </w:rPr>
        <w:t>ystem</w:t>
      </w:r>
      <w:r w:rsidRPr="00A2217E">
        <w:rPr>
          <w:rStyle w:val="Strong"/>
          <w:rFonts w:eastAsiaTheme="majorEastAsia" w:cs="Calibri"/>
          <w:b w:val="0"/>
          <w:bCs w:val="0"/>
          <w:sz w:val="22"/>
          <w:szCs w:val="22"/>
        </w:rPr>
        <w:t xml:space="preserve"> Safety Self-Assessment Form</w:t>
      </w:r>
      <w:r w:rsidRPr="00A2217E">
        <w:rPr>
          <w:rFonts w:cs="Calibri"/>
          <w:sz w:val="22"/>
          <w:szCs w:val="22"/>
        </w:rPr>
        <w:t xml:space="preserve"> for each Class 3B and Class 4 laser in the lab (see Appendices F and G). </w:t>
      </w:r>
      <w:r w:rsidRPr="00A2217E">
        <w:rPr>
          <w:rStyle w:val="Strong"/>
          <w:rFonts w:eastAsiaTheme="majorEastAsia" w:cs="Calibri"/>
          <w:b w:val="0"/>
          <w:bCs w:val="0"/>
          <w:sz w:val="22"/>
          <w:szCs w:val="22"/>
        </w:rPr>
        <w:t xml:space="preserve">Environmental Health and Safety (EHS) </w:t>
      </w:r>
      <w:r w:rsidRPr="00A2217E">
        <w:rPr>
          <w:rStyle w:val="Strong"/>
          <w:rFonts w:eastAsiaTheme="majorEastAsia" w:cs="Calibri"/>
          <w:b w:val="0"/>
          <w:bCs w:val="0"/>
          <w:sz w:val="22"/>
          <w:szCs w:val="22"/>
        </w:rPr>
        <w:lastRenderedPageBreak/>
        <w:t>will conduct an annual inspection in coordination with the LLSO and will be available to provide support throughout the audit process</w:t>
      </w:r>
      <w:r w:rsidRPr="00A2217E">
        <w:rPr>
          <w:rFonts w:cs="Calibri"/>
          <w:b/>
          <w:bCs/>
          <w:sz w:val="22"/>
          <w:szCs w:val="22"/>
        </w:rPr>
        <w:t>.</w:t>
      </w:r>
      <w:r w:rsidRPr="00A2217E">
        <w:rPr>
          <w:rFonts w:cs="Calibri"/>
          <w:sz w:val="22"/>
          <w:szCs w:val="22"/>
        </w:rPr>
        <w:t xml:space="preserve"> </w:t>
      </w:r>
    </w:p>
    <w:p w14:paraId="6A69D90F" w14:textId="77777777" w:rsidR="008036F7" w:rsidRPr="00A2217E" w:rsidRDefault="008036F7" w:rsidP="00AA45EE">
      <w:pPr>
        <w:pStyle w:val="Heading1"/>
      </w:pPr>
      <w:bookmarkStart w:id="13" w:name="_Toc204783046"/>
      <w:r w:rsidRPr="00A2217E">
        <w:t>RECORDS</w:t>
      </w:r>
      <w:bookmarkEnd w:id="13"/>
    </w:p>
    <w:p w14:paraId="79B90D9B" w14:textId="77777777" w:rsidR="008036F7" w:rsidRPr="00A2217E" w:rsidRDefault="008036F7" w:rsidP="00AA45EE">
      <w:pPr>
        <w:pStyle w:val="BodyText"/>
        <w:jc w:val="left"/>
        <w:rPr>
          <w:rFonts w:cs="Calibri"/>
          <w:sz w:val="22"/>
          <w:szCs w:val="22"/>
        </w:rPr>
      </w:pPr>
      <w:r w:rsidRPr="00A2217E">
        <w:rPr>
          <w:rFonts w:cs="Calibri"/>
          <w:sz w:val="22"/>
          <w:szCs w:val="22"/>
        </w:rPr>
        <w:t>The LLSO shall maintain records which document the lab’s participation in the UO Laser Safety Program.  These records shall include:</w:t>
      </w:r>
    </w:p>
    <w:p w14:paraId="4B4BE87F" w14:textId="77777777" w:rsidR="008036F7" w:rsidRPr="00A2217E" w:rsidRDefault="008036F7" w:rsidP="00AA45EE">
      <w:pPr>
        <w:numPr>
          <w:ilvl w:val="0"/>
          <w:numId w:val="3"/>
        </w:numPr>
        <w:spacing w:after="0" w:line="360" w:lineRule="auto"/>
        <w:rPr>
          <w:rFonts w:ascii="Calibri" w:hAnsi="Calibri" w:cs="Calibri"/>
          <w:sz w:val="22"/>
          <w:szCs w:val="22"/>
        </w:rPr>
      </w:pPr>
      <w:r w:rsidRPr="00A2217E">
        <w:rPr>
          <w:rFonts w:ascii="Calibri" w:hAnsi="Calibri" w:cs="Calibri"/>
          <w:sz w:val="22"/>
          <w:szCs w:val="22"/>
        </w:rPr>
        <w:t>Copies of Laser Registration, Acquisition, Transfer, and Disposal Form provided to EHS (see Appendix A).</w:t>
      </w:r>
    </w:p>
    <w:p w14:paraId="3A232D46" w14:textId="209497AB" w:rsidR="008036F7" w:rsidRPr="00A2217E" w:rsidRDefault="008036F7" w:rsidP="00AA45EE">
      <w:pPr>
        <w:numPr>
          <w:ilvl w:val="0"/>
          <w:numId w:val="3"/>
        </w:numPr>
        <w:spacing w:after="0" w:line="360" w:lineRule="auto"/>
        <w:rPr>
          <w:rFonts w:ascii="Calibri" w:hAnsi="Calibri" w:cs="Calibri"/>
          <w:sz w:val="22"/>
          <w:szCs w:val="22"/>
        </w:rPr>
      </w:pPr>
      <w:r w:rsidRPr="00A2217E">
        <w:rPr>
          <w:rFonts w:ascii="Calibri" w:hAnsi="Calibri" w:cs="Calibri"/>
          <w:sz w:val="22"/>
          <w:szCs w:val="22"/>
        </w:rPr>
        <w:t>Laser Hazard Evaluation Form for all class 3B and class 4 lasers, including a clearly labeled diagram of the laser-s</w:t>
      </w:r>
      <w:r w:rsidR="00A15940" w:rsidRPr="00A2217E">
        <w:rPr>
          <w:rFonts w:ascii="Calibri" w:hAnsi="Calibri" w:cs="Calibri"/>
          <w:sz w:val="22"/>
          <w:szCs w:val="22"/>
        </w:rPr>
        <w:t>ystem</w:t>
      </w:r>
      <w:r w:rsidRPr="00A2217E">
        <w:rPr>
          <w:rFonts w:ascii="Calibri" w:hAnsi="Calibri" w:cs="Calibri"/>
          <w:sz w:val="22"/>
          <w:szCs w:val="22"/>
        </w:rPr>
        <w:t xml:space="preserve"> and corresponding hazard zones (See Appendix B). </w:t>
      </w:r>
    </w:p>
    <w:p w14:paraId="728CA7CD" w14:textId="4276164E" w:rsidR="008036F7" w:rsidRPr="00A2217E" w:rsidRDefault="008036F7" w:rsidP="00AA45EE">
      <w:pPr>
        <w:numPr>
          <w:ilvl w:val="0"/>
          <w:numId w:val="3"/>
        </w:numPr>
        <w:spacing w:after="0" w:line="360" w:lineRule="auto"/>
        <w:rPr>
          <w:rFonts w:ascii="Calibri" w:hAnsi="Calibri" w:cs="Calibri"/>
          <w:sz w:val="22"/>
          <w:szCs w:val="22"/>
        </w:rPr>
      </w:pPr>
      <w:r w:rsidRPr="00A2217E">
        <w:rPr>
          <w:rFonts w:ascii="Calibri" w:hAnsi="Calibri" w:cs="Calibri"/>
          <w:sz w:val="22"/>
          <w:szCs w:val="22"/>
        </w:rPr>
        <w:t>Maximum Permissible Exposure (MPE), Optical Density (OD), and Nominal Hazard Zone (NHZ) for each laser s</w:t>
      </w:r>
      <w:r w:rsidR="00A15940" w:rsidRPr="00A2217E">
        <w:rPr>
          <w:rFonts w:ascii="Calibri" w:hAnsi="Calibri" w:cs="Calibri"/>
          <w:sz w:val="22"/>
          <w:szCs w:val="22"/>
        </w:rPr>
        <w:t>ystem</w:t>
      </w:r>
      <w:r w:rsidRPr="00A2217E">
        <w:rPr>
          <w:rFonts w:ascii="Calibri" w:hAnsi="Calibri" w:cs="Calibri"/>
          <w:sz w:val="22"/>
          <w:szCs w:val="22"/>
        </w:rPr>
        <w:t xml:space="preserve"> with a class 3B or class 4 laser (see Appendices B</w:t>
      </w:r>
      <w:r w:rsidR="00E32C4C" w:rsidRPr="00A2217E">
        <w:rPr>
          <w:rFonts w:ascii="Calibri" w:hAnsi="Calibri" w:cs="Calibri"/>
          <w:sz w:val="22"/>
          <w:szCs w:val="22"/>
        </w:rPr>
        <w:t xml:space="preserve"> and H</w:t>
      </w:r>
      <w:r w:rsidRPr="00A2217E">
        <w:rPr>
          <w:rFonts w:ascii="Calibri" w:hAnsi="Calibri" w:cs="Calibri"/>
          <w:sz w:val="22"/>
          <w:szCs w:val="22"/>
        </w:rPr>
        <w:t>).</w:t>
      </w:r>
    </w:p>
    <w:p w14:paraId="190E475B" w14:textId="123A3671" w:rsidR="008036F7" w:rsidRPr="00A2217E" w:rsidRDefault="002253F2" w:rsidP="00AA45EE">
      <w:pPr>
        <w:numPr>
          <w:ilvl w:val="0"/>
          <w:numId w:val="3"/>
        </w:numPr>
        <w:spacing w:after="0" w:line="360" w:lineRule="auto"/>
        <w:rPr>
          <w:rFonts w:ascii="Calibri" w:hAnsi="Calibri" w:cs="Calibri"/>
          <w:sz w:val="22"/>
          <w:szCs w:val="22"/>
        </w:rPr>
      </w:pPr>
      <w:r w:rsidRPr="00A2217E">
        <w:rPr>
          <w:rFonts w:ascii="Calibri" w:hAnsi="Calibri" w:cs="Calibri"/>
          <w:sz w:val="22"/>
          <w:szCs w:val="22"/>
        </w:rPr>
        <w:t>Current signage and training records for all operators, reviewed and updated annually in coordination with EHS.</w:t>
      </w:r>
    </w:p>
    <w:p w14:paraId="53D4267B" w14:textId="39462D9B" w:rsidR="008036F7" w:rsidRPr="004F4421" w:rsidRDefault="008036F7" w:rsidP="00AA45EE">
      <w:pPr>
        <w:numPr>
          <w:ilvl w:val="0"/>
          <w:numId w:val="3"/>
        </w:numPr>
        <w:spacing w:after="0" w:line="360" w:lineRule="auto"/>
        <w:rPr>
          <w:rFonts w:ascii="Calibri" w:hAnsi="Calibri" w:cs="Calibri"/>
          <w:sz w:val="22"/>
          <w:szCs w:val="22"/>
        </w:rPr>
      </w:pPr>
      <w:r w:rsidRPr="00A2217E">
        <w:rPr>
          <w:rFonts w:ascii="Calibri" w:hAnsi="Calibri" w:cs="Calibri"/>
          <w:sz w:val="22"/>
          <w:szCs w:val="22"/>
        </w:rPr>
        <w:t xml:space="preserve">Standard Operating Procedures for all class 3B and class 4 lasers (see Appendix C) including laser </w:t>
      </w:r>
      <w:r w:rsidRPr="004F4421">
        <w:rPr>
          <w:rFonts w:ascii="Calibri" w:hAnsi="Calibri" w:cs="Calibri"/>
          <w:sz w:val="22"/>
          <w:szCs w:val="22"/>
        </w:rPr>
        <w:t xml:space="preserve">emergency response (see Appendix </w:t>
      </w:r>
      <w:r w:rsidR="00363A3E" w:rsidRPr="004F4421">
        <w:rPr>
          <w:rFonts w:ascii="Calibri" w:hAnsi="Calibri" w:cs="Calibri"/>
          <w:sz w:val="22"/>
          <w:szCs w:val="22"/>
        </w:rPr>
        <w:t>I</w:t>
      </w:r>
      <w:r w:rsidRPr="004F4421">
        <w:rPr>
          <w:rFonts w:ascii="Calibri" w:hAnsi="Calibri" w:cs="Calibri"/>
          <w:sz w:val="22"/>
          <w:szCs w:val="22"/>
        </w:rPr>
        <w:t>).</w:t>
      </w:r>
    </w:p>
    <w:p w14:paraId="0CD50DE9" w14:textId="77777777" w:rsidR="008036F7" w:rsidRPr="004F4421" w:rsidRDefault="008036F7" w:rsidP="00AA45EE">
      <w:pPr>
        <w:numPr>
          <w:ilvl w:val="0"/>
          <w:numId w:val="3"/>
        </w:numPr>
        <w:spacing w:after="0" w:line="360" w:lineRule="auto"/>
        <w:rPr>
          <w:rFonts w:ascii="Calibri" w:hAnsi="Calibri" w:cs="Calibri"/>
          <w:sz w:val="22"/>
          <w:szCs w:val="22"/>
        </w:rPr>
      </w:pPr>
      <w:r w:rsidRPr="004F4421">
        <w:rPr>
          <w:rFonts w:ascii="Calibri" w:hAnsi="Calibri" w:cs="Calibri"/>
          <w:sz w:val="22"/>
          <w:szCs w:val="22"/>
        </w:rPr>
        <w:t>Approvals of alternate laser control measures.</w:t>
      </w:r>
    </w:p>
    <w:p w14:paraId="591DA24E" w14:textId="0515BABA" w:rsidR="004F4421" w:rsidRDefault="00DA4C25" w:rsidP="00AA45EE">
      <w:pPr>
        <w:numPr>
          <w:ilvl w:val="0"/>
          <w:numId w:val="3"/>
        </w:numPr>
        <w:spacing w:after="0" w:line="360" w:lineRule="auto"/>
        <w:rPr>
          <w:rFonts w:ascii="Calibri" w:hAnsi="Calibri" w:cs="Calibri"/>
          <w:sz w:val="22"/>
          <w:szCs w:val="22"/>
        </w:rPr>
      </w:pPr>
      <w:r w:rsidRPr="004F4421">
        <w:rPr>
          <w:rFonts w:ascii="Calibri" w:hAnsi="Calibri" w:cs="Calibri"/>
          <w:sz w:val="22"/>
          <w:szCs w:val="22"/>
        </w:rPr>
        <w:t>Completed Laboratory Safety Training Worksheets (Appendix N) or other documentation verifying training completion.</w:t>
      </w:r>
    </w:p>
    <w:p w14:paraId="3129AE8F" w14:textId="77777777" w:rsidR="00E11010" w:rsidRDefault="00E11010" w:rsidP="00E11010">
      <w:pPr>
        <w:spacing w:after="0" w:line="360" w:lineRule="auto"/>
        <w:rPr>
          <w:rFonts w:ascii="Calibri" w:hAnsi="Calibri" w:cs="Calibri"/>
          <w:sz w:val="22"/>
          <w:szCs w:val="22"/>
        </w:rPr>
      </w:pPr>
    </w:p>
    <w:p w14:paraId="5DF5889B" w14:textId="0EC8C3B9" w:rsidR="00E11010" w:rsidRPr="004F4421" w:rsidRDefault="00E11010" w:rsidP="00E11010">
      <w:pPr>
        <w:spacing w:after="0" w:line="360" w:lineRule="auto"/>
        <w:rPr>
          <w:rFonts w:ascii="Calibri" w:hAnsi="Calibri" w:cs="Calibri"/>
          <w:sz w:val="22"/>
          <w:szCs w:val="22"/>
        </w:rPr>
      </w:pPr>
      <w:r>
        <w:rPr>
          <w:rFonts w:ascii="Calibri" w:hAnsi="Calibri" w:cs="Calibri"/>
          <w:sz w:val="22"/>
          <w:szCs w:val="22"/>
        </w:rPr>
        <w:t xml:space="preserve">Copies of Appendices A, B, and C must also be submitted to EHS prior to initial laser use and updated as necessary. Other documentation may be reviewed during annual inspections.  </w:t>
      </w:r>
    </w:p>
    <w:p w14:paraId="4B640186" w14:textId="68E9BB73" w:rsidR="004F4421" w:rsidRPr="004F4421" w:rsidRDefault="004F4421" w:rsidP="004F4421">
      <w:pPr>
        <w:pStyle w:val="Heading1"/>
      </w:pPr>
      <w:bookmarkStart w:id="14" w:name="_Toc204783047"/>
      <w:r w:rsidRPr="004F4421">
        <w:t>R</w:t>
      </w:r>
      <w:r>
        <w:t>EFERENCES</w:t>
      </w:r>
      <w:r w:rsidR="00EC00A9">
        <w:t xml:space="preserve"> – Informational Sources Reviewed</w:t>
      </w:r>
      <w:bookmarkEnd w:id="14"/>
    </w:p>
    <w:p w14:paraId="75D40419" w14:textId="77777777" w:rsidR="004F4421" w:rsidRPr="004F4421" w:rsidRDefault="004F4421" w:rsidP="004F4421">
      <w:pPr>
        <w:rPr>
          <w:rFonts w:ascii="Calibri" w:hAnsi="Calibri" w:cs="Calibri"/>
          <w:sz w:val="22"/>
          <w:szCs w:val="22"/>
        </w:rPr>
      </w:pPr>
      <w:r w:rsidRPr="004F4421">
        <w:rPr>
          <w:rFonts w:ascii="Calibri" w:hAnsi="Calibri" w:cs="Calibri"/>
          <w:sz w:val="22"/>
          <w:szCs w:val="22"/>
        </w:rPr>
        <w:t xml:space="preserve">American National Standards Institute. (2022). </w:t>
      </w:r>
      <w:r w:rsidRPr="004F4421">
        <w:rPr>
          <w:rFonts w:ascii="Calibri" w:hAnsi="Calibri" w:cs="Calibri"/>
          <w:i/>
          <w:iCs/>
          <w:sz w:val="22"/>
          <w:szCs w:val="22"/>
        </w:rPr>
        <w:t>ANSI Z136.1–2022: Safe use of lasers</w:t>
      </w:r>
      <w:r w:rsidRPr="004F4421">
        <w:rPr>
          <w:rFonts w:ascii="Calibri" w:hAnsi="Calibri" w:cs="Calibri"/>
          <w:sz w:val="22"/>
          <w:szCs w:val="22"/>
        </w:rPr>
        <w:t>. Laser Institute of America.</w:t>
      </w:r>
    </w:p>
    <w:p w14:paraId="383052E1" w14:textId="0C6E902A" w:rsidR="00B42E6E" w:rsidRDefault="00B42E6E" w:rsidP="004F4421">
      <w:pPr>
        <w:rPr>
          <w:rFonts w:ascii="Calibri" w:hAnsi="Calibri" w:cs="Calibri"/>
          <w:sz w:val="22"/>
          <w:szCs w:val="22"/>
        </w:rPr>
      </w:pPr>
      <w:r w:rsidRPr="00B42E6E">
        <w:rPr>
          <w:rFonts w:ascii="Calibri" w:hAnsi="Calibri" w:cs="Calibri"/>
          <w:sz w:val="22"/>
          <w:szCs w:val="22"/>
        </w:rPr>
        <w:t xml:space="preserve">University of Colorado Boulder. (2022). </w:t>
      </w:r>
      <w:r w:rsidRPr="00B42E6E">
        <w:rPr>
          <w:rFonts w:ascii="Calibri" w:hAnsi="Calibri" w:cs="Calibri"/>
          <w:i/>
          <w:iCs/>
          <w:sz w:val="22"/>
          <w:szCs w:val="22"/>
        </w:rPr>
        <w:t>Laser safety manual</w:t>
      </w:r>
      <w:r w:rsidRPr="00B42E6E">
        <w:rPr>
          <w:rFonts w:ascii="Calibri" w:hAnsi="Calibri" w:cs="Calibri"/>
          <w:sz w:val="22"/>
          <w:szCs w:val="22"/>
        </w:rPr>
        <w:t xml:space="preserve">. Environmental Health &amp; Safety. </w:t>
      </w:r>
      <w:hyperlink r:id="rId11" w:history="1">
        <w:r w:rsidRPr="00DE563D">
          <w:rPr>
            <w:rStyle w:val="Hyperlink"/>
            <w:rFonts w:ascii="Calibri" w:hAnsi="Calibri" w:cs="Calibri"/>
            <w:sz w:val="22"/>
            <w:szCs w:val="22"/>
          </w:rPr>
          <w:t>https://www.colorado.edu/ehs/sites/default/files/attached-files/laser_safety_manual.pdf</w:t>
        </w:r>
      </w:hyperlink>
    </w:p>
    <w:p w14:paraId="7E0CB4F9" w14:textId="137063C2" w:rsidR="00B42E6E" w:rsidRDefault="00B42E6E" w:rsidP="004F4421">
      <w:pPr>
        <w:rPr>
          <w:rFonts w:ascii="Calibri" w:hAnsi="Calibri" w:cs="Calibri"/>
          <w:sz w:val="22"/>
          <w:szCs w:val="22"/>
        </w:rPr>
      </w:pPr>
      <w:r w:rsidRPr="00B42E6E">
        <w:rPr>
          <w:rFonts w:ascii="Calibri" w:hAnsi="Calibri" w:cs="Calibri"/>
          <w:sz w:val="22"/>
          <w:szCs w:val="22"/>
        </w:rPr>
        <w:t xml:space="preserve">University of Maryland. (2020). </w:t>
      </w:r>
      <w:r w:rsidRPr="00B42E6E">
        <w:rPr>
          <w:rFonts w:ascii="Calibri" w:hAnsi="Calibri" w:cs="Calibri"/>
          <w:i/>
          <w:iCs/>
          <w:sz w:val="22"/>
          <w:szCs w:val="22"/>
        </w:rPr>
        <w:t>Laser safety program manual</w:t>
      </w:r>
      <w:r w:rsidRPr="00B42E6E">
        <w:rPr>
          <w:rFonts w:ascii="Calibri" w:hAnsi="Calibri" w:cs="Calibri"/>
          <w:sz w:val="22"/>
          <w:szCs w:val="22"/>
        </w:rPr>
        <w:t xml:space="preserve">. Environmental Safety, Sustainability &amp; Risk. </w:t>
      </w:r>
      <w:hyperlink r:id="rId12" w:history="1">
        <w:r w:rsidRPr="00DE563D">
          <w:rPr>
            <w:rStyle w:val="Hyperlink"/>
            <w:rFonts w:ascii="Calibri" w:hAnsi="Calibri" w:cs="Calibri"/>
            <w:sz w:val="22"/>
            <w:szCs w:val="22"/>
          </w:rPr>
          <w:t>https://essr.umd.edu/sites/default/files/2020-11/laser_safety_manual.pdf</w:t>
        </w:r>
      </w:hyperlink>
    </w:p>
    <w:p w14:paraId="197FEF0A" w14:textId="377095AF" w:rsidR="00B42E6E" w:rsidRDefault="00B42E6E" w:rsidP="004F4421">
      <w:pPr>
        <w:rPr>
          <w:rFonts w:ascii="Calibri" w:hAnsi="Calibri" w:cs="Calibri"/>
          <w:sz w:val="22"/>
          <w:szCs w:val="22"/>
        </w:rPr>
      </w:pPr>
      <w:r w:rsidRPr="00B42E6E">
        <w:rPr>
          <w:rFonts w:ascii="Calibri" w:hAnsi="Calibri" w:cs="Calibri"/>
          <w:sz w:val="22"/>
          <w:szCs w:val="22"/>
        </w:rPr>
        <w:t xml:space="preserve">University of Rochester. (2023). </w:t>
      </w:r>
      <w:r w:rsidRPr="00B42E6E">
        <w:rPr>
          <w:rFonts w:ascii="Calibri" w:hAnsi="Calibri" w:cs="Calibri"/>
          <w:i/>
          <w:iCs/>
          <w:sz w:val="22"/>
          <w:szCs w:val="22"/>
        </w:rPr>
        <w:t>Laser safety program</w:t>
      </w:r>
      <w:r w:rsidRPr="00B42E6E">
        <w:rPr>
          <w:rFonts w:ascii="Calibri" w:hAnsi="Calibri" w:cs="Calibri"/>
          <w:sz w:val="22"/>
          <w:szCs w:val="22"/>
        </w:rPr>
        <w:t xml:space="preserve">. Environmental Health &amp; Safety. </w:t>
      </w:r>
      <w:hyperlink r:id="rId13" w:history="1">
        <w:r w:rsidRPr="00DE563D">
          <w:rPr>
            <w:rStyle w:val="Hyperlink"/>
            <w:rFonts w:ascii="Calibri" w:hAnsi="Calibri" w:cs="Calibri"/>
            <w:sz w:val="22"/>
            <w:szCs w:val="22"/>
          </w:rPr>
          <w:t>https://www.safety.rochester.edu/safetyinfo/lasersafety.html</w:t>
        </w:r>
      </w:hyperlink>
    </w:p>
    <w:p w14:paraId="1DAADD2D" w14:textId="6A40FBA5" w:rsidR="00B42E6E" w:rsidRDefault="00B42E6E" w:rsidP="004F4421">
      <w:pPr>
        <w:rPr>
          <w:rFonts w:ascii="Calibri" w:hAnsi="Calibri" w:cs="Calibri"/>
          <w:sz w:val="22"/>
          <w:szCs w:val="22"/>
        </w:rPr>
      </w:pPr>
      <w:r w:rsidRPr="00B42E6E">
        <w:rPr>
          <w:rFonts w:ascii="Calibri" w:hAnsi="Calibri" w:cs="Calibri"/>
          <w:sz w:val="22"/>
          <w:szCs w:val="22"/>
        </w:rPr>
        <w:lastRenderedPageBreak/>
        <w:t xml:space="preserve">University of Chicago. (2020). </w:t>
      </w:r>
      <w:r w:rsidRPr="00B42E6E">
        <w:rPr>
          <w:rFonts w:ascii="Calibri" w:hAnsi="Calibri" w:cs="Calibri"/>
          <w:i/>
          <w:iCs/>
          <w:sz w:val="22"/>
          <w:szCs w:val="22"/>
        </w:rPr>
        <w:t>Laser safety program – Appendix B: Laser safety calculations</w:t>
      </w:r>
      <w:r w:rsidRPr="00B42E6E">
        <w:rPr>
          <w:rFonts w:ascii="Calibri" w:hAnsi="Calibri" w:cs="Calibri"/>
          <w:sz w:val="22"/>
          <w:szCs w:val="22"/>
        </w:rPr>
        <w:t xml:space="preserve">. Environmental Health &amp; Safety. </w:t>
      </w:r>
      <w:hyperlink r:id="rId14" w:history="1">
        <w:r w:rsidRPr="00DE563D">
          <w:rPr>
            <w:rStyle w:val="Hyperlink"/>
            <w:rFonts w:ascii="Calibri" w:hAnsi="Calibri" w:cs="Calibri"/>
            <w:sz w:val="22"/>
            <w:szCs w:val="22"/>
          </w:rPr>
          <w:t>https://safety.uchicago.edu/page/laser-safety-program</w:t>
        </w:r>
      </w:hyperlink>
    </w:p>
    <w:p w14:paraId="09F7BDA3" w14:textId="3254EA81" w:rsidR="00B42E6E" w:rsidRDefault="00B42E6E" w:rsidP="004F4421">
      <w:pPr>
        <w:rPr>
          <w:rFonts w:ascii="Calibri" w:hAnsi="Calibri" w:cs="Calibri"/>
          <w:sz w:val="22"/>
          <w:szCs w:val="22"/>
        </w:rPr>
      </w:pPr>
      <w:r w:rsidRPr="00B42E6E">
        <w:rPr>
          <w:rFonts w:ascii="Calibri" w:hAnsi="Calibri" w:cs="Calibri"/>
          <w:sz w:val="22"/>
          <w:szCs w:val="22"/>
        </w:rPr>
        <w:t xml:space="preserve">Oregon State University. (2023). </w:t>
      </w:r>
      <w:r w:rsidRPr="00B42E6E">
        <w:rPr>
          <w:rFonts w:ascii="Calibri" w:hAnsi="Calibri" w:cs="Calibri"/>
          <w:i/>
          <w:iCs/>
          <w:sz w:val="22"/>
          <w:szCs w:val="22"/>
        </w:rPr>
        <w:t>Laser safety manual</w:t>
      </w:r>
      <w:r w:rsidRPr="00B42E6E">
        <w:rPr>
          <w:rFonts w:ascii="Calibri" w:hAnsi="Calibri" w:cs="Calibri"/>
          <w:sz w:val="22"/>
          <w:szCs w:val="22"/>
        </w:rPr>
        <w:t xml:space="preserve">. Environmental Health &amp; Safety. </w:t>
      </w:r>
      <w:hyperlink r:id="rId15" w:history="1">
        <w:r w:rsidRPr="00DE563D">
          <w:rPr>
            <w:rStyle w:val="Hyperlink"/>
            <w:rFonts w:ascii="Calibri" w:hAnsi="Calibri" w:cs="Calibri"/>
            <w:sz w:val="22"/>
            <w:szCs w:val="22"/>
          </w:rPr>
          <w:t>https://ehs.oregonstate.edu/sites/ehs.oregonstate.edu/files/pdf/laser_safety_manual.pdf</w:t>
        </w:r>
      </w:hyperlink>
    </w:p>
    <w:p w14:paraId="6AF32149" w14:textId="1B8D65CA" w:rsidR="00B42E6E" w:rsidRDefault="00B42E6E" w:rsidP="004F4421">
      <w:pPr>
        <w:rPr>
          <w:rFonts w:ascii="Calibri" w:hAnsi="Calibri" w:cs="Calibri"/>
          <w:sz w:val="22"/>
          <w:szCs w:val="22"/>
        </w:rPr>
      </w:pPr>
      <w:r w:rsidRPr="00B42E6E">
        <w:rPr>
          <w:rFonts w:ascii="Calibri" w:hAnsi="Calibri" w:cs="Calibri"/>
          <w:sz w:val="22"/>
          <w:szCs w:val="22"/>
        </w:rPr>
        <w:t xml:space="preserve">University of Oregon. (2023). </w:t>
      </w:r>
      <w:r w:rsidRPr="00B42E6E">
        <w:rPr>
          <w:rFonts w:ascii="Calibri" w:hAnsi="Calibri" w:cs="Calibri"/>
          <w:i/>
          <w:iCs/>
          <w:sz w:val="22"/>
          <w:szCs w:val="22"/>
        </w:rPr>
        <w:t>Chemical hygiene plan (11th revision)</w:t>
      </w:r>
      <w:r w:rsidRPr="00B42E6E">
        <w:rPr>
          <w:rFonts w:ascii="Calibri" w:hAnsi="Calibri" w:cs="Calibri"/>
          <w:sz w:val="22"/>
          <w:szCs w:val="22"/>
        </w:rPr>
        <w:t xml:space="preserve">. Environmental Health &amp; Safety. </w:t>
      </w:r>
      <w:hyperlink r:id="rId16" w:history="1">
        <w:r w:rsidRPr="00DE563D">
          <w:rPr>
            <w:rStyle w:val="Hyperlink"/>
            <w:rFonts w:ascii="Calibri" w:hAnsi="Calibri" w:cs="Calibri"/>
            <w:sz w:val="22"/>
            <w:szCs w:val="22"/>
          </w:rPr>
          <w:t>https://safety.uoregon.edu/sites/default/files/2023-10/chemical-hygiene-plan_11th_revision_2023.pdf</w:t>
        </w:r>
      </w:hyperlink>
    </w:p>
    <w:p w14:paraId="36201EE5" w14:textId="7660CEA8" w:rsidR="00AA45EE" w:rsidRPr="00BD4374" w:rsidRDefault="00B42E6E" w:rsidP="00BD4374">
      <w:pPr>
        <w:rPr>
          <w:rFonts w:ascii="Calibri" w:hAnsi="Calibri" w:cs="Calibri"/>
          <w:sz w:val="22"/>
          <w:szCs w:val="22"/>
        </w:rPr>
      </w:pPr>
      <w:r w:rsidRPr="00B42E6E">
        <w:rPr>
          <w:rFonts w:ascii="Calibri" w:hAnsi="Calibri" w:cs="Calibri"/>
          <w:sz w:val="22"/>
          <w:szCs w:val="22"/>
        </w:rPr>
        <w:t xml:space="preserve">University of Oregon. (2015). </w:t>
      </w:r>
      <w:r w:rsidRPr="00B42E6E">
        <w:rPr>
          <w:rFonts w:ascii="Calibri" w:hAnsi="Calibri" w:cs="Calibri"/>
          <w:i/>
          <w:iCs/>
          <w:sz w:val="22"/>
          <w:szCs w:val="22"/>
        </w:rPr>
        <w:t>Laser safety program manual</w:t>
      </w:r>
      <w:r w:rsidRPr="00B42E6E">
        <w:rPr>
          <w:rFonts w:ascii="Calibri" w:hAnsi="Calibri" w:cs="Calibri"/>
          <w:sz w:val="22"/>
          <w:szCs w:val="22"/>
        </w:rPr>
        <w:t xml:space="preserve"> [Previous internal version]. Environmental Health &amp; Safety.</w:t>
      </w:r>
      <w:bookmarkStart w:id="15" w:name="_Toc204783048"/>
    </w:p>
    <w:p w14:paraId="1D1C98A9" w14:textId="7871859F" w:rsidR="008036F7" w:rsidRPr="004F4421" w:rsidRDefault="008036F7" w:rsidP="00D546A9">
      <w:pPr>
        <w:pStyle w:val="Heading1"/>
      </w:pPr>
      <w:r w:rsidRPr="004F4421">
        <w:t>APPENDICES</w:t>
      </w:r>
      <w:bookmarkEnd w:id="15"/>
    </w:p>
    <w:p w14:paraId="6D1954E6"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 xml:space="preserve">Appendix A: Laser Registration, Acquisition, Transfer, and Disposal Form </w:t>
      </w:r>
    </w:p>
    <w:p w14:paraId="7FDADCA8"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B: Laser Hazard Evaluation Form</w:t>
      </w:r>
    </w:p>
    <w:p w14:paraId="0A5028D2"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C: SOP Template for Laser Use and Safety</w:t>
      </w:r>
    </w:p>
    <w:p w14:paraId="403AC9A5"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D: Personal Protective Equipment (PPE) Guidelines for Laser Operations</w:t>
      </w:r>
    </w:p>
    <w:p w14:paraId="2A56921D"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 xml:space="preserve">Appendix E: Post-Incident Reporting Sheet  </w:t>
      </w:r>
    </w:p>
    <w:p w14:paraId="56302DD6"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F: Laser Safety Self-Assessment Form (General)</w:t>
      </w:r>
    </w:p>
    <w:p w14:paraId="115B59A4" w14:textId="54A56E68"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G: Laser-S</w:t>
      </w:r>
      <w:r w:rsidR="00E06745" w:rsidRPr="00A2217E">
        <w:rPr>
          <w:rFonts w:ascii="Calibri" w:hAnsi="Calibri" w:cs="Calibri"/>
          <w:sz w:val="22"/>
          <w:szCs w:val="22"/>
        </w:rPr>
        <w:t>ystem</w:t>
      </w:r>
      <w:r w:rsidRPr="00A2217E">
        <w:rPr>
          <w:rFonts w:ascii="Calibri" w:hAnsi="Calibri" w:cs="Calibri"/>
          <w:sz w:val="22"/>
          <w:szCs w:val="22"/>
        </w:rPr>
        <w:t xml:space="preserve"> Safety Self-Assessment Form </w:t>
      </w:r>
    </w:p>
    <w:p w14:paraId="788A9575"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H: Laser Safety Calculations Resources and Links</w:t>
      </w:r>
    </w:p>
    <w:p w14:paraId="7794A223" w14:textId="77777777" w:rsidR="008036F7"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I: Laser Emergency Response</w:t>
      </w:r>
    </w:p>
    <w:p w14:paraId="37CF9C1A" w14:textId="77777777" w:rsidR="00732209" w:rsidRPr="00A2217E" w:rsidRDefault="008036F7" w:rsidP="00A2217E">
      <w:pPr>
        <w:spacing w:after="0" w:line="360" w:lineRule="auto"/>
        <w:rPr>
          <w:rFonts w:ascii="Calibri" w:hAnsi="Calibri" w:cs="Calibri"/>
          <w:sz w:val="22"/>
          <w:szCs w:val="22"/>
        </w:rPr>
      </w:pPr>
      <w:r w:rsidRPr="00A2217E">
        <w:rPr>
          <w:rFonts w:ascii="Calibri" w:hAnsi="Calibri" w:cs="Calibri"/>
          <w:sz w:val="22"/>
          <w:szCs w:val="22"/>
        </w:rPr>
        <w:t>Appendix J: Laser Safety Briefing Form</w:t>
      </w:r>
    </w:p>
    <w:p w14:paraId="0E6ACE23" w14:textId="63D3C7F4" w:rsidR="00732209" w:rsidRPr="00A2217E" w:rsidRDefault="00732209" w:rsidP="00A2217E">
      <w:pPr>
        <w:spacing w:after="0" w:line="360" w:lineRule="auto"/>
        <w:rPr>
          <w:rFonts w:ascii="Calibri" w:hAnsi="Calibri" w:cs="Calibri"/>
          <w:sz w:val="22"/>
          <w:szCs w:val="22"/>
        </w:rPr>
      </w:pPr>
      <w:r w:rsidRPr="00A2217E">
        <w:rPr>
          <w:rFonts w:ascii="Calibri" w:hAnsi="Calibri" w:cs="Calibri"/>
          <w:sz w:val="22"/>
          <w:szCs w:val="22"/>
        </w:rPr>
        <w:t xml:space="preserve">Appendix K: Class 4 </w:t>
      </w:r>
      <w:r w:rsidR="00376EFC" w:rsidRPr="00A2217E">
        <w:rPr>
          <w:rFonts w:ascii="Calibri" w:hAnsi="Calibri" w:cs="Calibri"/>
          <w:sz w:val="22"/>
          <w:szCs w:val="22"/>
        </w:rPr>
        <w:t xml:space="preserve">Laser </w:t>
      </w:r>
      <w:r w:rsidR="006273DA" w:rsidRPr="00A2217E">
        <w:rPr>
          <w:rFonts w:ascii="Calibri" w:hAnsi="Calibri" w:cs="Calibri"/>
          <w:sz w:val="22"/>
          <w:szCs w:val="22"/>
        </w:rPr>
        <w:t>Danger</w:t>
      </w:r>
      <w:r w:rsidRPr="00A2217E">
        <w:rPr>
          <w:rFonts w:ascii="Calibri" w:hAnsi="Calibri" w:cs="Calibri"/>
          <w:sz w:val="22"/>
          <w:szCs w:val="22"/>
        </w:rPr>
        <w:t xml:space="preserve"> Sig</w:t>
      </w:r>
      <w:r w:rsidR="00D619F2" w:rsidRPr="00A2217E">
        <w:rPr>
          <w:rFonts w:ascii="Calibri" w:hAnsi="Calibri" w:cs="Calibri"/>
          <w:sz w:val="22"/>
          <w:szCs w:val="22"/>
        </w:rPr>
        <w:t>n</w:t>
      </w:r>
      <w:r w:rsidRPr="00A2217E">
        <w:rPr>
          <w:rFonts w:ascii="Calibri" w:hAnsi="Calibri" w:cs="Calibri"/>
          <w:sz w:val="22"/>
          <w:szCs w:val="22"/>
        </w:rPr>
        <w:t xml:space="preserve"> Template</w:t>
      </w:r>
    </w:p>
    <w:p w14:paraId="5E3F86FA" w14:textId="486F600C" w:rsidR="00732209" w:rsidRPr="00A2217E" w:rsidRDefault="00732209" w:rsidP="00A2217E">
      <w:pPr>
        <w:spacing w:after="0" w:line="360" w:lineRule="auto"/>
        <w:rPr>
          <w:rFonts w:ascii="Calibri" w:hAnsi="Calibri" w:cs="Calibri"/>
          <w:sz w:val="22"/>
          <w:szCs w:val="22"/>
        </w:rPr>
      </w:pPr>
      <w:r w:rsidRPr="00A2217E">
        <w:rPr>
          <w:rFonts w:ascii="Calibri" w:hAnsi="Calibri" w:cs="Calibri"/>
          <w:sz w:val="22"/>
          <w:szCs w:val="22"/>
        </w:rPr>
        <w:t xml:space="preserve">Appendix L: Class 3B </w:t>
      </w:r>
      <w:r w:rsidR="00376EFC" w:rsidRPr="00A2217E">
        <w:rPr>
          <w:rFonts w:ascii="Calibri" w:hAnsi="Calibri" w:cs="Calibri"/>
          <w:sz w:val="22"/>
          <w:szCs w:val="22"/>
        </w:rPr>
        <w:t xml:space="preserve">Laser </w:t>
      </w:r>
      <w:r w:rsidR="006273DA" w:rsidRPr="00A2217E">
        <w:rPr>
          <w:rFonts w:ascii="Calibri" w:hAnsi="Calibri" w:cs="Calibri"/>
          <w:sz w:val="22"/>
          <w:szCs w:val="22"/>
        </w:rPr>
        <w:t xml:space="preserve">Warning </w:t>
      </w:r>
      <w:r w:rsidRPr="00A2217E">
        <w:rPr>
          <w:rFonts w:ascii="Calibri" w:hAnsi="Calibri" w:cs="Calibri"/>
          <w:sz w:val="22"/>
          <w:szCs w:val="22"/>
        </w:rPr>
        <w:t>Sign Template</w:t>
      </w:r>
    </w:p>
    <w:p w14:paraId="42938391" w14:textId="0E483F92" w:rsidR="006273DA" w:rsidRPr="00A2217E" w:rsidRDefault="006273DA" w:rsidP="00A2217E">
      <w:pPr>
        <w:spacing w:after="0" w:line="360" w:lineRule="auto"/>
        <w:rPr>
          <w:rFonts w:ascii="Calibri" w:hAnsi="Calibri" w:cs="Calibri"/>
          <w:sz w:val="22"/>
          <w:szCs w:val="22"/>
        </w:rPr>
      </w:pPr>
      <w:r w:rsidRPr="00A2217E">
        <w:rPr>
          <w:rFonts w:ascii="Calibri" w:hAnsi="Calibri" w:cs="Calibri"/>
          <w:sz w:val="22"/>
          <w:szCs w:val="22"/>
        </w:rPr>
        <w:t xml:space="preserve">Appendix M: Class 4 </w:t>
      </w:r>
      <w:r w:rsidR="00376EFC" w:rsidRPr="00A2217E">
        <w:rPr>
          <w:rFonts w:ascii="Calibri" w:hAnsi="Calibri" w:cs="Calibri"/>
          <w:sz w:val="22"/>
          <w:szCs w:val="22"/>
        </w:rPr>
        <w:t xml:space="preserve">Laser </w:t>
      </w:r>
      <w:r w:rsidRPr="00A2217E">
        <w:rPr>
          <w:rFonts w:ascii="Calibri" w:hAnsi="Calibri" w:cs="Calibri"/>
          <w:sz w:val="22"/>
          <w:szCs w:val="22"/>
        </w:rPr>
        <w:t>Warning Sign Template</w:t>
      </w:r>
    </w:p>
    <w:p w14:paraId="01B7AB30" w14:textId="77777777" w:rsidR="00F6484B" w:rsidRPr="00A2217E" w:rsidRDefault="00F6484B" w:rsidP="00A2217E">
      <w:pPr>
        <w:spacing w:after="0" w:line="360" w:lineRule="auto"/>
        <w:rPr>
          <w:rFonts w:ascii="Calibri" w:hAnsi="Calibri" w:cs="Calibri"/>
          <w:sz w:val="22"/>
          <w:szCs w:val="22"/>
        </w:rPr>
      </w:pPr>
      <w:r w:rsidRPr="00A2217E">
        <w:rPr>
          <w:rFonts w:ascii="Calibri" w:hAnsi="Calibri" w:cs="Calibri"/>
          <w:sz w:val="22"/>
          <w:szCs w:val="22"/>
        </w:rPr>
        <w:t>Appendix N: Laboratory Safety Training Worksheet</w:t>
      </w:r>
    </w:p>
    <w:p w14:paraId="0CE3CD68" w14:textId="77777777" w:rsidR="00DA4C25" w:rsidRPr="00A2217E" w:rsidRDefault="00DA4C25" w:rsidP="00A2217E">
      <w:pPr>
        <w:spacing w:after="0" w:line="360" w:lineRule="auto"/>
        <w:rPr>
          <w:rFonts w:ascii="Calibri" w:eastAsia="MS Gothic" w:hAnsi="Calibri" w:cs="Calibri"/>
          <w:b/>
          <w:bCs/>
          <w:sz w:val="22"/>
          <w:szCs w:val="22"/>
        </w:rPr>
      </w:pPr>
      <w:bookmarkStart w:id="16" w:name="_Hlk202442551"/>
      <w:r w:rsidRPr="00A2217E">
        <w:rPr>
          <w:rFonts w:ascii="Calibri" w:eastAsia="MS Gothic" w:hAnsi="Calibri" w:cs="Calibri"/>
          <w:b/>
          <w:bCs/>
          <w:sz w:val="22"/>
          <w:szCs w:val="22"/>
        </w:rPr>
        <w:br w:type="page"/>
      </w:r>
    </w:p>
    <w:p w14:paraId="7184C07E" w14:textId="6E63FCBD" w:rsidR="008036F7" w:rsidRPr="0009196A" w:rsidRDefault="008036F7" w:rsidP="0009196A">
      <w:pPr>
        <w:pStyle w:val="Heading2"/>
      </w:pPr>
      <w:bookmarkStart w:id="17" w:name="_Toc204783049"/>
      <w:r w:rsidRPr="0009196A">
        <w:lastRenderedPageBreak/>
        <w:t xml:space="preserve">Appendix A: </w:t>
      </w:r>
      <w:r w:rsidRPr="00E377FF">
        <w:rPr>
          <w:color w:val="004F88"/>
        </w:rPr>
        <w:t>Laser Registration, Acquisition, Transfer, and Disposal Form</w:t>
      </w:r>
      <w:bookmarkEnd w:id="16"/>
      <w:bookmarkEnd w:id="17"/>
    </w:p>
    <w:p w14:paraId="0CD996F7" w14:textId="752A178A"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 xml:space="preserve">Use this form to register </w:t>
      </w:r>
      <w:r w:rsidR="00D83210">
        <w:rPr>
          <w:rFonts w:ascii="Cambria" w:eastAsia="MS Mincho" w:hAnsi="Cambria"/>
          <w:sz w:val="22"/>
          <w:szCs w:val="22"/>
        </w:rPr>
        <w:t>all</w:t>
      </w:r>
      <w:r w:rsidRPr="00D467D8">
        <w:rPr>
          <w:rFonts w:ascii="Cambria" w:eastAsia="MS Mincho" w:hAnsi="Cambria"/>
          <w:sz w:val="22"/>
          <w:szCs w:val="22"/>
        </w:rPr>
        <w:t xml:space="preserve"> lasers, report </w:t>
      </w:r>
      <w:r w:rsidR="00D83210">
        <w:rPr>
          <w:rFonts w:ascii="Cambria" w:eastAsia="MS Mincho" w:hAnsi="Cambria"/>
          <w:sz w:val="22"/>
          <w:szCs w:val="22"/>
        </w:rPr>
        <w:t xml:space="preserve">new </w:t>
      </w:r>
      <w:r w:rsidRPr="00D467D8">
        <w:rPr>
          <w:rFonts w:ascii="Cambria" w:eastAsia="MS Mincho" w:hAnsi="Cambria"/>
          <w:sz w:val="22"/>
          <w:szCs w:val="22"/>
        </w:rPr>
        <w:t>acquisitions, internal or external transfers, and disposals. All lasers must be registered with EHS</w:t>
      </w:r>
      <w:r w:rsidR="00155FA4">
        <w:rPr>
          <w:rFonts w:ascii="Cambria" w:eastAsia="MS Mincho" w:hAnsi="Cambria"/>
          <w:sz w:val="22"/>
          <w:szCs w:val="22"/>
        </w:rPr>
        <w:t xml:space="preserve"> (ehsinfo@uoregon.edu)</w:t>
      </w:r>
      <w:r w:rsidRPr="00D467D8">
        <w:rPr>
          <w:rFonts w:ascii="Cambria" w:eastAsia="MS Mincho" w:hAnsi="Cambria"/>
          <w:sz w:val="22"/>
          <w:szCs w:val="22"/>
        </w:rPr>
        <w:t>. The laser's serial number will be used as its unique identifier. If a serial number is not available, the PI must assign an ID using the following format: [Initials][First 3 letters of building][Room Number]_[#]. For example: NKNFRA254_1.</w:t>
      </w:r>
    </w:p>
    <w:p w14:paraId="12813882" w14:textId="77777777" w:rsidR="008036F7" w:rsidRPr="00E377FF" w:rsidRDefault="008036F7" w:rsidP="00E377FF">
      <w:pPr>
        <w:rPr>
          <w:b/>
          <w:bCs/>
          <w:color w:val="004F88"/>
        </w:rPr>
      </w:pPr>
      <w:r w:rsidRPr="00E377FF">
        <w:rPr>
          <w:b/>
          <w:bCs/>
          <w:color w:val="004F88"/>
        </w:rPr>
        <w:t>Laser Identification</w:t>
      </w:r>
    </w:p>
    <w:p w14:paraId="02617E3D"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Manufacturer:____________________________________________________________________________________</w:t>
      </w:r>
    </w:p>
    <w:p w14:paraId="7134A7AC"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Model Number:___________________________________________________________________________________</w:t>
      </w:r>
    </w:p>
    <w:p w14:paraId="0C117690"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Serial Number (or Assigned ID):________________________________________________________________</w:t>
      </w:r>
    </w:p>
    <w:p w14:paraId="14FE2D49"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Laser Type / Class:_______________________________________________________________________________</w:t>
      </w:r>
    </w:p>
    <w:p w14:paraId="761BFB1E"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Wavelength(s):___________________________________________________________________________________</w:t>
      </w:r>
    </w:p>
    <w:p w14:paraId="2A7DB78B"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Maximum Output Power:________________________________________________________________________</w:t>
      </w:r>
    </w:p>
    <w:p w14:paraId="1458D512" w14:textId="77777777" w:rsidR="00FF7969" w:rsidRPr="00D467D8" w:rsidRDefault="00FF7969" w:rsidP="00FF7969">
      <w:pPr>
        <w:spacing w:after="200" w:line="276" w:lineRule="auto"/>
        <w:rPr>
          <w:rFonts w:ascii="Cambria" w:eastAsia="MS Mincho" w:hAnsi="Cambria"/>
          <w:sz w:val="22"/>
          <w:szCs w:val="22"/>
        </w:rPr>
      </w:pPr>
      <w:r w:rsidRPr="00D467D8">
        <w:rPr>
          <w:rFonts w:ascii="Cambria" w:eastAsia="MS Mincho" w:hAnsi="Cambria"/>
          <w:sz w:val="22"/>
          <w:szCs w:val="22"/>
        </w:rPr>
        <w:t>Laser Applications (CW/Pulsed, Pulse Rate, Peak Power, etc.):______________________________</w:t>
      </w:r>
    </w:p>
    <w:p w14:paraId="33F71CE6" w14:textId="1D6D5D19" w:rsidR="008036F7" w:rsidRPr="00E377FF" w:rsidRDefault="008036F7" w:rsidP="00E377FF">
      <w:pPr>
        <w:rPr>
          <w:b/>
          <w:bCs/>
          <w:color w:val="004F88"/>
        </w:rPr>
      </w:pPr>
      <w:r w:rsidRPr="00E377FF">
        <w:rPr>
          <w:b/>
          <w:bCs/>
          <w:color w:val="004F88"/>
        </w:rPr>
        <w:t>Laser Use &amp; S</w:t>
      </w:r>
      <w:r w:rsidR="00277E82" w:rsidRPr="00E377FF">
        <w:rPr>
          <w:b/>
          <w:bCs/>
          <w:color w:val="004F88"/>
        </w:rPr>
        <w:t>et up</w:t>
      </w:r>
    </w:p>
    <w:p w14:paraId="2A1C6F62"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Is Laser Set Up? (Yes/No):</w:t>
      </w:r>
    </w:p>
    <w:p w14:paraId="1FE9D58D"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Is Laser in Use? (Yes/No):</w:t>
      </w:r>
    </w:p>
    <w:p w14:paraId="77ACFF26" w14:textId="01AA0590" w:rsidR="008036F7" w:rsidRPr="00E377FF" w:rsidRDefault="00FF7969" w:rsidP="00E377FF">
      <w:pPr>
        <w:rPr>
          <w:b/>
          <w:bCs/>
          <w:color w:val="004F88"/>
        </w:rPr>
      </w:pPr>
      <w:r w:rsidRPr="00E377FF">
        <w:rPr>
          <w:b/>
          <w:bCs/>
          <w:color w:val="004F88"/>
        </w:rPr>
        <w:t xml:space="preserve">Current </w:t>
      </w:r>
      <w:r w:rsidR="008036F7" w:rsidRPr="00E377FF">
        <w:rPr>
          <w:b/>
          <w:bCs/>
          <w:color w:val="004F88"/>
        </w:rPr>
        <w:t>Location and Ownership</w:t>
      </w:r>
    </w:p>
    <w:p w14:paraId="42C55801"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Building:__________________________________________________________________________________________</w:t>
      </w:r>
    </w:p>
    <w:p w14:paraId="27CDFA4D"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Room Number:___________________________________________________________________________________</w:t>
      </w:r>
    </w:p>
    <w:p w14:paraId="240830F2"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PI / Responsible Party:__________________________________________________________________________</w:t>
      </w:r>
    </w:p>
    <w:p w14:paraId="694A66A3"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Department:______________________________________________________________________________________</w:t>
      </w:r>
    </w:p>
    <w:p w14:paraId="66507A4B"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Contact Information:_____________________________________________________________________________</w:t>
      </w:r>
    </w:p>
    <w:p w14:paraId="38706B7C"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Lab Laser Safety Officer (if applicable):________________________________________________________</w:t>
      </w:r>
    </w:p>
    <w:p w14:paraId="4BD83E86" w14:textId="77777777" w:rsidR="008036F7" w:rsidRPr="00E377FF" w:rsidRDefault="008036F7" w:rsidP="00E377FF">
      <w:pPr>
        <w:rPr>
          <w:b/>
          <w:bCs/>
          <w:color w:val="004F88"/>
        </w:rPr>
      </w:pPr>
      <w:r w:rsidRPr="00E377FF">
        <w:rPr>
          <w:b/>
          <w:bCs/>
          <w:color w:val="004F88"/>
        </w:rPr>
        <w:t>Action Being Reported</w:t>
      </w:r>
    </w:p>
    <w:p w14:paraId="41E389A6" w14:textId="77777777" w:rsidR="008036F7" w:rsidRPr="00D467D8" w:rsidRDefault="008036F7" w:rsidP="008036F7">
      <w:pPr>
        <w:spacing w:after="200" w:line="276" w:lineRule="auto"/>
        <w:rPr>
          <w:rFonts w:ascii="Cambria" w:eastAsia="MS Mincho" w:hAnsi="Cambria"/>
          <w:sz w:val="22"/>
          <w:szCs w:val="22"/>
        </w:rPr>
      </w:pP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Registration    </w:t>
      </w: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Acquisition    </w:t>
      </w: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Internal Transfer    </w:t>
      </w: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External Transfer    </w:t>
      </w: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Disposal</w:t>
      </w:r>
    </w:p>
    <w:p w14:paraId="003CDF79" w14:textId="238BEAAE" w:rsidR="008036F7" w:rsidRPr="00C740F7" w:rsidRDefault="008036F7" w:rsidP="00104A40">
      <w:pPr>
        <w:rPr>
          <w:rFonts w:ascii="Cambria" w:eastAsia="MS Gothic" w:hAnsi="Cambria"/>
          <w:b/>
          <w:bCs/>
          <w:color w:val="4F81BD"/>
          <w:sz w:val="22"/>
          <w:szCs w:val="22"/>
        </w:rPr>
      </w:pPr>
      <w:r w:rsidRPr="00C740F7">
        <w:rPr>
          <w:rFonts w:ascii="Cambria" w:hAnsi="Cambria"/>
          <w:sz w:val="22"/>
          <w:szCs w:val="22"/>
        </w:rPr>
        <w:t>New Building / Institution (if applicable):</w:t>
      </w:r>
    </w:p>
    <w:p w14:paraId="3A55C361" w14:textId="77777777" w:rsidR="008036F7" w:rsidRPr="00257C61" w:rsidRDefault="008036F7" w:rsidP="00257C61">
      <w:pPr>
        <w:rPr>
          <w:rFonts w:ascii="Calibri" w:hAnsi="Calibri" w:cs="Calibri"/>
          <w:b/>
          <w:bCs/>
          <w:sz w:val="28"/>
          <w:szCs w:val="28"/>
        </w:rPr>
      </w:pPr>
      <w:r w:rsidRPr="00257C61">
        <w:rPr>
          <w:rFonts w:ascii="Calibri" w:hAnsi="Calibri" w:cs="Calibri"/>
          <w:b/>
          <w:bCs/>
          <w:sz w:val="28"/>
          <w:szCs w:val="28"/>
        </w:rPr>
        <w:lastRenderedPageBreak/>
        <w:t xml:space="preserve">Appendix A: </w:t>
      </w:r>
      <w:r w:rsidRPr="006A0FED">
        <w:rPr>
          <w:rFonts w:ascii="Calibri" w:hAnsi="Calibri" w:cs="Calibri"/>
          <w:b/>
          <w:bCs/>
          <w:color w:val="004F88"/>
          <w:sz w:val="28"/>
          <w:szCs w:val="28"/>
        </w:rPr>
        <w:t>Laser Registration, Acquisition, Transfer, and Disposal Form</w:t>
      </w:r>
    </w:p>
    <w:p w14:paraId="07353058" w14:textId="77777777" w:rsidR="008036F7" w:rsidRPr="00D467D8" w:rsidRDefault="008036F7" w:rsidP="008036F7">
      <w:pPr>
        <w:spacing w:after="200" w:line="276" w:lineRule="auto"/>
        <w:rPr>
          <w:rFonts w:ascii="Cambria" w:eastAsia="MS Mincho" w:hAnsi="Cambria"/>
          <w:sz w:val="22"/>
          <w:szCs w:val="22"/>
        </w:rPr>
      </w:pPr>
    </w:p>
    <w:p w14:paraId="1E8C4223"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New Room Number:</w:t>
      </w:r>
    </w:p>
    <w:p w14:paraId="05D20BF7"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New PI / Responsible Party:</w:t>
      </w:r>
    </w:p>
    <w:p w14:paraId="6621AEA3"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New Contact Information:</w:t>
      </w:r>
    </w:p>
    <w:p w14:paraId="35358DFD"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 xml:space="preserve">Method of Disposal (check one): </w:t>
      </w: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Return to Manufacturer    </w:t>
      </w: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E-Waste Disposal    </w:t>
      </w:r>
      <w:r w:rsidRPr="00D467D8">
        <w:rPr>
          <w:rFonts w:ascii="Segoe UI Symbol" w:eastAsia="MS Mincho" w:hAnsi="Segoe UI Symbol" w:cs="Segoe UI Symbol"/>
          <w:sz w:val="22"/>
          <w:szCs w:val="22"/>
        </w:rPr>
        <w:t>☐</w:t>
      </w:r>
      <w:r w:rsidRPr="00D467D8">
        <w:rPr>
          <w:rFonts w:ascii="Cambria" w:eastAsia="MS Mincho" w:hAnsi="Cambria"/>
          <w:sz w:val="22"/>
          <w:szCs w:val="22"/>
        </w:rPr>
        <w:t xml:space="preserve"> Other:</w:t>
      </w:r>
    </w:p>
    <w:p w14:paraId="6294F687"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Hazardous Materials Removed and Disposal Method:</w:t>
      </w:r>
    </w:p>
    <w:p w14:paraId="07C28E29" w14:textId="77777777" w:rsidR="008036F7" w:rsidRPr="00E377FF" w:rsidRDefault="008036F7" w:rsidP="00E377FF">
      <w:pPr>
        <w:rPr>
          <w:b/>
          <w:bCs/>
          <w:color w:val="004F88"/>
        </w:rPr>
      </w:pPr>
      <w:r w:rsidRPr="00E377FF">
        <w:rPr>
          <w:b/>
          <w:bCs/>
          <w:color w:val="004F88"/>
        </w:rPr>
        <w:t>Laser Safety Controls (for in-use lasers only)</w:t>
      </w:r>
    </w:p>
    <w:p w14:paraId="4DD46AB3"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Class Warning Label (Yes/No):</w:t>
      </w:r>
    </w:p>
    <w:p w14:paraId="690E2A85"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Emission Indicator (Yes/No):</w:t>
      </w:r>
    </w:p>
    <w:p w14:paraId="5F8213D2"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Interlocks Functional (Yes/No):</w:t>
      </w:r>
    </w:p>
    <w:p w14:paraId="1C3F4186"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Key Switch or Computer Code (Yes/No):</w:t>
      </w:r>
    </w:p>
    <w:p w14:paraId="41C16A2D"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Beam Attenuator (Yes/No):</w:t>
      </w:r>
    </w:p>
    <w:p w14:paraId="3413188A"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Remote Interlock Connector (Yes/No):</w:t>
      </w:r>
    </w:p>
    <w:p w14:paraId="5BA137F4"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Equipment Manual Available (Yes/No):</w:t>
      </w:r>
    </w:p>
    <w:p w14:paraId="52EC72F7"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Protective Housing Label (Yes/No):</w:t>
      </w:r>
    </w:p>
    <w:p w14:paraId="54035A13"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Aperture Label (Yes/No):</w:t>
      </w:r>
    </w:p>
    <w:p w14:paraId="1FA37DC5"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Manufacturer’s Label (Yes/No):</w:t>
      </w:r>
    </w:p>
    <w:p w14:paraId="5E1CB380" w14:textId="77777777"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Certification Label (Yes/No):</w:t>
      </w:r>
    </w:p>
    <w:p w14:paraId="0E1F138A" w14:textId="23B1AD66" w:rsidR="008036F7" w:rsidRPr="00D467D8"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Options/Modifications/Comment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3D4709" w14:textId="77777777" w:rsidR="008036F7" w:rsidRPr="00E377FF" w:rsidRDefault="008036F7" w:rsidP="00E377FF">
      <w:pPr>
        <w:rPr>
          <w:b/>
          <w:bCs/>
          <w:color w:val="004F88"/>
        </w:rPr>
      </w:pPr>
      <w:r w:rsidRPr="00E377FF">
        <w:rPr>
          <w:b/>
          <w:bCs/>
          <w:color w:val="004F88"/>
        </w:rPr>
        <w:t>Certification</w:t>
      </w:r>
    </w:p>
    <w:p w14:paraId="623844BB" w14:textId="77777777" w:rsidR="001E6E6C" w:rsidRDefault="008036F7" w:rsidP="008036F7">
      <w:pPr>
        <w:spacing w:after="200" w:line="276" w:lineRule="auto"/>
        <w:rPr>
          <w:rFonts w:ascii="Cambria" w:eastAsia="MS Mincho" w:hAnsi="Cambria"/>
          <w:sz w:val="22"/>
          <w:szCs w:val="22"/>
        </w:rPr>
      </w:pPr>
      <w:r w:rsidRPr="00D467D8">
        <w:rPr>
          <w:rFonts w:ascii="Cambria" w:eastAsia="MS Mincho" w:hAnsi="Cambria"/>
          <w:sz w:val="22"/>
          <w:szCs w:val="22"/>
        </w:rPr>
        <w:t>I certify that the information provided above is accurate and that all procedures have been followed in accordance with university policies.</w:t>
      </w:r>
    </w:p>
    <w:p w14:paraId="522B0BA7" w14:textId="09618A26" w:rsidR="008036F7" w:rsidRPr="00D467D8" w:rsidRDefault="00E377FF" w:rsidP="008036F7">
      <w:pPr>
        <w:spacing w:after="200" w:line="276" w:lineRule="auto"/>
        <w:rPr>
          <w:rFonts w:ascii="Cambria" w:eastAsia="MS Mincho" w:hAnsi="Cambria"/>
          <w:sz w:val="22"/>
          <w:szCs w:val="22"/>
        </w:rPr>
      </w:pPr>
      <w:r>
        <w:rPr>
          <w:rFonts w:ascii="Cambria" w:eastAsia="MS Mincho" w:hAnsi="Cambria"/>
          <w:sz w:val="22"/>
          <w:szCs w:val="22"/>
        </w:rPr>
        <w:t xml:space="preserve">Name:___________________________ </w:t>
      </w:r>
      <w:r w:rsidR="008036F7" w:rsidRPr="00D467D8">
        <w:rPr>
          <w:rFonts w:ascii="Cambria" w:eastAsia="MS Mincho" w:hAnsi="Cambria"/>
          <w:sz w:val="22"/>
          <w:szCs w:val="22"/>
        </w:rPr>
        <w:t>Signature: ______________________________________   Date: _____________</w:t>
      </w:r>
    </w:p>
    <w:p w14:paraId="586AF263" w14:textId="2261BFF0" w:rsidR="008036F7" w:rsidRPr="00B80DB3" w:rsidRDefault="001E6E6C" w:rsidP="0009196A">
      <w:pPr>
        <w:pStyle w:val="Heading2"/>
        <w:rPr>
          <w:color w:val="004F88"/>
        </w:rPr>
      </w:pPr>
      <w:bookmarkStart w:id="18" w:name="_Hlk202442129"/>
      <w:r>
        <w:rPr>
          <w:color w:val="000000"/>
        </w:rPr>
        <w:br w:type="page"/>
      </w:r>
      <w:bookmarkStart w:id="19" w:name="_Toc204783050"/>
      <w:r w:rsidR="008036F7" w:rsidRPr="00E14CE0">
        <w:rPr>
          <w:color w:val="000000"/>
        </w:rPr>
        <w:lastRenderedPageBreak/>
        <w:t xml:space="preserve">Appendix B: </w:t>
      </w:r>
      <w:r w:rsidR="008036F7" w:rsidRPr="00B80DB3">
        <w:rPr>
          <w:color w:val="004F88"/>
        </w:rPr>
        <w:t>Laser Hazard Evaluation – (Multi-) Laser S</w:t>
      </w:r>
      <w:bookmarkEnd w:id="18"/>
      <w:r w:rsidR="00DA77F6" w:rsidRPr="00B80DB3">
        <w:rPr>
          <w:color w:val="004F88"/>
        </w:rPr>
        <w:t>ystem</w:t>
      </w:r>
      <w:bookmarkEnd w:id="19"/>
    </w:p>
    <w:p w14:paraId="19E1AF50" w14:textId="77777777" w:rsidR="008036F7" w:rsidRPr="00E14CE0" w:rsidRDefault="008036F7" w:rsidP="008036F7">
      <w:pPr>
        <w:spacing w:after="200" w:line="276" w:lineRule="auto"/>
        <w:rPr>
          <w:rFonts w:ascii="Cambria" w:eastAsia="MS Mincho" w:hAnsi="Cambria"/>
        </w:rPr>
      </w:pPr>
    </w:p>
    <w:p w14:paraId="020F4065" w14:textId="77777777" w:rsidR="008036F7" w:rsidRPr="00C71798" w:rsidRDefault="008036F7" w:rsidP="00C740F7">
      <w:pPr>
        <w:rPr>
          <w:rFonts w:ascii="Calibri" w:hAnsi="Calibri" w:cs="Calibri"/>
          <w:sz w:val="22"/>
          <w:szCs w:val="22"/>
        </w:rPr>
      </w:pPr>
      <w:r w:rsidRPr="00C71798">
        <w:rPr>
          <w:rFonts w:ascii="Calibri" w:hAnsi="Calibri" w:cs="Calibri"/>
          <w:sz w:val="22"/>
          <w:szCs w:val="22"/>
        </w:rPr>
        <w:t>PI Name:_______________________________________________</w:t>
      </w:r>
    </w:p>
    <w:p w14:paraId="1E261C3D" w14:textId="77777777" w:rsidR="008036F7" w:rsidRPr="00C71798" w:rsidRDefault="008036F7" w:rsidP="008036F7">
      <w:pPr>
        <w:spacing w:line="360" w:lineRule="auto"/>
        <w:rPr>
          <w:rFonts w:ascii="Calibri" w:eastAsia="MS Mincho" w:hAnsi="Calibri" w:cs="Calibri"/>
        </w:rPr>
      </w:pPr>
      <w:r w:rsidRPr="00C71798">
        <w:rPr>
          <w:rFonts w:ascii="Calibri" w:eastAsia="MS Mincho" w:hAnsi="Calibri" w:cs="Calibri"/>
        </w:rPr>
        <w:t>Lab Location (Building/ Room):____________________________________</w:t>
      </w:r>
    </w:p>
    <w:p w14:paraId="371616D2" w14:textId="77777777" w:rsidR="008036F7" w:rsidRPr="00C71798" w:rsidRDefault="008036F7" w:rsidP="008036F7">
      <w:pPr>
        <w:spacing w:line="360" w:lineRule="auto"/>
        <w:rPr>
          <w:rFonts w:ascii="Calibri" w:eastAsia="MS Mincho" w:hAnsi="Calibri" w:cs="Calibri"/>
        </w:rPr>
      </w:pPr>
      <w:r w:rsidRPr="00C71798">
        <w:rPr>
          <w:rFonts w:ascii="Calibri" w:eastAsia="MS Mincho" w:hAnsi="Calibri" w:cs="Calibri"/>
        </w:rPr>
        <w:t>LLSO Name:___________________________________________________________</w:t>
      </w:r>
    </w:p>
    <w:p w14:paraId="65764BC8" w14:textId="77777777" w:rsidR="008036F7" w:rsidRPr="00C71798" w:rsidRDefault="008036F7" w:rsidP="008036F7">
      <w:pPr>
        <w:spacing w:line="360" w:lineRule="auto"/>
        <w:rPr>
          <w:rFonts w:ascii="Calibri" w:eastAsia="MS Mincho" w:hAnsi="Calibri" w:cs="Calibri"/>
        </w:rPr>
      </w:pPr>
      <w:r w:rsidRPr="00C71798">
        <w:rPr>
          <w:rFonts w:ascii="Calibri" w:eastAsia="MS Mincho" w:hAnsi="Calibri" w:cs="Calibri"/>
        </w:rPr>
        <w:t>Date of Evaluation:___________________________________________________</w:t>
      </w:r>
    </w:p>
    <w:p w14:paraId="06461B2A" w14:textId="6D954EDE" w:rsidR="008036F7" w:rsidRPr="00C71798" w:rsidRDefault="008036F7" w:rsidP="008036F7">
      <w:pPr>
        <w:spacing w:line="360" w:lineRule="auto"/>
        <w:rPr>
          <w:rFonts w:ascii="Calibri" w:eastAsia="MS Mincho" w:hAnsi="Calibri" w:cs="Calibri"/>
        </w:rPr>
      </w:pPr>
      <w:r w:rsidRPr="00C71798">
        <w:rPr>
          <w:rFonts w:ascii="Calibri" w:eastAsia="MS Mincho" w:hAnsi="Calibri" w:cs="Calibri"/>
        </w:rPr>
        <w:t>Laser S</w:t>
      </w:r>
      <w:r w:rsidR="00277E82" w:rsidRPr="00C71798">
        <w:rPr>
          <w:rFonts w:ascii="Calibri" w:eastAsia="MS Mincho" w:hAnsi="Calibri" w:cs="Calibri"/>
        </w:rPr>
        <w:t>ystem</w:t>
      </w:r>
      <w:r w:rsidRPr="00C71798">
        <w:rPr>
          <w:rFonts w:ascii="Calibri" w:eastAsia="MS Mincho" w:hAnsi="Calibri" w:cs="Calibri"/>
        </w:rPr>
        <w:t xml:space="preserve"> ID:_______________________________________________________</w:t>
      </w:r>
    </w:p>
    <w:p w14:paraId="4A8CD620" w14:textId="77777777" w:rsidR="008036F7" w:rsidRPr="00B80DB3" w:rsidRDefault="008036F7" w:rsidP="00E377FF">
      <w:pPr>
        <w:rPr>
          <w:b/>
          <w:bCs/>
          <w:color w:val="004F88"/>
        </w:rPr>
      </w:pPr>
      <w:r w:rsidRPr="00B80DB3">
        <w:rPr>
          <w:b/>
          <w:bCs/>
          <w:color w:val="004F88"/>
        </w:rPr>
        <w:t>Purpose</w:t>
      </w:r>
    </w:p>
    <w:p w14:paraId="17FF687D" w14:textId="21A00CCC" w:rsidR="008036F7" w:rsidRPr="00C71798" w:rsidRDefault="008036F7" w:rsidP="008036F7">
      <w:pPr>
        <w:spacing w:after="200" w:line="276" w:lineRule="auto"/>
        <w:rPr>
          <w:rFonts w:ascii="Calibri" w:eastAsia="MS Mincho" w:hAnsi="Calibri" w:cs="Calibri"/>
          <w:sz w:val="22"/>
          <w:szCs w:val="22"/>
        </w:rPr>
      </w:pPr>
      <w:r w:rsidRPr="00C71798">
        <w:rPr>
          <w:rFonts w:ascii="Calibri" w:eastAsia="MS Mincho" w:hAnsi="Calibri" w:cs="Calibri"/>
          <w:sz w:val="22"/>
          <w:szCs w:val="22"/>
        </w:rPr>
        <w:t>This Laser Hazard Evaluation form is used to assess hazards associated with a laser s</w:t>
      </w:r>
      <w:r w:rsidR="00DA77F6" w:rsidRPr="00C71798">
        <w:rPr>
          <w:rFonts w:ascii="Calibri" w:eastAsia="MS Mincho" w:hAnsi="Calibri" w:cs="Calibri"/>
          <w:sz w:val="22"/>
          <w:szCs w:val="22"/>
        </w:rPr>
        <w:t>ystem</w:t>
      </w:r>
      <w:r w:rsidRPr="00C71798">
        <w:rPr>
          <w:rFonts w:ascii="Calibri" w:eastAsia="MS Mincho" w:hAnsi="Calibri" w:cs="Calibri"/>
          <w:sz w:val="22"/>
          <w:szCs w:val="22"/>
        </w:rPr>
        <w:t>, which may include multiple lasers. Each laser should be referenced by its Laser ID, as listed in the lab’s separate Laser Inventory. This evaluation supports compliance with ANSI Z136.1-2022 and helps determine appropriate control measures, signage, and personal protective equipment requirements.</w:t>
      </w:r>
    </w:p>
    <w:p w14:paraId="3C58353D" w14:textId="77777777" w:rsidR="008036F7" w:rsidRPr="00B80DB3" w:rsidRDefault="008036F7" w:rsidP="00E377FF">
      <w:pPr>
        <w:rPr>
          <w:b/>
          <w:bCs/>
          <w:color w:val="004F88"/>
        </w:rPr>
      </w:pPr>
      <w:r w:rsidRPr="00B80DB3">
        <w:rPr>
          <w:b/>
          <w:bCs/>
          <w:color w:val="004F88"/>
        </w:rPr>
        <w:t>When to Conduct a Hazard Evaluation</w:t>
      </w:r>
    </w:p>
    <w:p w14:paraId="1EFF36FC" w14:textId="77777777" w:rsidR="008036F7" w:rsidRPr="00C71798" w:rsidRDefault="008036F7" w:rsidP="008036F7">
      <w:pPr>
        <w:pStyle w:val="ListParagraph"/>
        <w:numPr>
          <w:ilvl w:val="0"/>
          <w:numId w:val="27"/>
        </w:numPr>
        <w:spacing w:after="0" w:line="240" w:lineRule="auto"/>
        <w:rPr>
          <w:rFonts w:ascii="Calibri" w:eastAsia="MS Mincho" w:hAnsi="Calibri" w:cs="Calibri"/>
          <w:sz w:val="22"/>
          <w:szCs w:val="22"/>
        </w:rPr>
      </w:pPr>
      <w:r w:rsidRPr="00C71798">
        <w:rPr>
          <w:rFonts w:ascii="Calibri" w:eastAsia="MS Mincho" w:hAnsi="Calibri" w:cs="Calibri"/>
          <w:sz w:val="22"/>
          <w:szCs w:val="22"/>
        </w:rPr>
        <w:t>Prior to initial use of a laser system</w:t>
      </w:r>
    </w:p>
    <w:p w14:paraId="3FED2283" w14:textId="77777777" w:rsidR="008036F7" w:rsidRPr="00C71798" w:rsidRDefault="008036F7" w:rsidP="008036F7">
      <w:pPr>
        <w:pStyle w:val="ListParagraph"/>
        <w:numPr>
          <w:ilvl w:val="0"/>
          <w:numId w:val="27"/>
        </w:numPr>
        <w:spacing w:after="0" w:line="240" w:lineRule="auto"/>
        <w:rPr>
          <w:rFonts w:ascii="Calibri" w:eastAsia="MS Mincho" w:hAnsi="Calibri" w:cs="Calibri"/>
          <w:sz w:val="22"/>
          <w:szCs w:val="22"/>
        </w:rPr>
      </w:pPr>
      <w:r w:rsidRPr="00C71798">
        <w:rPr>
          <w:rFonts w:ascii="Calibri" w:hAnsi="Calibri" w:cs="Calibri"/>
        </w:rPr>
        <w:t>When modifications are made to an existing system that alter the laser classification, beam path, control measures, or any other factor affecting the original hazard evaluation</w:t>
      </w:r>
    </w:p>
    <w:p w14:paraId="0751C194" w14:textId="664D7584" w:rsidR="008036F7" w:rsidRPr="00C71798" w:rsidRDefault="008036F7" w:rsidP="008036F7">
      <w:pPr>
        <w:pStyle w:val="ListParagraph"/>
        <w:numPr>
          <w:ilvl w:val="0"/>
          <w:numId w:val="27"/>
        </w:numPr>
        <w:spacing w:after="0" w:line="240" w:lineRule="auto"/>
        <w:rPr>
          <w:rFonts w:ascii="Calibri" w:eastAsia="MS Mincho" w:hAnsi="Calibri" w:cs="Calibri"/>
          <w:sz w:val="22"/>
          <w:szCs w:val="22"/>
        </w:rPr>
      </w:pPr>
      <w:r w:rsidRPr="00C71798">
        <w:rPr>
          <w:rFonts w:ascii="Calibri" w:eastAsia="MS Mincho" w:hAnsi="Calibri" w:cs="Calibri"/>
          <w:sz w:val="22"/>
          <w:szCs w:val="22"/>
        </w:rPr>
        <w:t>If the laser s</w:t>
      </w:r>
      <w:r w:rsidR="00277E82" w:rsidRPr="00C71798">
        <w:rPr>
          <w:rFonts w:ascii="Calibri" w:eastAsia="MS Mincho" w:hAnsi="Calibri" w:cs="Calibri"/>
          <w:sz w:val="22"/>
          <w:szCs w:val="22"/>
        </w:rPr>
        <w:t>ystem</w:t>
      </w:r>
      <w:r w:rsidRPr="00C71798">
        <w:rPr>
          <w:rFonts w:ascii="Calibri" w:eastAsia="MS Mincho" w:hAnsi="Calibri" w:cs="Calibri"/>
          <w:sz w:val="22"/>
          <w:szCs w:val="22"/>
        </w:rPr>
        <w:t xml:space="preserve"> is moved to a new location</w:t>
      </w:r>
    </w:p>
    <w:p w14:paraId="667BF0E7" w14:textId="77777777" w:rsidR="008036F7" w:rsidRPr="00C71798" w:rsidRDefault="008036F7" w:rsidP="008036F7">
      <w:pPr>
        <w:pStyle w:val="ListParagraph"/>
        <w:numPr>
          <w:ilvl w:val="0"/>
          <w:numId w:val="27"/>
        </w:numPr>
        <w:spacing w:after="0" w:line="240" w:lineRule="auto"/>
        <w:rPr>
          <w:rFonts w:ascii="Calibri" w:eastAsia="MS Mincho" w:hAnsi="Calibri" w:cs="Calibri"/>
          <w:sz w:val="22"/>
          <w:szCs w:val="22"/>
        </w:rPr>
      </w:pPr>
      <w:r w:rsidRPr="00C71798">
        <w:rPr>
          <w:rFonts w:ascii="Calibri" w:eastAsia="MS Mincho" w:hAnsi="Calibri" w:cs="Calibri"/>
          <w:sz w:val="22"/>
          <w:szCs w:val="22"/>
        </w:rPr>
        <w:t>In preparation for annual EHS inspections</w:t>
      </w:r>
    </w:p>
    <w:p w14:paraId="2CA21586" w14:textId="77777777" w:rsidR="00E377FF" w:rsidRPr="00D403B3" w:rsidRDefault="00E377FF" w:rsidP="00E377FF">
      <w:pPr>
        <w:pStyle w:val="ListParagraph"/>
        <w:spacing w:after="0" w:line="240" w:lineRule="auto"/>
        <w:rPr>
          <w:rFonts w:ascii="Cambria" w:eastAsia="MS Mincho" w:hAnsi="Cambria"/>
          <w:sz w:val="22"/>
          <w:szCs w:val="22"/>
        </w:rPr>
      </w:pPr>
    </w:p>
    <w:p w14:paraId="3BD5B937" w14:textId="77777777" w:rsidR="008036F7" w:rsidRPr="00E377FF" w:rsidRDefault="008036F7" w:rsidP="00E377FF">
      <w:pPr>
        <w:rPr>
          <w:b/>
          <w:bCs/>
        </w:rPr>
      </w:pPr>
      <w:r w:rsidRPr="00B80DB3">
        <w:rPr>
          <w:b/>
          <w:bCs/>
          <w:color w:val="004F88"/>
        </w:rPr>
        <w:t>Responsibility</w:t>
      </w:r>
    </w:p>
    <w:p w14:paraId="112F5105" w14:textId="77777777" w:rsidR="008036F7" w:rsidRPr="00C71798" w:rsidRDefault="008036F7" w:rsidP="008036F7">
      <w:pPr>
        <w:spacing w:after="200" w:line="276" w:lineRule="auto"/>
        <w:rPr>
          <w:rFonts w:ascii="Calibri" w:eastAsia="MS Mincho" w:hAnsi="Calibri" w:cs="Calibri"/>
          <w:sz w:val="22"/>
          <w:szCs w:val="22"/>
        </w:rPr>
      </w:pPr>
      <w:r w:rsidRPr="00C71798">
        <w:rPr>
          <w:rFonts w:ascii="Calibri" w:eastAsia="MS Mincho" w:hAnsi="Calibri" w:cs="Calibri"/>
          <w:sz w:val="22"/>
          <w:szCs w:val="22"/>
        </w:rPr>
        <w:t xml:space="preserve">The Principal Investigator (PI) and/or designated Lab Laser Safety Officer (LLSO) is responsible for completing the Laser Hazard Evaluation. EHS is available to assist as needed. </w:t>
      </w:r>
    </w:p>
    <w:p w14:paraId="5F43DEB8" w14:textId="1FD5C105" w:rsidR="008036F7" w:rsidRPr="00B80DB3" w:rsidRDefault="008036F7" w:rsidP="00E377FF">
      <w:pPr>
        <w:rPr>
          <w:b/>
          <w:bCs/>
          <w:color w:val="004F88"/>
        </w:rPr>
      </w:pPr>
      <w:r w:rsidRPr="00B80DB3">
        <w:rPr>
          <w:b/>
          <w:bCs/>
          <w:color w:val="004F88"/>
        </w:rPr>
        <w:t>Laser S</w:t>
      </w:r>
      <w:r w:rsidR="00DA77F6" w:rsidRPr="00B80DB3">
        <w:rPr>
          <w:b/>
          <w:bCs/>
          <w:color w:val="004F88"/>
        </w:rPr>
        <w:t>ystem</w:t>
      </w:r>
      <w:r w:rsidRPr="00B80DB3">
        <w:rPr>
          <w:b/>
          <w:bCs/>
          <w:color w:val="004F88"/>
        </w:rPr>
        <w:t xml:space="preserve"> ID Assignment (Required)</w:t>
      </w:r>
    </w:p>
    <w:p w14:paraId="49C411A2" w14:textId="3C62F75E" w:rsidR="008036F7" w:rsidRPr="00C71798" w:rsidRDefault="008036F7" w:rsidP="008036F7">
      <w:pPr>
        <w:rPr>
          <w:rFonts w:ascii="Calibri" w:hAnsi="Calibri" w:cs="Calibri"/>
        </w:rPr>
      </w:pPr>
      <w:r w:rsidRPr="00C71798">
        <w:rPr>
          <w:rFonts w:ascii="Calibri" w:hAnsi="Calibri" w:cs="Calibri"/>
        </w:rPr>
        <w:t>Each laser s</w:t>
      </w:r>
      <w:r w:rsidR="00DA77F6" w:rsidRPr="00C71798">
        <w:rPr>
          <w:rFonts w:ascii="Calibri" w:hAnsi="Calibri" w:cs="Calibri"/>
        </w:rPr>
        <w:t>ystem</w:t>
      </w:r>
      <w:r w:rsidRPr="00C71798">
        <w:rPr>
          <w:rFonts w:ascii="Calibri" w:hAnsi="Calibri" w:cs="Calibri"/>
        </w:rPr>
        <w:t xml:space="preserve"> must be assigned a unique Laser S</w:t>
      </w:r>
      <w:r w:rsidR="00DA77F6" w:rsidRPr="00C71798">
        <w:rPr>
          <w:rFonts w:ascii="Calibri" w:hAnsi="Calibri" w:cs="Calibri"/>
        </w:rPr>
        <w:t>ystem</w:t>
      </w:r>
      <w:r w:rsidRPr="00C71798">
        <w:rPr>
          <w:rFonts w:ascii="Calibri" w:hAnsi="Calibri" w:cs="Calibri"/>
        </w:rPr>
        <w:t xml:space="preserve"> ID using the format below. This ID is used for hazard evaluation, tracking, and inspection purposes. It applies to the s</w:t>
      </w:r>
      <w:r w:rsidR="00DA77F6" w:rsidRPr="00C71798">
        <w:rPr>
          <w:rFonts w:ascii="Calibri" w:hAnsi="Calibri" w:cs="Calibri"/>
        </w:rPr>
        <w:t>ystem</w:t>
      </w:r>
      <w:r w:rsidRPr="00C71798">
        <w:rPr>
          <w:rFonts w:ascii="Calibri" w:hAnsi="Calibri" w:cs="Calibri"/>
        </w:rPr>
        <w:t xml:space="preserve"> as a whole, not to individual lasers (which are listed separately in the lab’s Laser Inventory).</w:t>
      </w:r>
    </w:p>
    <w:p w14:paraId="01E55710" w14:textId="0BAFC298" w:rsidR="008036F7" w:rsidRPr="00E14CE0" w:rsidRDefault="008036F7" w:rsidP="008036F7">
      <w:r w:rsidRPr="00B80DB3">
        <w:rPr>
          <w:b/>
          <w:bCs/>
          <w:color w:val="004F88"/>
        </w:rPr>
        <w:t>Format:</w:t>
      </w:r>
      <w:r w:rsidRPr="00E14CE0">
        <w:br/>
      </w:r>
      <w:r w:rsidRPr="00E14CE0">
        <w:rPr>
          <w:b/>
          <w:bCs/>
        </w:rPr>
        <w:t>SU-[Building</w:t>
      </w:r>
      <w:r w:rsidR="00277E82">
        <w:rPr>
          <w:b/>
          <w:bCs/>
        </w:rPr>
        <w:t xml:space="preserve"> </w:t>
      </w:r>
      <w:r w:rsidRPr="00E14CE0">
        <w:rPr>
          <w:b/>
          <w:bCs/>
        </w:rPr>
        <w:t>Code]-[Room</w:t>
      </w:r>
      <w:r w:rsidR="00277E82">
        <w:rPr>
          <w:b/>
          <w:bCs/>
        </w:rPr>
        <w:t xml:space="preserve"> </w:t>
      </w:r>
      <w:r w:rsidRPr="00E14CE0">
        <w:rPr>
          <w:b/>
          <w:bCs/>
        </w:rPr>
        <w:t>Number]-[PI</w:t>
      </w:r>
      <w:r w:rsidR="00277E82">
        <w:rPr>
          <w:b/>
          <w:bCs/>
        </w:rPr>
        <w:t xml:space="preserve"> </w:t>
      </w:r>
      <w:r w:rsidRPr="00E14CE0">
        <w:rPr>
          <w:b/>
          <w:bCs/>
        </w:rPr>
        <w:t>Initials]-[S</w:t>
      </w:r>
      <w:r w:rsidR="00277E82">
        <w:rPr>
          <w:b/>
          <w:bCs/>
        </w:rPr>
        <w:t xml:space="preserve">ystem </w:t>
      </w:r>
      <w:r w:rsidRPr="00E14CE0">
        <w:rPr>
          <w:b/>
          <w:bCs/>
        </w:rPr>
        <w:t>Number]</w:t>
      </w:r>
    </w:p>
    <w:p w14:paraId="3428D8BE" w14:textId="77777777" w:rsidR="00DA77F6" w:rsidRDefault="00DA77F6" w:rsidP="008036F7">
      <w:pPr>
        <w:rPr>
          <w:rFonts w:ascii="Calibri" w:hAnsi="Calibri" w:cs="Calibri"/>
          <w:b/>
          <w:bCs/>
          <w:color w:val="000000"/>
          <w:sz w:val="28"/>
          <w:szCs w:val="28"/>
        </w:rPr>
      </w:pPr>
    </w:p>
    <w:p w14:paraId="3E6DAF5E" w14:textId="77777777" w:rsidR="00C71798" w:rsidRDefault="00C71798" w:rsidP="006A0FED">
      <w:pPr>
        <w:rPr>
          <w:rFonts w:ascii="Calibri" w:hAnsi="Calibri" w:cs="Calibri"/>
          <w:b/>
          <w:bCs/>
          <w:color w:val="000000"/>
          <w:sz w:val="28"/>
          <w:szCs w:val="28"/>
        </w:rPr>
      </w:pPr>
    </w:p>
    <w:p w14:paraId="4114B94E" w14:textId="240712EC" w:rsidR="001E6E6C" w:rsidRPr="006A0FED" w:rsidRDefault="001E6E6C" w:rsidP="006A0FED">
      <w:pPr>
        <w:rPr>
          <w:rFonts w:ascii="Calibri" w:hAnsi="Calibri" w:cs="Calibri"/>
          <w:b/>
          <w:bCs/>
          <w:sz w:val="28"/>
          <w:szCs w:val="28"/>
        </w:rPr>
      </w:pPr>
      <w:r w:rsidRPr="006A0FED">
        <w:rPr>
          <w:rFonts w:ascii="Calibri" w:hAnsi="Calibri" w:cs="Calibri"/>
          <w:b/>
          <w:bCs/>
          <w:color w:val="000000"/>
          <w:sz w:val="28"/>
          <w:szCs w:val="28"/>
        </w:rPr>
        <w:lastRenderedPageBreak/>
        <w:t xml:space="preserve">Appendix B: </w:t>
      </w:r>
      <w:r w:rsidRPr="006A0FED">
        <w:rPr>
          <w:rFonts w:ascii="Calibri" w:hAnsi="Calibri" w:cs="Calibri"/>
          <w:b/>
          <w:bCs/>
          <w:color w:val="004F88"/>
          <w:sz w:val="28"/>
          <w:szCs w:val="28"/>
        </w:rPr>
        <w:t>Laser Hazard Evaluation – (Multi-) Laser S</w:t>
      </w:r>
      <w:r w:rsidR="00DA77F6" w:rsidRPr="006A0FED">
        <w:rPr>
          <w:rFonts w:ascii="Calibri" w:hAnsi="Calibri" w:cs="Calibri"/>
          <w:b/>
          <w:bCs/>
          <w:color w:val="004F88"/>
          <w:sz w:val="28"/>
          <w:szCs w:val="28"/>
        </w:rPr>
        <w:t>ystem</w:t>
      </w:r>
    </w:p>
    <w:p w14:paraId="03068206" w14:textId="77777777" w:rsidR="001E6E6C" w:rsidRDefault="001E6E6C" w:rsidP="008036F7">
      <w:pPr>
        <w:rPr>
          <w:rFonts w:ascii="Calibri" w:hAnsi="Calibri" w:cs="Calibri"/>
          <w:b/>
          <w:bCs/>
          <w:color w:val="4F81BD"/>
          <w:sz w:val="28"/>
          <w:szCs w:val="28"/>
        </w:rPr>
      </w:pPr>
    </w:p>
    <w:p w14:paraId="5649A0CE" w14:textId="5315B67C" w:rsidR="008036F7" w:rsidRPr="001726F1" w:rsidRDefault="008036F7" w:rsidP="008036F7">
      <w:pPr>
        <w:rPr>
          <w:rFonts w:ascii="Calibri" w:hAnsi="Calibri" w:cs="Calibri"/>
          <w:b/>
          <w:bCs/>
          <w:color w:val="004F88"/>
          <w:sz w:val="28"/>
          <w:szCs w:val="28"/>
        </w:rPr>
      </w:pPr>
      <w:r w:rsidRPr="001726F1">
        <w:rPr>
          <w:b/>
          <w:bCs/>
          <w:color w:val="004F88"/>
        </w:rPr>
        <w:t>Components:</w:t>
      </w:r>
    </w:p>
    <w:p w14:paraId="61AAEE2E" w14:textId="00E15958" w:rsidR="008036F7" w:rsidRPr="00C71798" w:rsidRDefault="008036F7" w:rsidP="008036F7">
      <w:pPr>
        <w:numPr>
          <w:ilvl w:val="0"/>
          <w:numId w:val="15"/>
        </w:numPr>
        <w:spacing w:after="200" w:line="276" w:lineRule="auto"/>
        <w:rPr>
          <w:rFonts w:ascii="Calibri" w:hAnsi="Calibri" w:cs="Calibri"/>
        </w:rPr>
      </w:pPr>
      <w:r w:rsidRPr="00C71798">
        <w:rPr>
          <w:rFonts w:ascii="Calibri" w:hAnsi="Calibri" w:cs="Calibri"/>
          <w:b/>
          <w:bCs/>
        </w:rPr>
        <w:t>SU</w:t>
      </w:r>
      <w:r w:rsidRPr="00C71798">
        <w:rPr>
          <w:rFonts w:ascii="Calibri" w:hAnsi="Calibri" w:cs="Calibri"/>
        </w:rPr>
        <w:t xml:space="preserve">: Stands for </w:t>
      </w:r>
      <w:r w:rsidRPr="00C71798">
        <w:rPr>
          <w:rFonts w:ascii="Calibri" w:hAnsi="Calibri" w:cs="Calibri"/>
          <w:i/>
          <w:iCs/>
        </w:rPr>
        <w:t>S</w:t>
      </w:r>
      <w:r w:rsidR="00213887" w:rsidRPr="00C71798">
        <w:rPr>
          <w:rFonts w:ascii="Calibri" w:hAnsi="Calibri" w:cs="Calibri"/>
          <w:i/>
          <w:iCs/>
        </w:rPr>
        <w:t>ystem</w:t>
      </w:r>
      <w:r w:rsidRPr="00C71798">
        <w:rPr>
          <w:rFonts w:ascii="Calibri" w:hAnsi="Calibri" w:cs="Calibri"/>
          <w:i/>
          <w:iCs/>
        </w:rPr>
        <w:t xml:space="preserve"> Unit</w:t>
      </w:r>
      <w:r w:rsidRPr="00C71798">
        <w:rPr>
          <w:rFonts w:ascii="Calibri" w:hAnsi="Calibri" w:cs="Calibri"/>
        </w:rPr>
        <w:t>, indicating a laser system (not an individual laser)</w:t>
      </w:r>
    </w:p>
    <w:p w14:paraId="75804867" w14:textId="52BDA0A2" w:rsidR="008036F7" w:rsidRPr="00C71798" w:rsidRDefault="008036F7" w:rsidP="008036F7">
      <w:pPr>
        <w:numPr>
          <w:ilvl w:val="0"/>
          <w:numId w:val="15"/>
        </w:numPr>
        <w:spacing w:after="200" w:line="276" w:lineRule="auto"/>
        <w:rPr>
          <w:rFonts w:ascii="Calibri" w:hAnsi="Calibri" w:cs="Calibri"/>
        </w:rPr>
      </w:pPr>
      <w:r w:rsidRPr="00C71798">
        <w:rPr>
          <w:rFonts w:ascii="Calibri" w:hAnsi="Calibri" w:cs="Calibri"/>
          <w:b/>
          <w:bCs/>
        </w:rPr>
        <w:t>Building</w:t>
      </w:r>
      <w:r w:rsidR="00213887" w:rsidRPr="00C71798">
        <w:rPr>
          <w:rFonts w:ascii="Calibri" w:hAnsi="Calibri" w:cs="Calibri"/>
          <w:b/>
          <w:bCs/>
        </w:rPr>
        <w:t xml:space="preserve"> </w:t>
      </w:r>
      <w:r w:rsidRPr="00C71798">
        <w:rPr>
          <w:rFonts w:ascii="Calibri" w:hAnsi="Calibri" w:cs="Calibri"/>
          <w:b/>
          <w:bCs/>
        </w:rPr>
        <w:t>Code</w:t>
      </w:r>
      <w:r w:rsidRPr="00C71798">
        <w:rPr>
          <w:rFonts w:ascii="Calibri" w:hAnsi="Calibri" w:cs="Calibri"/>
        </w:rPr>
        <w:t>: Abbreviation for building (e.g., KLA, LISB)</w:t>
      </w:r>
    </w:p>
    <w:p w14:paraId="5566949F" w14:textId="0E7E2C93" w:rsidR="008036F7" w:rsidRPr="00C71798" w:rsidRDefault="008036F7" w:rsidP="008036F7">
      <w:pPr>
        <w:numPr>
          <w:ilvl w:val="0"/>
          <w:numId w:val="15"/>
        </w:numPr>
        <w:spacing w:after="200" w:line="276" w:lineRule="auto"/>
        <w:rPr>
          <w:rFonts w:ascii="Calibri" w:hAnsi="Calibri" w:cs="Calibri"/>
        </w:rPr>
      </w:pPr>
      <w:r w:rsidRPr="00C71798">
        <w:rPr>
          <w:rFonts w:ascii="Calibri" w:hAnsi="Calibri" w:cs="Calibri"/>
          <w:b/>
          <w:bCs/>
        </w:rPr>
        <w:t>Room</w:t>
      </w:r>
      <w:r w:rsidR="00213887" w:rsidRPr="00C71798">
        <w:rPr>
          <w:rFonts w:ascii="Calibri" w:hAnsi="Calibri" w:cs="Calibri"/>
          <w:b/>
          <w:bCs/>
        </w:rPr>
        <w:t xml:space="preserve"> </w:t>
      </w:r>
      <w:r w:rsidRPr="00C71798">
        <w:rPr>
          <w:rFonts w:ascii="Calibri" w:hAnsi="Calibri" w:cs="Calibri"/>
          <w:b/>
          <w:bCs/>
        </w:rPr>
        <w:t>Number</w:t>
      </w:r>
      <w:r w:rsidRPr="00C71798">
        <w:rPr>
          <w:rFonts w:ascii="Calibri" w:hAnsi="Calibri" w:cs="Calibri"/>
        </w:rPr>
        <w:t xml:space="preserve">: Primary room number where the </w:t>
      </w:r>
      <w:r w:rsidR="006121B6" w:rsidRPr="00C71798">
        <w:rPr>
          <w:rFonts w:ascii="Calibri" w:hAnsi="Calibri" w:cs="Calibri"/>
        </w:rPr>
        <w:t>laser system</w:t>
      </w:r>
      <w:r w:rsidRPr="00C71798">
        <w:rPr>
          <w:rFonts w:ascii="Calibri" w:hAnsi="Calibri" w:cs="Calibri"/>
        </w:rPr>
        <w:t xml:space="preserve"> is located</w:t>
      </w:r>
    </w:p>
    <w:p w14:paraId="45A1B9F3" w14:textId="53DBF024" w:rsidR="008036F7" w:rsidRPr="00C71798" w:rsidRDefault="008036F7" w:rsidP="008036F7">
      <w:pPr>
        <w:numPr>
          <w:ilvl w:val="0"/>
          <w:numId w:val="15"/>
        </w:numPr>
        <w:spacing w:after="200" w:line="276" w:lineRule="auto"/>
        <w:rPr>
          <w:rFonts w:ascii="Calibri" w:hAnsi="Calibri" w:cs="Calibri"/>
        </w:rPr>
      </w:pPr>
      <w:r w:rsidRPr="00C71798">
        <w:rPr>
          <w:rFonts w:ascii="Calibri" w:hAnsi="Calibri" w:cs="Calibri"/>
          <w:b/>
          <w:bCs/>
        </w:rPr>
        <w:t>PI</w:t>
      </w:r>
      <w:r w:rsidR="00213887" w:rsidRPr="00C71798">
        <w:rPr>
          <w:rFonts w:ascii="Calibri" w:hAnsi="Calibri" w:cs="Calibri"/>
          <w:b/>
          <w:bCs/>
        </w:rPr>
        <w:t xml:space="preserve"> </w:t>
      </w:r>
      <w:r w:rsidRPr="00C71798">
        <w:rPr>
          <w:rFonts w:ascii="Calibri" w:hAnsi="Calibri" w:cs="Calibri"/>
          <w:b/>
          <w:bCs/>
        </w:rPr>
        <w:t>Initials</w:t>
      </w:r>
      <w:r w:rsidRPr="00C71798">
        <w:rPr>
          <w:rFonts w:ascii="Calibri" w:hAnsi="Calibri" w:cs="Calibri"/>
        </w:rPr>
        <w:t>: Principal Investigator’s initials (e.g., Jane Doe Smith → JDS)</w:t>
      </w:r>
    </w:p>
    <w:p w14:paraId="68677A50" w14:textId="54D85790" w:rsidR="008036F7" w:rsidRPr="00C71798" w:rsidRDefault="008036F7" w:rsidP="008036F7">
      <w:pPr>
        <w:numPr>
          <w:ilvl w:val="0"/>
          <w:numId w:val="15"/>
        </w:numPr>
        <w:spacing w:after="200" w:line="276" w:lineRule="auto"/>
        <w:rPr>
          <w:rFonts w:ascii="Calibri" w:hAnsi="Calibri" w:cs="Calibri"/>
        </w:rPr>
      </w:pPr>
      <w:r w:rsidRPr="00C71798">
        <w:rPr>
          <w:rFonts w:ascii="Calibri" w:hAnsi="Calibri" w:cs="Calibri"/>
          <w:b/>
          <w:bCs/>
        </w:rPr>
        <w:t>S</w:t>
      </w:r>
      <w:r w:rsidR="00213887" w:rsidRPr="00C71798">
        <w:rPr>
          <w:rFonts w:ascii="Calibri" w:hAnsi="Calibri" w:cs="Calibri"/>
          <w:b/>
          <w:bCs/>
        </w:rPr>
        <w:t xml:space="preserve">ystem </w:t>
      </w:r>
      <w:r w:rsidRPr="00C71798">
        <w:rPr>
          <w:rFonts w:ascii="Calibri" w:hAnsi="Calibri" w:cs="Calibri"/>
          <w:b/>
          <w:bCs/>
        </w:rPr>
        <w:t>Number</w:t>
      </w:r>
      <w:r w:rsidRPr="00C71798">
        <w:rPr>
          <w:rFonts w:ascii="Calibri" w:hAnsi="Calibri" w:cs="Calibri"/>
        </w:rPr>
        <w:t xml:space="preserve">: Two-digit number to distinguish multiple </w:t>
      </w:r>
      <w:r w:rsidR="00507389" w:rsidRPr="00C71798">
        <w:rPr>
          <w:rFonts w:ascii="Calibri" w:hAnsi="Calibri" w:cs="Calibri"/>
        </w:rPr>
        <w:t>laser systems</w:t>
      </w:r>
      <w:r w:rsidRPr="00C71798">
        <w:rPr>
          <w:rFonts w:ascii="Calibri" w:hAnsi="Calibri" w:cs="Calibri"/>
        </w:rPr>
        <w:t xml:space="preserve"> by the same PI in the same room (01, 02, etc.)</w:t>
      </w:r>
    </w:p>
    <w:p w14:paraId="64CC4380" w14:textId="77777777" w:rsidR="008036F7" w:rsidRPr="001726F1" w:rsidRDefault="008036F7" w:rsidP="008036F7">
      <w:pPr>
        <w:rPr>
          <w:color w:val="004F88"/>
        </w:rPr>
      </w:pPr>
      <w:r w:rsidRPr="001726F1">
        <w:rPr>
          <w:b/>
          <w:bCs/>
          <w:color w:val="004F88"/>
        </w:rPr>
        <w:t>Examples:</w:t>
      </w:r>
    </w:p>
    <w:p w14:paraId="0B4669AF" w14:textId="77777777" w:rsidR="008036F7" w:rsidRPr="00C71798" w:rsidRDefault="008036F7" w:rsidP="008036F7">
      <w:pPr>
        <w:numPr>
          <w:ilvl w:val="0"/>
          <w:numId w:val="16"/>
        </w:numPr>
        <w:spacing w:after="200" w:line="276" w:lineRule="auto"/>
        <w:rPr>
          <w:rFonts w:ascii="Calibri" w:hAnsi="Calibri" w:cs="Calibri"/>
        </w:rPr>
      </w:pPr>
      <w:r w:rsidRPr="00C71798">
        <w:rPr>
          <w:rFonts w:ascii="Calibri" w:hAnsi="Calibri" w:cs="Calibri"/>
        </w:rPr>
        <w:t>SU-KLA-345-JDS-01</w:t>
      </w:r>
    </w:p>
    <w:p w14:paraId="6B56B817" w14:textId="5D4AB8D0" w:rsidR="008036F7" w:rsidRPr="00C71798" w:rsidRDefault="008036F7" w:rsidP="001E6E6C">
      <w:pPr>
        <w:numPr>
          <w:ilvl w:val="0"/>
          <w:numId w:val="16"/>
        </w:numPr>
        <w:spacing w:after="200" w:line="276" w:lineRule="auto"/>
        <w:rPr>
          <w:rFonts w:ascii="Calibri" w:hAnsi="Calibri" w:cs="Calibri"/>
        </w:rPr>
      </w:pPr>
      <w:r w:rsidRPr="00C71798">
        <w:rPr>
          <w:rFonts w:ascii="Calibri" w:hAnsi="Calibri" w:cs="Calibri"/>
        </w:rPr>
        <w:t>SU-LISB-220-RBT-02</w:t>
      </w:r>
    </w:p>
    <w:p w14:paraId="78E14C47" w14:textId="20A13496" w:rsidR="008036F7" w:rsidRPr="00C71798" w:rsidRDefault="008036F7" w:rsidP="008036F7">
      <w:pPr>
        <w:rPr>
          <w:rFonts w:ascii="Calibri" w:hAnsi="Calibri" w:cs="Calibri"/>
        </w:rPr>
      </w:pPr>
      <w:r w:rsidRPr="00C71798">
        <w:rPr>
          <w:rFonts w:ascii="Calibri" w:hAnsi="Calibri" w:cs="Calibri"/>
        </w:rPr>
        <w:t>This ID should also be labeled on the associated laser diagram, referenced throughout the evaluation form, and visibly labeled on the physical laser s</w:t>
      </w:r>
      <w:r w:rsidR="009C2470" w:rsidRPr="00C71798">
        <w:rPr>
          <w:rFonts w:ascii="Calibri" w:hAnsi="Calibri" w:cs="Calibri"/>
        </w:rPr>
        <w:t>ystem</w:t>
      </w:r>
      <w:r w:rsidRPr="00C71798">
        <w:rPr>
          <w:rFonts w:ascii="Calibri" w:hAnsi="Calibri" w:cs="Calibri"/>
        </w:rPr>
        <w:t xml:space="preserve"> itself.</w:t>
      </w:r>
    </w:p>
    <w:p w14:paraId="76383ECB" w14:textId="77777777" w:rsidR="008036F7" w:rsidRPr="00E14CE0" w:rsidRDefault="008036F7" w:rsidP="006F2938"/>
    <w:p w14:paraId="66CDED73" w14:textId="32199E91" w:rsidR="008036F7" w:rsidRPr="001726F1" w:rsidRDefault="00C93E47" w:rsidP="00E377FF">
      <w:pPr>
        <w:rPr>
          <w:b/>
          <w:bCs/>
          <w:color w:val="004F88"/>
        </w:rPr>
      </w:pPr>
      <w:r>
        <w:rPr>
          <w:b/>
          <w:bCs/>
          <w:color w:val="004F88"/>
        </w:rPr>
        <w:t xml:space="preserve">Section 1. </w:t>
      </w:r>
      <w:r w:rsidR="008036F7" w:rsidRPr="001726F1">
        <w:rPr>
          <w:b/>
          <w:bCs/>
          <w:color w:val="004F88"/>
        </w:rPr>
        <w:t>Required Diagram-Laser S</w:t>
      </w:r>
      <w:r w:rsidR="009C2470" w:rsidRPr="001726F1">
        <w:rPr>
          <w:b/>
          <w:bCs/>
          <w:color w:val="004F88"/>
        </w:rPr>
        <w:t>ystem</w:t>
      </w:r>
    </w:p>
    <w:p w14:paraId="051B50CA" w14:textId="77777777" w:rsidR="008036F7" w:rsidRPr="00C71798" w:rsidRDefault="008036F7" w:rsidP="008036F7">
      <w:pPr>
        <w:rPr>
          <w:rFonts w:ascii="Calibri" w:hAnsi="Calibri" w:cs="Calibri"/>
        </w:rPr>
      </w:pPr>
      <w:r w:rsidRPr="00C71798">
        <w:rPr>
          <w:rFonts w:ascii="Calibri" w:hAnsi="Calibri" w:cs="Calibri"/>
        </w:rPr>
        <w:t>Please attach a clearly labeled diagram of your laser system that includes the following components:</w:t>
      </w:r>
    </w:p>
    <w:p w14:paraId="03F6FA1A" w14:textId="4BD6DBB8" w:rsidR="008036F7" w:rsidRPr="00C71798" w:rsidRDefault="008036F7" w:rsidP="008036F7">
      <w:pPr>
        <w:numPr>
          <w:ilvl w:val="0"/>
          <w:numId w:val="14"/>
        </w:numPr>
        <w:spacing w:after="200" w:line="276" w:lineRule="auto"/>
        <w:rPr>
          <w:rFonts w:ascii="Calibri" w:hAnsi="Calibri" w:cs="Calibri"/>
        </w:rPr>
      </w:pPr>
      <w:r w:rsidRPr="00C71798">
        <w:rPr>
          <w:rFonts w:ascii="Calibri" w:hAnsi="Calibri" w:cs="Calibri"/>
          <w:b/>
          <w:bCs/>
        </w:rPr>
        <w:t>Laser Beam Paths and Nominal Hazard Zones (NHZ):</w:t>
      </w:r>
      <w:r w:rsidRPr="00C71798">
        <w:rPr>
          <w:rFonts w:ascii="Calibri" w:hAnsi="Calibri" w:cs="Calibri"/>
        </w:rPr>
        <w:t xml:space="preserve"> Clearly show the paths of all laser beams (including primary</w:t>
      </w:r>
      <w:r w:rsidR="008459A7" w:rsidRPr="00C71798">
        <w:rPr>
          <w:rFonts w:ascii="Calibri" w:hAnsi="Calibri" w:cs="Calibri"/>
        </w:rPr>
        <w:t xml:space="preserve"> and potentially hazardous </w:t>
      </w:r>
      <w:r w:rsidRPr="00C71798">
        <w:rPr>
          <w:rFonts w:ascii="Calibri" w:hAnsi="Calibri" w:cs="Calibri"/>
        </w:rPr>
        <w:t>reflected</w:t>
      </w:r>
      <w:r w:rsidR="008459A7" w:rsidRPr="00C71798">
        <w:rPr>
          <w:rFonts w:ascii="Calibri" w:hAnsi="Calibri" w:cs="Calibri"/>
        </w:rPr>
        <w:t xml:space="preserve"> beams</w:t>
      </w:r>
      <w:r w:rsidRPr="00C71798">
        <w:rPr>
          <w:rFonts w:ascii="Calibri" w:hAnsi="Calibri" w:cs="Calibri"/>
        </w:rPr>
        <w:t>) and outline the boundaries of the NHZ.</w:t>
      </w:r>
    </w:p>
    <w:p w14:paraId="34E56B12" w14:textId="77777777" w:rsidR="008036F7" w:rsidRPr="00C71798" w:rsidRDefault="008036F7" w:rsidP="008036F7">
      <w:pPr>
        <w:numPr>
          <w:ilvl w:val="0"/>
          <w:numId w:val="14"/>
        </w:numPr>
        <w:spacing w:after="200" w:line="276" w:lineRule="auto"/>
        <w:rPr>
          <w:rFonts w:ascii="Calibri" w:hAnsi="Calibri" w:cs="Calibri"/>
        </w:rPr>
      </w:pPr>
      <w:r w:rsidRPr="00C71798">
        <w:rPr>
          <w:rFonts w:ascii="Calibri" w:hAnsi="Calibri" w:cs="Calibri"/>
          <w:b/>
          <w:bCs/>
        </w:rPr>
        <w:t>Exposure Zones with MPE Labels:</w:t>
      </w:r>
      <w:r w:rsidRPr="00C71798">
        <w:rPr>
          <w:rFonts w:ascii="Calibri" w:hAnsi="Calibri" w:cs="Calibri"/>
        </w:rPr>
        <w:t xml:space="preserve"> Identify and label all zones with their corresponding Maximum Permissible Exposure (MPE) levels. Ensure each zone reflects the specific MPE applicable based on distance, wavelength, and exposure duration.</w:t>
      </w:r>
    </w:p>
    <w:p w14:paraId="60497125" w14:textId="77777777" w:rsidR="008036F7" w:rsidRPr="00C71798" w:rsidRDefault="008036F7" w:rsidP="008036F7">
      <w:pPr>
        <w:numPr>
          <w:ilvl w:val="0"/>
          <w:numId w:val="14"/>
        </w:numPr>
        <w:spacing w:after="200" w:line="276" w:lineRule="auto"/>
        <w:rPr>
          <w:rFonts w:ascii="Calibri" w:hAnsi="Calibri" w:cs="Calibri"/>
        </w:rPr>
      </w:pPr>
      <w:r w:rsidRPr="00C71798">
        <w:rPr>
          <w:rFonts w:ascii="Calibri" w:hAnsi="Calibri" w:cs="Calibri"/>
          <w:b/>
          <w:bCs/>
        </w:rPr>
        <w:t>Laser Eyewear Requirements:</w:t>
      </w:r>
      <w:r w:rsidRPr="00C71798">
        <w:rPr>
          <w:rFonts w:ascii="Calibri" w:hAnsi="Calibri" w:cs="Calibri"/>
        </w:rPr>
        <w:t xml:space="preserve"> Indicate areas where laser protective eyewear is required. For each, specify the laser wavelength(s) and the minimum optical</w:t>
      </w:r>
      <w:r w:rsidRPr="00C71798">
        <w:rPr>
          <w:rFonts w:ascii="Calibri" w:hAnsi="Calibri" w:cs="Calibri"/>
          <w:b/>
          <w:bCs/>
        </w:rPr>
        <w:t xml:space="preserve"> </w:t>
      </w:r>
      <w:r w:rsidRPr="00C71798">
        <w:rPr>
          <w:rFonts w:ascii="Calibri" w:hAnsi="Calibri" w:cs="Calibri"/>
        </w:rPr>
        <w:t>density (OD) needed for adequate protection.</w:t>
      </w:r>
    </w:p>
    <w:p w14:paraId="12ADF3E3" w14:textId="77777777" w:rsidR="00C71798" w:rsidRDefault="00C71798" w:rsidP="006A0FED">
      <w:pPr>
        <w:rPr>
          <w:rFonts w:ascii="Calibri" w:hAnsi="Calibri" w:cs="Calibri"/>
          <w:b/>
          <w:bCs/>
          <w:color w:val="000000"/>
          <w:sz w:val="28"/>
          <w:szCs w:val="28"/>
        </w:rPr>
      </w:pPr>
    </w:p>
    <w:p w14:paraId="6B90EBE4" w14:textId="119EC310" w:rsidR="006A0FED" w:rsidRPr="006A0FED" w:rsidRDefault="006A0FED" w:rsidP="006A0FED">
      <w:pPr>
        <w:rPr>
          <w:rFonts w:ascii="Calibri" w:hAnsi="Calibri" w:cs="Calibri"/>
          <w:b/>
          <w:bCs/>
          <w:sz w:val="28"/>
          <w:szCs w:val="28"/>
        </w:rPr>
      </w:pPr>
      <w:r w:rsidRPr="006A0FED">
        <w:rPr>
          <w:rFonts w:ascii="Calibri" w:hAnsi="Calibri" w:cs="Calibri"/>
          <w:b/>
          <w:bCs/>
          <w:color w:val="000000"/>
          <w:sz w:val="28"/>
          <w:szCs w:val="28"/>
        </w:rPr>
        <w:lastRenderedPageBreak/>
        <w:t xml:space="preserve">Appendix B: </w:t>
      </w:r>
      <w:r w:rsidRPr="006A0FED">
        <w:rPr>
          <w:rFonts w:ascii="Calibri" w:hAnsi="Calibri" w:cs="Calibri"/>
          <w:b/>
          <w:bCs/>
          <w:color w:val="004F88"/>
          <w:sz w:val="28"/>
          <w:szCs w:val="28"/>
        </w:rPr>
        <w:t>Laser Hazard Evaluation – (Multi-) Laser System</w:t>
      </w:r>
    </w:p>
    <w:p w14:paraId="7C868FF3" w14:textId="4E2BD9CC" w:rsidR="008036F7" w:rsidRPr="00C71798" w:rsidRDefault="008036F7" w:rsidP="008036F7">
      <w:pPr>
        <w:spacing w:before="100" w:beforeAutospacing="1" w:after="100" w:afterAutospacing="1"/>
        <w:ind w:left="720"/>
        <w:contextualSpacing/>
        <w:rPr>
          <w:rFonts w:ascii="Calibri" w:hAnsi="Calibri" w:cs="Calibri"/>
        </w:rPr>
      </w:pPr>
      <w:r w:rsidRPr="00C71798">
        <w:rPr>
          <w:rFonts w:ascii="Calibri" w:hAnsi="Calibri" w:cs="Calibri"/>
        </w:rPr>
        <w:t>Provide a summary table listing all required protective eyewear for each zone in the diagram.</w:t>
      </w:r>
      <w:r w:rsidR="00D251B8" w:rsidRPr="00C71798">
        <w:rPr>
          <w:rFonts w:ascii="Calibri" w:hAnsi="Calibri" w:cs="Calibri"/>
        </w:rPr>
        <w:t xml:space="preserve"> Include Optic Parametric Amplifiers (OPAs) in your calculations.</w:t>
      </w:r>
    </w:p>
    <w:p w14:paraId="11DCF8F1" w14:textId="77777777" w:rsidR="001726F1" w:rsidRPr="00E14CE0" w:rsidRDefault="001726F1" w:rsidP="008036F7">
      <w:pPr>
        <w:spacing w:before="100" w:beforeAutospacing="1" w:after="100" w:afterAutospacing="1"/>
        <w:ind w:left="720"/>
        <w:contextualSpacing/>
      </w:pPr>
    </w:p>
    <w:p w14:paraId="514D529D" w14:textId="77777777" w:rsidR="008036F7" w:rsidRPr="001726F1" w:rsidRDefault="008036F7" w:rsidP="008036F7">
      <w:pPr>
        <w:spacing w:before="100" w:beforeAutospacing="1" w:after="100" w:afterAutospacing="1"/>
        <w:rPr>
          <w:color w:val="004F88"/>
        </w:rPr>
      </w:pPr>
      <w:r w:rsidRPr="001726F1">
        <w:rPr>
          <w:b/>
          <w:bCs/>
          <w:color w:val="004F88"/>
        </w:rPr>
        <w:t>Laser Eyewear Requirements by Zone:</w:t>
      </w:r>
    </w:p>
    <w:tbl>
      <w:tblPr>
        <w:tblStyle w:val="TableGrid"/>
        <w:tblW w:w="0" w:type="auto"/>
        <w:tblInd w:w="720" w:type="dxa"/>
        <w:tblLook w:val="04A0" w:firstRow="1" w:lastRow="0" w:firstColumn="1" w:lastColumn="0" w:noHBand="0" w:noVBand="1"/>
      </w:tblPr>
      <w:tblGrid>
        <w:gridCol w:w="1795"/>
        <w:gridCol w:w="3330"/>
        <w:gridCol w:w="2785"/>
      </w:tblGrid>
      <w:tr w:rsidR="008036F7" w:rsidRPr="00E14CE0" w14:paraId="5B78C117" w14:textId="77777777" w:rsidTr="00587B31">
        <w:tc>
          <w:tcPr>
            <w:tcW w:w="1795" w:type="dxa"/>
          </w:tcPr>
          <w:p w14:paraId="1E673C43" w14:textId="77777777" w:rsidR="008036F7" w:rsidRPr="00E14CE0" w:rsidRDefault="008036F7" w:rsidP="00587B31">
            <w:pPr>
              <w:jc w:val="center"/>
              <w:rPr>
                <w:b/>
                <w:bCs/>
              </w:rPr>
            </w:pPr>
            <w:r w:rsidRPr="00E14CE0">
              <w:rPr>
                <w:b/>
                <w:bCs/>
              </w:rPr>
              <w:t>Exposure Zone</w:t>
            </w:r>
          </w:p>
        </w:tc>
        <w:tc>
          <w:tcPr>
            <w:tcW w:w="3330" w:type="dxa"/>
          </w:tcPr>
          <w:p w14:paraId="797F870A" w14:textId="77777777" w:rsidR="008036F7" w:rsidRPr="00E14CE0" w:rsidRDefault="008036F7" w:rsidP="00587B31">
            <w:pPr>
              <w:jc w:val="center"/>
              <w:rPr>
                <w:b/>
                <w:bCs/>
              </w:rPr>
            </w:pPr>
            <w:r w:rsidRPr="00E14CE0">
              <w:rPr>
                <w:b/>
                <w:bCs/>
              </w:rPr>
              <w:t>Wavelength Range (nm)</w:t>
            </w:r>
          </w:p>
        </w:tc>
        <w:tc>
          <w:tcPr>
            <w:tcW w:w="2785" w:type="dxa"/>
          </w:tcPr>
          <w:p w14:paraId="2C6C8D62" w14:textId="77777777" w:rsidR="008036F7" w:rsidRPr="00E14CE0" w:rsidRDefault="008036F7" w:rsidP="00587B31">
            <w:pPr>
              <w:jc w:val="center"/>
              <w:rPr>
                <w:b/>
                <w:bCs/>
              </w:rPr>
            </w:pPr>
            <w:r w:rsidRPr="00E14CE0">
              <w:rPr>
                <w:b/>
                <w:bCs/>
              </w:rPr>
              <w:t>Required OD</w:t>
            </w:r>
          </w:p>
        </w:tc>
      </w:tr>
      <w:tr w:rsidR="008036F7" w:rsidRPr="00E14CE0" w14:paraId="0B775F50" w14:textId="77777777" w:rsidTr="00587B31">
        <w:tc>
          <w:tcPr>
            <w:tcW w:w="1795" w:type="dxa"/>
          </w:tcPr>
          <w:p w14:paraId="42947D0D" w14:textId="77777777" w:rsidR="008036F7" w:rsidRPr="00E14CE0" w:rsidRDefault="008036F7" w:rsidP="00587B31"/>
        </w:tc>
        <w:tc>
          <w:tcPr>
            <w:tcW w:w="3330" w:type="dxa"/>
          </w:tcPr>
          <w:p w14:paraId="558E3290" w14:textId="77777777" w:rsidR="008036F7" w:rsidRPr="00E14CE0" w:rsidRDefault="008036F7" w:rsidP="00587B31"/>
        </w:tc>
        <w:tc>
          <w:tcPr>
            <w:tcW w:w="2785" w:type="dxa"/>
          </w:tcPr>
          <w:p w14:paraId="4B36AC28" w14:textId="77777777" w:rsidR="008036F7" w:rsidRPr="00E14CE0" w:rsidRDefault="008036F7" w:rsidP="00587B31"/>
        </w:tc>
      </w:tr>
      <w:tr w:rsidR="008036F7" w:rsidRPr="00E14CE0" w14:paraId="6AD01D00" w14:textId="77777777" w:rsidTr="00587B31">
        <w:tc>
          <w:tcPr>
            <w:tcW w:w="1795" w:type="dxa"/>
          </w:tcPr>
          <w:p w14:paraId="7D903F4C" w14:textId="77777777" w:rsidR="008036F7" w:rsidRPr="00E14CE0" w:rsidRDefault="008036F7" w:rsidP="00587B31"/>
        </w:tc>
        <w:tc>
          <w:tcPr>
            <w:tcW w:w="3330" w:type="dxa"/>
          </w:tcPr>
          <w:p w14:paraId="21D95281" w14:textId="77777777" w:rsidR="008036F7" w:rsidRPr="00E14CE0" w:rsidRDefault="008036F7" w:rsidP="00587B31"/>
        </w:tc>
        <w:tc>
          <w:tcPr>
            <w:tcW w:w="2785" w:type="dxa"/>
          </w:tcPr>
          <w:p w14:paraId="293ED723" w14:textId="77777777" w:rsidR="008036F7" w:rsidRPr="00E14CE0" w:rsidRDefault="008036F7" w:rsidP="00587B31"/>
        </w:tc>
      </w:tr>
      <w:tr w:rsidR="008036F7" w:rsidRPr="00E14CE0" w14:paraId="44F5B773" w14:textId="77777777" w:rsidTr="00587B31">
        <w:tc>
          <w:tcPr>
            <w:tcW w:w="1795" w:type="dxa"/>
          </w:tcPr>
          <w:p w14:paraId="4CF5672F" w14:textId="77777777" w:rsidR="008036F7" w:rsidRPr="00E14CE0" w:rsidRDefault="008036F7" w:rsidP="00587B31"/>
        </w:tc>
        <w:tc>
          <w:tcPr>
            <w:tcW w:w="3330" w:type="dxa"/>
          </w:tcPr>
          <w:p w14:paraId="7D845C59" w14:textId="77777777" w:rsidR="008036F7" w:rsidRPr="00E14CE0" w:rsidRDefault="008036F7" w:rsidP="00587B31"/>
        </w:tc>
        <w:tc>
          <w:tcPr>
            <w:tcW w:w="2785" w:type="dxa"/>
          </w:tcPr>
          <w:p w14:paraId="59D7C036" w14:textId="77777777" w:rsidR="008036F7" w:rsidRPr="00E14CE0" w:rsidRDefault="008036F7" w:rsidP="00587B31"/>
        </w:tc>
      </w:tr>
      <w:tr w:rsidR="008036F7" w:rsidRPr="00E14CE0" w14:paraId="3AB38FBD" w14:textId="77777777" w:rsidTr="00587B31">
        <w:tc>
          <w:tcPr>
            <w:tcW w:w="1795" w:type="dxa"/>
          </w:tcPr>
          <w:p w14:paraId="218B9CD5" w14:textId="77777777" w:rsidR="008036F7" w:rsidRPr="00E14CE0" w:rsidRDefault="008036F7" w:rsidP="00587B31"/>
        </w:tc>
        <w:tc>
          <w:tcPr>
            <w:tcW w:w="3330" w:type="dxa"/>
          </w:tcPr>
          <w:p w14:paraId="040C59FF" w14:textId="77777777" w:rsidR="008036F7" w:rsidRPr="00E14CE0" w:rsidRDefault="008036F7" w:rsidP="00587B31"/>
        </w:tc>
        <w:tc>
          <w:tcPr>
            <w:tcW w:w="2785" w:type="dxa"/>
          </w:tcPr>
          <w:p w14:paraId="68E52B1B" w14:textId="77777777" w:rsidR="008036F7" w:rsidRPr="00E14CE0" w:rsidRDefault="008036F7" w:rsidP="00587B31"/>
        </w:tc>
      </w:tr>
      <w:tr w:rsidR="008036F7" w:rsidRPr="00E14CE0" w14:paraId="13FEE6D6" w14:textId="77777777" w:rsidTr="00587B31">
        <w:tc>
          <w:tcPr>
            <w:tcW w:w="1795" w:type="dxa"/>
          </w:tcPr>
          <w:p w14:paraId="159E12D7" w14:textId="77777777" w:rsidR="008036F7" w:rsidRPr="00E14CE0" w:rsidRDefault="008036F7" w:rsidP="00587B31"/>
        </w:tc>
        <w:tc>
          <w:tcPr>
            <w:tcW w:w="3330" w:type="dxa"/>
          </w:tcPr>
          <w:p w14:paraId="6C457907" w14:textId="77777777" w:rsidR="008036F7" w:rsidRPr="00E14CE0" w:rsidRDefault="008036F7" w:rsidP="00587B31"/>
        </w:tc>
        <w:tc>
          <w:tcPr>
            <w:tcW w:w="2785" w:type="dxa"/>
          </w:tcPr>
          <w:p w14:paraId="4040E0DA" w14:textId="77777777" w:rsidR="008036F7" w:rsidRPr="00E14CE0" w:rsidRDefault="008036F7" w:rsidP="00587B31"/>
        </w:tc>
      </w:tr>
    </w:tbl>
    <w:p w14:paraId="34EA58D7" w14:textId="77777777" w:rsidR="008036F7" w:rsidRPr="00E14CE0" w:rsidRDefault="008036F7" w:rsidP="008036F7">
      <w:pPr>
        <w:ind w:left="720"/>
      </w:pPr>
    </w:p>
    <w:p w14:paraId="1D5EF352" w14:textId="1090134D" w:rsidR="008036F7" w:rsidRPr="00C71798" w:rsidRDefault="008036F7" w:rsidP="001726F1">
      <w:pPr>
        <w:pStyle w:val="ListParagraph"/>
        <w:numPr>
          <w:ilvl w:val="0"/>
          <w:numId w:val="14"/>
        </w:numPr>
        <w:spacing w:before="100" w:beforeAutospacing="1" w:after="200" w:afterAutospacing="1" w:line="276" w:lineRule="auto"/>
        <w:rPr>
          <w:rFonts w:ascii="Calibri" w:hAnsi="Calibri" w:cs="Calibri"/>
        </w:rPr>
      </w:pPr>
      <w:r w:rsidRPr="00C71798">
        <w:rPr>
          <w:rFonts w:ascii="Calibri" w:hAnsi="Calibri" w:cs="Calibri"/>
          <w:b/>
          <w:bCs/>
        </w:rPr>
        <w:t xml:space="preserve">Laser Identification: </w:t>
      </w:r>
      <w:r w:rsidRPr="00C71798">
        <w:rPr>
          <w:rFonts w:ascii="Calibri" w:hAnsi="Calibri" w:cs="Calibri"/>
        </w:rPr>
        <w:t>Clearly indicate the Laser ID of each laser on the diagram. Each laser included in the s</w:t>
      </w:r>
      <w:r w:rsidR="00B709B6" w:rsidRPr="00C71798">
        <w:rPr>
          <w:rFonts w:ascii="Calibri" w:hAnsi="Calibri" w:cs="Calibri"/>
        </w:rPr>
        <w:t>ystem</w:t>
      </w:r>
      <w:r w:rsidRPr="00C71798">
        <w:rPr>
          <w:rFonts w:ascii="Calibri" w:hAnsi="Calibri" w:cs="Calibri"/>
        </w:rPr>
        <w:t xml:space="preserve"> must be listed below, with its Laser ID matching the lab’s Laser Inventory.</w:t>
      </w:r>
    </w:p>
    <w:p w14:paraId="1E481AE7" w14:textId="7C08F898" w:rsidR="008036F7" w:rsidRPr="00C71798" w:rsidRDefault="008036F7" w:rsidP="008036F7">
      <w:pPr>
        <w:spacing w:before="100" w:beforeAutospacing="1" w:afterAutospacing="1"/>
        <w:ind w:left="720"/>
        <w:rPr>
          <w:rFonts w:ascii="Calibri" w:hAnsi="Calibri" w:cs="Calibri"/>
        </w:rPr>
      </w:pPr>
      <w:r w:rsidRPr="00C71798">
        <w:rPr>
          <w:rFonts w:ascii="Calibri" w:hAnsi="Calibri" w:cs="Calibri"/>
        </w:rPr>
        <w:t>Provide a summary table listing all lasers in this laser s</w:t>
      </w:r>
      <w:r w:rsidR="00B709B6" w:rsidRPr="00C71798">
        <w:rPr>
          <w:rFonts w:ascii="Calibri" w:hAnsi="Calibri" w:cs="Calibri"/>
        </w:rPr>
        <w:t>ystem</w:t>
      </w:r>
      <w:r w:rsidRPr="00C71798">
        <w:rPr>
          <w:rFonts w:ascii="Calibri" w:hAnsi="Calibri" w:cs="Calibri"/>
        </w:rPr>
        <w:t xml:space="preserve"> by Laser ID.</w:t>
      </w:r>
    </w:p>
    <w:tbl>
      <w:tblPr>
        <w:tblStyle w:val="TableGrid"/>
        <w:tblW w:w="0" w:type="auto"/>
        <w:tblInd w:w="720" w:type="dxa"/>
        <w:tblLook w:val="04A0" w:firstRow="1" w:lastRow="0" w:firstColumn="1" w:lastColumn="0" w:noHBand="0" w:noVBand="1"/>
      </w:tblPr>
      <w:tblGrid>
        <w:gridCol w:w="4315"/>
        <w:gridCol w:w="4315"/>
      </w:tblGrid>
      <w:tr w:rsidR="008036F7" w:rsidRPr="00E14CE0" w14:paraId="257EF44D" w14:textId="77777777" w:rsidTr="00587B31">
        <w:tc>
          <w:tcPr>
            <w:tcW w:w="4315" w:type="dxa"/>
          </w:tcPr>
          <w:p w14:paraId="4F3CE017" w14:textId="77777777" w:rsidR="008036F7" w:rsidRPr="00E14CE0" w:rsidRDefault="008036F7" w:rsidP="00587B31">
            <w:pPr>
              <w:spacing w:before="100" w:beforeAutospacing="1" w:afterAutospacing="1"/>
              <w:jc w:val="center"/>
              <w:rPr>
                <w:b/>
                <w:bCs/>
              </w:rPr>
            </w:pPr>
            <w:r w:rsidRPr="00E14CE0">
              <w:rPr>
                <w:b/>
                <w:bCs/>
              </w:rPr>
              <w:t>Laser ID</w:t>
            </w:r>
          </w:p>
        </w:tc>
        <w:tc>
          <w:tcPr>
            <w:tcW w:w="4315" w:type="dxa"/>
          </w:tcPr>
          <w:p w14:paraId="6D6DB9D4" w14:textId="77777777" w:rsidR="008036F7" w:rsidRPr="00E14CE0" w:rsidRDefault="008036F7" w:rsidP="00587B31">
            <w:pPr>
              <w:spacing w:before="100" w:beforeAutospacing="1" w:afterAutospacing="1"/>
              <w:jc w:val="center"/>
              <w:rPr>
                <w:b/>
                <w:bCs/>
              </w:rPr>
            </w:pPr>
            <w:r w:rsidRPr="00E14CE0">
              <w:rPr>
                <w:b/>
                <w:bCs/>
              </w:rPr>
              <w:t>Laser Class</w:t>
            </w:r>
          </w:p>
        </w:tc>
      </w:tr>
      <w:tr w:rsidR="008036F7" w:rsidRPr="00E14CE0" w14:paraId="1CBF1EAE" w14:textId="77777777" w:rsidTr="00587B31">
        <w:tc>
          <w:tcPr>
            <w:tcW w:w="4315" w:type="dxa"/>
          </w:tcPr>
          <w:p w14:paraId="126EF23C" w14:textId="77777777" w:rsidR="008036F7" w:rsidRPr="00E14CE0" w:rsidRDefault="008036F7" w:rsidP="00587B31">
            <w:pPr>
              <w:spacing w:before="100" w:beforeAutospacing="1" w:afterAutospacing="1"/>
            </w:pPr>
          </w:p>
        </w:tc>
        <w:tc>
          <w:tcPr>
            <w:tcW w:w="4315" w:type="dxa"/>
          </w:tcPr>
          <w:p w14:paraId="454FAD7B" w14:textId="77777777" w:rsidR="008036F7" w:rsidRPr="00E14CE0" w:rsidRDefault="008036F7" w:rsidP="00587B31">
            <w:pPr>
              <w:spacing w:before="100" w:beforeAutospacing="1" w:afterAutospacing="1"/>
            </w:pPr>
          </w:p>
        </w:tc>
      </w:tr>
      <w:tr w:rsidR="008036F7" w:rsidRPr="00E14CE0" w14:paraId="2437AB97" w14:textId="77777777" w:rsidTr="00587B31">
        <w:tc>
          <w:tcPr>
            <w:tcW w:w="4315" w:type="dxa"/>
          </w:tcPr>
          <w:p w14:paraId="6B08A843" w14:textId="77777777" w:rsidR="008036F7" w:rsidRPr="00E14CE0" w:rsidRDefault="008036F7" w:rsidP="00587B31">
            <w:pPr>
              <w:spacing w:before="100" w:beforeAutospacing="1" w:afterAutospacing="1"/>
            </w:pPr>
          </w:p>
        </w:tc>
        <w:tc>
          <w:tcPr>
            <w:tcW w:w="4315" w:type="dxa"/>
          </w:tcPr>
          <w:p w14:paraId="462C153D" w14:textId="77777777" w:rsidR="008036F7" w:rsidRPr="00E14CE0" w:rsidRDefault="008036F7" w:rsidP="00587B31">
            <w:pPr>
              <w:spacing w:before="100" w:beforeAutospacing="1" w:afterAutospacing="1"/>
            </w:pPr>
          </w:p>
        </w:tc>
      </w:tr>
      <w:tr w:rsidR="008036F7" w:rsidRPr="00E14CE0" w14:paraId="368FF8AA" w14:textId="77777777" w:rsidTr="00587B31">
        <w:tc>
          <w:tcPr>
            <w:tcW w:w="4315" w:type="dxa"/>
          </w:tcPr>
          <w:p w14:paraId="06BE7EF3" w14:textId="77777777" w:rsidR="008036F7" w:rsidRPr="00E14CE0" w:rsidRDefault="008036F7" w:rsidP="00587B31">
            <w:pPr>
              <w:spacing w:before="100" w:beforeAutospacing="1" w:afterAutospacing="1"/>
            </w:pPr>
          </w:p>
        </w:tc>
        <w:tc>
          <w:tcPr>
            <w:tcW w:w="4315" w:type="dxa"/>
          </w:tcPr>
          <w:p w14:paraId="5518E181" w14:textId="77777777" w:rsidR="008036F7" w:rsidRPr="00E14CE0" w:rsidRDefault="008036F7" w:rsidP="00587B31">
            <w:pPr>
              <w:spacing w:before="100" w:beforeAutospacing="1" w:afterAutospacing="1"/>
            </w:pPr>
          </w:p>
        </w:tc>
      </w:tr>
      <w:tr w:rsidR="008036F7" w:rsidRPr="00E14CE0" w14:paraId="470FA932" w14:textId="77777777" w:rsidTr="00587B31">
        <w:tc>
          <w:tcPr>
            <w:tcW w:w="4315" w:type="dxa"/>
          </w:tcPr>
          <w:p w14:paraId="4C4373B0" w14:textId="77777777" w:rsidR="008036F7" w:rsidRPr="00E14CE0" w:rsidRDefault="008036F7" w:rsidP="00587B31">
            <w:pPr>
              <w:spacing w:before="100" w:beforeAutospacing="1" w:afterAutospacing="1"/>
            </w:pPr>
          </w:p>
        </w:tc>
        <w:tc>
          <w:tcPr>
            <w:tcW w:w="4315" w:type="dxa"/>
          </w:tcPr>
          <w:p w14:paraId="52BA1049" w14:textId="77777777" w:rsidR="008036F7" w:rsidRPr="00E14CE0" w:rsidRDefault="008036F7" w:rsidP="00587B31">
            <w:pPr>
              <w:spacing w:before="100" w:beforeAutospacing="1" w:afterAutospacing="1"/>
            </w:pPr>
          </w:p>
        </w:tc>
      </w:tr>
    </w:tbl>
    <w:p w14:paraId="3EDAB37D" w14:textId="77777777" w:rsidR="008036F7" w:rsidRPr="00E14CE0" w:rsidRDefault="008036F7" w:rsidP="008036F7">
      <w:pPr>
        <w:rPr>
          <w:b/>
          <w:bCs/>
        </w:rPr>
      </w:pPr>
    </w:p>
    <w:p w14:paraId="67249175" w14:textId="77777777" w:rsidR="008036F7" w:rsidRPr="00C71798" w:rsidRDefault="008036F7" w:rsidP="008036F7">
      <w:pPr>
        <w:numPr>
          <w:ilvl w:val="0"/>
          <w:numId w:val="14"/>
        </w:numPr>
        <w:spacing w:after="200" w:line="276" w:lineRule="auto"/>
        <w:rPr>
          <w:rFonts w:ascii="Calibri" w:hAnsi="Calibri" w:cs="Calibri"/>
        </w:rPr>
      </w:pPr>
      <w:r w:rsidRPr="00E14CE0">
        <w:rPr>
          <w:b/>
          <w:bCs/>
        </w:rPr>
        <w:t xml:space="preserve"> </w:t>
      </w:r>
      <w:r w:rsidRPr="00C71798">
        <w:rPr>
          <w:rFonts w:ascii="Calibri" w:hAnsi="Calibri" w:cs="Calibri"/>
          <w:b/>
          <w:bCs/>
        </w:rPr>
        <w:t>Engineering Controls and Containment Features:</w:t>
      </w:r>
      <w:r w:rsidRPr="00C71798">
        <w:rPr>
          <w:rFonts w:ascii="Calibri" w:hAnsi="Calibri" w:cs="Calibri"/>
        </w:rPr>
        <w:t xml:space="preserve"> Include all </w:t>
      </w:r>
      <w:r w:rsidRPr="00C71798">
        <w:rPr>
          <w:rFonts w:ascii="Calibri" w:hAnsi="Calibri" w:cs="Calibri"/>
          <w:b/>
          <w:bCs/>
        </w:rPr>
        <w:t>beam stops</w:t>
      </w:r>
      <w:r w:rsidRPr="00C71798">
        <w:rPr>
          <w:rFonts w:ascii="Calibri" w:hAnsi="Calibri" w:cs="Calibri"/>
        </w:rPr>
        <w:t xml:space="preserve">, </w:t>
      </w:r>
      <w:r w:rsidRPr="00C71798">
        <w:rPr>
          <w:rFonts w:ascii="Calibri" w:hAnsi="Calibri" w:cs="Calibri"/>
          <w:b/>
          <w:bCs/>
        </w:rPr>
        <w:t>barriers</w:t>
      </w:r>
      <w:r w:rsidRPr="00C71798">
        <w:rPr>
          <w:rFonts w:ascii="Calibri" w:hAnsi="Calibri" w:cs="Calibri"/>
        </w:rPr>
        <w:t xml:space="preserve">, </w:t>
      </w:r>
      <w:r w:rsidRPr="00C71798">
        <w:rPr>
          <w:rFonts w:ascii="Calibri" w:hAnsi="Calibri" w:cs="Calibri"/>
          <w:b/>
          <w:bCs/>
        </w:rPr>
        <w:t>walls</w:t>
      </w:r>
      <w:r w:rsidRPr="00C71798">
        <w:rPr>
          <w:rFonts w:ascii="Calibri" w:hAnsi="Calibri" w:cs="Calibri"/>
        </w:rPr>
        <w:t xml:space="preserve">, and </w:t>
      </w:r>
      <w:r w:rsidRPr="00C71798">
        <w:rPr>
          <w:rFonts w:ascii="Calibri" w:hAnsi="Calibri" w:cs="Calibri"/>
          <w:b/>
          <w:bCs/>
        </w:rPr>
        <w:t>containment mechanisms</w:t>
      </w:r>
      <w:r w:rsidRPr="00C71798">
        <w:rPr>
          <w:rFonts w:ascii="Calibri" w:hAnsi="Calibri" w:cs="Calibri"/>
        </w:rPr>
        <w:t xml:space="preserve"> used to confine the beam and prevent unintended exposure.</w:t>
      </w:r>
    </w:p>
    <w:p w14:paraId="00ED278D" w14:textId="77777777" w:rsidR="008036F7" w:rsidRPr="00E14CE0" w:rsidRDefault="008036F7" w:rsidP="008036F7"/>
    <w:p w14:paraId="2512EADF" w14:textId="2DA9D555" w:rsidR="008036F7" w:rsidRPr="001726F1" w:rsidRDefault="00C93E47" w:rsidP="00E377FF">
      <w:pPr>
        <w:rPr>
          <w:b/>
          <w:bCs/>
          <w:color w:val="004F88"/>
        </w:rPr>
      </w:pPr>
      <w:r>
        <w:rPr>
          <w:b/>
          <w:bCs/>
          <w:color w:val="004F88"/>
        </w:rPr>
        <w:t xml:space="preserve">Section 2. </w:t>
      </w:r>
      <w:r w:rsidR="008036F7" w:rsidRPr="001726F1">
        <w:rPr>
          <w:b/>
          <w:bCs/>
          <w:color w:val="004F88"/>
        </w:rPr>
        <w:t>Optical Hazard Evaluation Checklist</w:t>
      </w:r>
    </w:p>
    <w:p w14:paraId="61C92BA7"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Have MPEs been calculated for all exposure zones? ______</w:t>
      </w:r>
    </w:p>
    <w:p w14:paraId="7D9C854F"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Has the NHZ been calculated for each laser?  ______</w:t>
      </w:r>
    </w:p>
    <w:p w14:paraId="78B335E9"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OD and wavelength requirements documented and labeled on the diagram?  ______</w:t>
      </w:r>
    </w:p>
    <w:p w14:paraId="34C2859E"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Is there risk of specular reflection?  ______</w:t>
      </w:r>
    </w:p>
    <w:p w14:paraId="258CC4AF"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Is there risk of diffuse reflection?  ______</w:t>
      </w:r>
    </w:p>
    <w:p w14:paraId="24622F97"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all beam paths fully contained or appropriately controlled?  ______</w:t>
      </w:r>
    </w:p>
    <w:p w14:paraId="242FC538" w14:textId="77777777" w:rsidR="00CB2A22" w:rsidRDefault="00CB2A22" w:rsidP="00CB2A22">
      <w:pPr>
        <w:spacing w:before="100" w:beforeAutospacing="1" w:afterAutospacing="1"/>
        <w:rPr>
          <w:rFonts w:ascii="Calibri" w:hAnsi="Calibri" w:cs="Calibri"/>
          <w:b/>
          <w:bCs/>
          <w:color w:val="000000"/>
          <w:sz w:val="28"/>
          <w:szCs w:val="28"/>
        </w:rPr>
      </w:pPr>
    </w:p>
    <w:p w14:paraId="73B44569" w14:textId="77777777" w:rsidR="00BE3646" w:rsidRPr="006A0FED" w:rsidRDefault="00BE3646" w:rsidP="00BE3646">
      <w:pPr>
        <w:rPr>
          <w:rFonts w:ascii="Calibri" w:hAnsi="Calibri" w:cs="Calibri"/>
          <w:b/>
          <w:bCs/>
          <w:sz w:val="28"/>
          <w:szCs w:val="28"/>
        </w:rPr>
      </w:pPr>
      <w:r w:rsidRPr="006A0FED">
        <w:rPr>
          <w:rFonts w:ascii="Calibri" w:hAnsi="Calibri" w:cs="Calibri"/>
          <w:b/>
          <w:bCs/>
          <w:color w:val="000000"/>
          <w:sz w:val="28"/>
          <w:szCs w:val="28"/>
        </w:rPr>
        <w:lastRenderedPageBreak/>
        <w:t xml:space="preserve">Appendix B: </w:t>
      </w:r>
      <w:r w:rsidRPr="006A0FED">
        <w:rPr>
          <w:rFonts w:ascii="Calibri" w:hAnsi="Calibri" w:cs="Calibri"/>
          <w:b/>
          <w:bCs/>
          <w:color w:val="004F88"/>
          <w:sz w:val="28"/>
          <w:szCs w:val="28"/>
        </w:rPr>
        <w:t>Laser Hazard Evaluation – (Multi-) Laser System</w:t>
      </w:r>
    </w:p>
    <w:p w14:paraId="65C8684E" w14:textId="60E8AD80" w:rsidR="008036F7" w:rsidRPr="001726F1" w:rsidRDefault="00C93E47" w:rsidP="00E377FF">
      <w:pPr>
        <w:rPr>
          <w:b/>
          <w:bCs/>
          <w:color w:val="004F88"/>
        </w:rPr>
      </w:pPr>
      <w:r>
        <w:rPr>
          <w:b/>
          <w:bCs/>
          <w:color w:val="004F88"/>
        </w:rPr>
        <w:t xml:space="preserve">Section 3. </w:t>
      </w:r>
      <w:r w:rsidR="008036F7" w:rsidRPr="001726F1">
        <w:rPr>
          <w:b/>
          <w:bCs/>
          <w:color w:val="004F88"/>
        </w:rPr>
        <w:t>Non-Beam Hazards</w:t>
      </w:r>
    </w:p>
    <w:p w14:paraId="545657DE" w14:textId="77777777" w:rsidR="008036F7" w:rsidRPr="00C71798" w:rsidRDefault="008036F7" w:rsidP="008036F7">
      <w:pPr>
        <w:spacing w:after="200" w:line="276" w:lineRule="auto"/>
        <w:rPr>
          <w:rFonts w:ascii="Calibri" w:eastAsia="MS Mincho" w:hAnsi="Calibri" w:cs="Calibri"/>
          <w:sz w:val="22"/>
          <w:szCs w:val="22"/>
        </w:rPr>
      </w:pPr>
      <w:r w:rsidRPr="00C71798">
        <w:rPr>
          <w:rFonts w:ascii="Calibri" w:eastAsia="MS Mincho" w:hAnsi="Calibri" w:cs="Calibri"/>
          <w:sz w:val="22"/>
          <w:szCs w:val="22"/>
        </w:rPr>
        <w:t>Indicate any non-beam hazards present and describe control measures.</w:t>
      </w:r>
    </w:p>
    <w:tbl>
      <w:tblPr>
        <w:tblStyle w:val="TableGrid"/>
        <w:tblW w:w="0" w:type="auto"/>
        <w:tblLook w:val="04A0" w:firstRow="1" w:lastRow="0" w:firstColumn="1" w:lastColumn="0" w:noHBand="0" w:noVBand="1"/>
      </w:tblPr>
      <w:tblGrid>
        <w:gridCol w:w="3505"/>
        <w:gridCol w:w="1170"/>
        <w:gridCol w:w="3955"/>
      </w:tblGrid>
      <w:tr w:rsidR="008036F7" w:rsidRPr="00E14CE0" w14:paraId="41BD707B" w14:textId="77777777" w:rsidTr="00587B31">
        <w:tc>
          <w:tcPr>
            <w:tcW w:w="3505" w:type="dxa"/>
          </w:tcPr>
          <w:p w14:paraId="0F75D032" w14:textId="77777777" w:rsidR="008036F7" w:rsidRPr="00E14CE0" w:rsidRDefault="008036F7" w:rsidP="00587B31">
            <w:pPr>
              <w:jc w:val="center"/>
              <w:rPr>
                <w:rFonts w:ascii="Cambria" w:eastAsia="MS Mincho" w:hAnsi="Cambria"/>
                <w:b/>
                <w:bCs/>
              </w:rPr>
            </w:pPr>
            <w:r w:rsidRPr="00E14CE0">
              <w:rPr>
                <w:rFonts w:ascii="Cambria" w:eastAsia="MS Mincho" w:hAnsi="Cambria"/>
                <w:b/>
                <w:bCs/>
              </w:rPr>
              <w:t>Hazard Type</w:t>
            </w:r>
          </w:p>
        </w:tc>
        <w:tc>
          <w:tcPr>
            <w:tcW w:w="1170" w:type="dxa"/>
          </w:tcPr>
          <w:p w14:paraId="35C0BAE6" w14:textId="77777777" w:rsidR="008036F7" w:rsidRPr="00E14CE0" w:rsidRDefault="008036F7" w:rsidP="00587B31">
            <w:pPr>
              <w:jc w:val="center"/>
              <w:rPr>
                <w:rFonts w:ascii="Cambria" w:eastAsia="MS Mincho" w:hAnsi="Cambria"/>
                <w:b/>
                <w:bCs/>
              </w:rPr>
            </w:pPr>
            <w:r w:rsidRPr="00E14CE0">
              <w:rPr>
                <w:rFonts w:ascii="Cambria" w:eastAsia="MS Mincho" w:hAnsi="Cambria"/>
                <w:b/>
                <w:bCs/>
              </w:rPr>
              <w:t>Present</w:t>
            </w:r>
          </w:p>
        </w:tc>
        <w:tc>
          <w:tcPr>
            <w:tcW w:w="3955" w:type="dxa"/>
          </w:tcPr>
          <w:p w14:paraId="3DCECDE4" w14:textId="77777777" w:rsidR="008036F7" w:rsidRPr="00E14CE0" w:rsidRDefault="008036F7" w:rsidP="00587B31">
            <w:pPr>
              <w:jc w:val="center"/>
              <w:rPr>
                <w:rFonts w:ascii="Cambria" w:eastAsia="MS Mincho" w:hAnsi="Cambria"/>
                <w:b/>
                <w:bCs/>
              </w:rPr>
            </w:pPr>
            <w:r w:rsidRPr="00E14CE0">
              <w:rPr>
                <w:rFonts w:ascii="Cambria" w:eastAsia="MS Mincho" w:hAnsi="Cambria"/>
                <w:b/>
                <w:bCs/>
              </w:rPr>
              <w:t>Control Measures</w:t>
            </w:r>
          </w:p>
        </w:tc>
      </w:tr>
      <w:tr w:rsidR="008036F7" w:rsidRPr="00E14CE0" w14:paraId="0DE3A35D" w14:textId="77777777" w:rsidTr="00587B31">
        <w:tc>
          <w:tcPr>
            <w:tcW w:w="3505" w:type="dxa"/>
          </w:tcPr>
          <w:p w14:paraId="1B90F18F" w14:textId="77777777" w:rsidR="008036F7" w:rsidRPr="00E14CE0" w:rsidRDefault="008036F7" w:rsidP="00587B31">
            <w:pPr>
              <w:rPr>
                <w:rFonts w:ascii="Cambria" w:eastAsia="MS Mincho" w:hAnsi="Cambria"/>
              </w:rPr>
            </w:pPr>
            <w:r w:rsidRPr="00E14CE0">
              <w:rPr>
                <w:rFonts w:ascii="Cambria" w:eastAsia="MS Mincho" w:hAnsi="Cambria"/>
              </w:rPr>
              <w:t>High Voltage/ Current</w:t>
            </w:r>
          </w:p>
        </w:tc>
        <w:tc>
          <w:tcPr>
            <w:tcW w:w="1170" w:type="dxa"/>
          </w:tcPr>
          <w:p w14:paraId="228FAA62" w14:textId="77777777" w:rsidR="008036F7" w:rsidRPr="00E14CE0" w:rsidRDefault="008036F7" w:rsidP="00587B31">
            <w:pPr>
              <w:jc w:val="center"/>
              <w:rPr>
                <w:rFonts w:ascii="Cambria" w:eastAsia="MS Mincho" w:hAnsi="Cambria"/>
              </w:rPr>
            </w:pPr>
            <w:r w:rsidRPr="00E14CE0">
              <w:rPr>
                <w:rFonts w:ascii="Cambria" w:eastAsia="MS Mincho" w:hAnsi="Cambria"/>
              </w:rPr>
              <w:t>Yes/ No</w:t>
            </w:r>
          </w:p>
        </w:tc>
        <w:tc>
          <w:tcPr>
            <w:tcW w:w="3955" w:type="dxa"/>
          </w:tcPr>
          <w:p w14:paraId="7C882440" w14:textId="77777777" w:rsidR="008036F7" w:rsidRPr="00E14CE0" w:rsidRDefault="008036F7" w:rsidP="00587B31">
            <w:pPr>
              <w:rPr>
                <w:rFonts w:ascii="Cambria" w:eastAsia="MS Mincho" w:hAnsi="Cambria"/>
              </w:rPr>
            </w:pPr>
          </w:p>
        </w:tc>
      </w:tr>
      <w:tr w:rsidR="008036F7" w:rsidRPr="00E14CE0" w14:paraId="51262891" w14:textId="77777777" w:rsidTr="00587B31">
        <w:tc>
          <w:tcPr>
            <w:tcW w:w="3505" w:type="dxa"/>
          </w:tcPr>
          <w:p w14:paraId="70FEE0DA" w14:textId="77777777" w:rsidR="008036F7" w:rsidRPr="00E14CE0" w:rsidRDefault="008036F7" w:rsidP="00587B31">
            <w:pPr>
              <w:rPr>
                <w:rFonts w:ascii="Cambria" w:eastAsia="MS Mincho" w:hAnsi="Cambria"/>
              </w:rPr>
            </w:pPr>
            <w:r w:rsidRPr="00E14CE0">
              <w:rPr>
                <w:rFonts w:ascii="Cambria" w:eastAsia="MS Mincho" w:hAnsi="Cambria"/>
              </w:rPr>
              <w:t>Chemicals (dyes, solvents, etc.)*</w:t>
            </w:r>
          </w:p>
        </w:tc>
        <w:tc>
          <w:tcPr>
            <w:tcW w:w="1170" w:type="dxa"/>
          </w:tcPr>
          <w:p w14:paraId="7D0502A1" w14:textId="77777777" w:rsidR="008036F7" w:rsidRPr="00E14CE0" w:rsidRDefault="008036F7" w:rsidP="00587B31">
            <w:pPr>
              <w:jc w:val="center"/>
              <w:rPr>
                <w:rFonts w:ascii="Cambria" w:eastAsia="MS Mincho" w:hAnsi="Cambria"/>
              </w:rPr>
            </w:pPr>
            <w:r w:rsidRPr="00E14CE0">
              <w:rPr>
                <w:rFonts w:ascii="Cambria" w:eastAsia="MS Mincho" w:hAnsi="Cambria"/>
              </w:rPr>
              <w:t>Yes/ No</w:t>
            </w:r>
          </w:p>
        </w:tc>
        <w:tc>
          <w:tcPr>
            <w:tcW w:w="3955" w:type="dxa"/>
          </w:tcPr>
          <w:p w14:paraId="4442C902" w14:textId="77777777" w:rsidR="008036F7" w:rsidRPr="00E14CE0" w:rsidRDefault="008036F7" w:rsidP="00587B31">
            <w:pPr>
              <w:rPr>
                <w:rFonts w:ascii="Cambria" w:eastAsia="MS Mincho" w:hAnsi="Cambria"/>
              </w:rPr>
            </w:pPr>
          </w:p>
        </w:tc>
      </w:tr>
      <w:tr w:rsidR="008036F7" w:rsidRPr="00E14CE0" w14:paraId="05839052" w14:textId="77777777" w:rsidTr="00587B31">
        <w:tc>
          <w:tcPr>
            <w:tcW w:w="3505" w:type="dxa"/>
          </w:tcPr>
          <w:p w14:paraId="3FEF3085" w14:textId="77777777" w:rsidR="008036F7" w:rsidRPr="00E14CE0" w:rsidRDefault="008036F7" w:rsidP="00587B31">
            <w:pPr>
              <w:rPr>
                <w:rFonts w:ascii="Cambria" w:eastAsia="MS Mincho" w:hAnsi="Cambria"/>
              </w:rPr>
            </w:pPr>
            <w:r w:rsidRPr="00E14CE0">
              <w:rPr>
                <w:rFonts w:ascii="Cambria" w:eastAsia="MS Mincho" w:hAnsi="Cambria"/>
              </w:rPr>
              <w:t>Fire/Ignition Source</w:t>
            </w:r>
          </w:p>
        </w:tc>
        <w:tc>
          <w:tcPr>
            <w:tcW w:w="1170" w:type="dxa"/>
          </w:tcPr>
          <w:p w14:paraId="56254318" w14:textId="77777777" w:rsidR="008036F7" w:rsidRPr="00E14CE0" w:rsidRDefault="008036F7" w:rsidP="00587B31">
            <w:pPr>
              <w:jc w:val="center"/>
              <w:rPr>
                <w:rFonts w:ascii="Cambria" w:eastAsia="MS Mincho" w:hAnsi="Cambria"/>
              </w:rPr>
            </w:pPr>
            <w:r w:rsidRPr="00E14CE0">
              <w:rPr>
                <w:rFonts w:ascii="Cambria" w:eastAsia="MS Mincho" w:hAnsi="Cambria"/>
              </w:rPr>
              <w:t>Yes/ No</w:t>
            </w:r>
          </w:p>
        </w:tc>
        <w:tc>
          <w:tcPr>
            <w:tcW w:w="3955" w:type="dxa"/>
          </w:tcPr>
          <w:p w14:paraId="6E8BD552" w14:textId="77777777" w:rsidR="008036F7" w:rsidRPr="00E14CE0" w:rsidRDefault="008036F7" w:rsidP="00587B31">
            <w:pPr>
              <w:rPr>
                <w:rFonts w:ascii="Cambria" w:eastAsia="MS Mincho" w:hAnsi="Cambria"/>
              </w:rPr>
            </w:pPr>
          </w:p>
        </w:tc>
      </w:tr>
      <w:tr w:rsidR="008036F7" w:rsidRPr="00E14CE0" w14:paraId="14FFEAE9" w14:textId="77777777" w:rsidTr="00587B31">
        <w:tc>
          <w:tcPr>
            <w:tcW w:w="3505" w:type="dxa"/>
          </w:tcPr>
          <w:p w14:paraId="23445210" w14:textId="77777777" w:rsidR="008036F7" w:rsidRPr="00E14CE0" w:rsidRDefault="008036F7" w:rsidP="00587B31">
            <w:pPr>
              <w:rPr>
                <w:rFonts w:ascii="Cambria" w:eastAsia="MS Mincho" w:hAnsi="Cambria"/>
              </w:rPr>
            </w:pPr>
            <w:r w:rsidRPr="00E14CE0">
              <w:rPr>
                <w:rFonts w:ascii="Cambria" w:eastAsia="MS Mincho" w:hAnsi="Cambria"/>
              </w:rPr>
              <w:t>Ozone Generation</w:t>
            </w:r>
          </w:p>
        </w:tc>
        <w:tc>
          <w:tcPr>
            <w:tcW w:w="1170" w:type="dxa"/>
          </w:tcPr>
          <w:p w14:paraId="0F0CF31A" w14:textId="77777777" w:rsidR="008036F7" w:rsidRPr="00E14CE0" w:rsidRDefault="008036F7" w:rsidP="00587B31">
            <w:pPr>
              <w:jc w:val="center"/>
              <w:rPr>
                <w:rFonts w:ascii="Cambria" w:eastAsia="MS Mincho" w:hAnsi="Cambria"/>
              </w:rPr>
            </w:pPr>
            <w:r w:rsidRPr="00E14CE0">
              <w:rPr>
                <w:rFonts w:ascii="Cambria" w:eastAsia="MS Mincho" w:hAnsi="Cambria"/>
              </w:rPr>
              <w:t>Yes/ No</w:t>
            </w:r>
          </w:p>
        </w:tc>
        <w:tc>
          <w:tcPr>
            <w:tcW w:w="3955" w:type="dxa"/>
          </w:tcPr>
          <w:p w14:paraId="7ED6E443" w14:textId="77777777" w:rsidR="008036F7" w:rsidRPr="00E14CE0" w:rsidRDefault="008036F7" w:rsidP="00587B31">
            <w:pPr>
              <w:rPr>
                <w:rFonts w:ascii="Cambria" w:eastAsia="MS Mincho" w:hAnsi="Cambria"/>
              </w:rPr>
            </w:pPr>
          </w:p>
        </w:tc>
      </w:tr>
      <w:tr w:rsidR="008036F7" w:rsidRPr="00E14CE0" w14:paraId="1C4DBB11" w14:textId="77777777" w:rsidTr="00587B31">
        <w:tc>
          <w:tcPr>
            <w:tcW w:w="3505" w:type="dxa"/>
          </w:tcPr>
          <w:p w14:paraId="38E396D4" w14:textId="77777777" w:rsidR="008036F7" w:rsidRPr="00E14CE0" w:rsidRDefault="008036F7" w:rsidP="00587B31">
            <w:pPr>
              <w:rPr>
                <w:rFonts w:ascii="Cambria" w:eastAsia="MS Mincho" w:hAnsi="Cambria"/>
              </w:rPr>
            </w:pPr>
            <w:r w:rsidRPr="00E14CE0">
              <w:rPr>
                <w:rFonts w:ascii="Cambria" w:eastAsia="MS Mincho" w:hAnsi="Cambria"/>
              </w:rPr>
              <w:t>Laser-generated Air Contaminants</w:t>
            </w:r>
          </w:p>
        </w:tc>
        <w:tc>
          <w:tcPr>
            <w:tcW w:w="1170" w:type="dxa"/>
          </w:tcPr>
          <w:p w14:paraId="0E1E26F9" w14:textId="77777777" w:rsidR="008036F7" w:rsidRPr="00E14CE0" w:rsidRDefault="008036F7" w:rsidP="00587B31">
            <w:pPr>
              <w:jc w:val="center"/>
              <w:rPr>
                <w:rFonts w:ascii="Cambria" w:eastAsia="MS Mincho" w:hAnsi="Cambria"/>
              </w:rPr>
            </w:pPr>
            <w:r w:rsidRPr="00E14CE0">
              <w:rPr>
                <w:rFonts w:ascii="Cambria" w:eastAsia="MS Mincho" w:hAnsi="Cambria"/>
              </w:rPr>
              <w:t>Yes/ No</w:t>
            </w:r>
          </w:p>
        </w:tc>
        <w:tc>
          <w:tcPr>
            <w:tcW w:w="3955" w:type="dxa"/>
          </w:tcPr>
          <w:p w14:paraId="35C9DDC6" w14:textId="77777777" w:rsidR="008036F7" w:rsidRPr="00E14CE0" w:rsidRDefault="008036F7" w:rsidP="00587B31">
            <w:pPr>
              <w:rPr>
                <w:rFonts w:ascii="Cambria" w:eastAsia="MS Mincho" w:hAnsi="Cambria"/>
              </w:rPr>
            </w:pPr>
          </w:p>
        </w:tc>
      </w:tr>
      <w:tr w:rsidR="008036F7" w:rsidRPr="00E14CE0" w14:paraId="6DF3DE39" w14:textId="77777777" w:rsidTr="00587B31">
        <w:tc>
          <w:tcPr>
            <w:tcW w:w="3505" w:type="dxa"/>
          </w:tcPr>
          <w:p w14:paraId="6D0E2F40" w14:textId="77777777" w:rsidR="008036F7" w:rsidRPr="00E14CE0" w:rsidRDefault="008036F7" w:rsidP="00587B31">
            <w:pPr>
              <w:rPr>
                <w:rFonts w:ascii="Cambria" w:eastAsia="MS Mincho" w:hAnsi="Cambria"/>
              </w:rPr>
            </w:pPr>
            <w:r w:rsidRPr="00E14CE0">
              <w:rPr>
                <w:rFonts w:ascii="Cambria" w:eastAsia="MS Mincho" w:hAnsi="Cambria"/>
              </w:rPr>
              <w:t>Cryogenic Materials/ Gases</w:t>
            </w:r>
          </w:p>
        </w:tc>
        <w:tc>
          <w:tcPr>
            <w:tcW w:w="1170" w:type="dxa"/>
          </w:tcPr>
          <w:p w14:paraId="54378D4E" w14:textId="77777777" w:rsidR="008036F7" w:rsidRPr="00E14CE0" w:rsidRDefault="008036F7" w:rsidP="00587B31">
            <w:pPr>
              <w:jc w:val="center"/>
              <w:rPr>
                <w:rFonts w:ascii="Cambria" w:eastAsia="MS Mincho" w:hAnsi="Cambria"/>
              </w:rPr>
            </w:pPr>
            <w:r w:rsidRPr="00E14CE0">
              <w:rPr>
                <w:rFonts w:ascii="Cambria" w:eastAsia="MS Mincho" w:hAnsi="Cambria"/>
              </w:rPr>
              <w:t>Yes/ No</w:t>
            </w:r>
          </w:p>
        </w:tc>
        <w:tc>
          <w:tcPr>
            <w:tcW w:w="3955" w:type="dxa"/>
          </w:tcPr>
          <w:p w14:paraId="7234C844" w14:textId="77777777" w:rsidR="008036F7" w:rsidRPr="00E14CE0" w:rsidRDefault="008036F7" w:rsidP="00587B31">
            <w:pPr>
              <w:rPr>
                <w:rFonts w:ascii="Cambria" w:eastAsia="MS Mincho" w:hAnsi="Cambria"/>
              </w:rPr>
            </w:pPr>
          </w:p>
        </w:tc>
      </w:tr>
      <w:tr w:rsidR="008036F7" w:rsidRPr="00E14CE0" w14:paraId="1D28819A" w14:textId="77777777" w:rsidTr="00587B31">
        <w:tc>
          <w:tcPr>
            <w:tcW w:w="3505" w:type="dxa"/>
          </w:tcPr>
          <w:p w14:paraId="3FA124EC" w14:textId="77777777" w:rsidR="008036F7" w:rsidRPr="00E14CE0" w:rsidRDefault="008036F7" w:rsidP="00587B31">
            <w:pPr>
              <w:rPr>
                <w:rFonts w:ascii="Cambria" w:eastAsia="MS Mincho" w:hAnsi="Cambria"/>
              </w:rPr>
            </w:pPr>
            <w:r w:rsidRPr="00E14CE0">
              <w:rPr>
                <w:rFonts w:ascii="Cambria" w:eastAsia="MS Mincho" w:hAnsi="Cambria"/>
              </w:rPr>
              <w:t>Moving Parts/ Mechanical Hazards</w:t>
            </w:r>
          </w:p>
        </w:tc>
        <w:tc>
          <w:tcPr>
            <w:tcW w:w="1170" w:type="dxa"/>
          </w:tcPr>
          <w:p w14:paraId="24124116" w14:textId="77777777" w:rsidR="008036F7" w:rsidRPr="00E14CE0" w:rsidRDefault="008036F7" w:rsidP="00587B31">
            <w:pPr>
              <w:jc w:val="center"/>
              <w:rPr>
                <w:rFonts w:ascii="Cambria" w:eastAsia="MS Mincho" w:hAnsi="Cambria"/>
              </w:rPr>
            </w:pPr>
            <w:r w:rsidRPr="00E14CE0">
              <w:rPr>
                <w:rFonts w:ascii="Cambria" w:eastAsia="MS Mincho" w:hAnsi="Cambria"/>
              </w:rPr>
              <w:t>Yes/ No</w:t>
            </w:r>
          </w:p>
        </w:tc>
        <w:tc>
          <w:tcPr>
            <w:tcW w:w="3955" w:type="dxa"/>
          </w:tcPr>
          <w:p w14:paraId="6B57AA2D" w14:textId="77777777" w:rsidR="008036F7" w:rsidRPr="00E14CE0" w:rsidRDefault="008036F7" w:rsidP="00587B31">
            <w:pPr>
              <w:rPr>
                <w:rFonts w:ascii="Cambria" w:eastAsia="MS Mincho" w:hAnsi="Cambria"/>
              </w:rPr>
            </w:pPr>
          </w:p>
        </w:tc>
      </w:tr>
      <w:tr w:rsidR="008036F7" w:rsidRPr="00E14CE0" w14:paraId="390FB316" w14:textId="77777777" w:rsidTr="00587B31">
        <w:tc>
          <w:tcPr>
            <w:tcW w:w="4675" w:type="dxa"/>
            <w:gridSpan w:val="2"/>
          </w:tcPr>
          <w:p w14:paraId="3600B129" w14:textId="77777777" w:rsidR="008036F7" w:rsidRPr="00E14CE0" w:rsidRDefault="008036F7" w:rsidP="00587B31">
            <w:pPr>
              <w:rPr>
                <w:rFonts w:ascii="Cambria" w:eastAsia="MS Mincho" w:hAnsi="Cambria"/>
              </w:rPr>
            </w:pPr>
            <w:r w:rsidRPr="00E14CE0">
              <w:rPr>
                <w:rFonts w:ascii="Cambria" w:eastAsia="MS Mincho" w:hAnsi="Cambria"/>
              </w:rPr>
              <w:t>Other  (specify):</w:t>
            </w:r>
          </w:p>
        </w:tc>
        <w:tc>
          <w:tcPr>
            <w:tcW w:w="3955" w:type="dxa"/>
          </w:tcPr>
          <w:p w14:paraId="53993EEC" w14:textId="77777777" w:rsidR="008036F7" w:rsidRPr="00E14CE0" w:rsidRDefault="008036F7" w:rsidP="00587B31">
            <w:pPr>
              <w:rPr>
                <w:rFonts w:ascii="Cambria" w:eastAsia="MS Mincho" w:hAnsi="Cambria"/>
              </w:rPr>
            </w:pPr>
          </w:p>
        </w:tc>
      </w:tr>
    </w:tbl>
    <w:p w14:paraId="2A56142E" w14:textId="2887B586" w:rsidR="008036F7" w:rsidRPr="00E14CE0" w:rsidRDefault="008036F7" w:rsidP="006F2938">
      <w:r w:rsidRPr="00E14CE0">
        <w:t>* Attach SDS sheets for all chemicals used with s</w:t>
      </w:r>
      <w:r w:rsidR="00B709B6">
        <w:t>ystem</w:t>
      </w:r>
      <w:r w:rsidRPr="00E14CE0">
        <w:t xml:space="preserve">. </w:t>
      </w:r>
    </w:p>
    <w:p w14:paraId="43510399" w14:textId="7A33DC7E" w:rsidR="008036F7" w:rsidRPr="00E377FF" w:rsidRDefault="00C93E47" w:rsidP="00E377FF">
      <w:pPr>
        <w:rPr>
          <w:b/>
          <w:bCs/>
        </w:rPr>
      </w:pPr>
      <w:r>
        <w:rPr>
          <w:b/>
          <w:bCs/>
          <w:color w:val="004F88"/>
        </w:rPr>
        <w:t xml:space="preserve">Section 4. </w:t>
      </w:r>
      <w:r w:rsidR="008036F7" w:rsidRPr="001726F1">
        <w:rPr>
          <w:b/>
          <w:bCs/>
          <w:color w:val="004F88"/>
        </w:rPr>
        <w:t>Environmental and Spatial Controls</w:t>
      </w:r>
      <w:r w:rsidR="008036F7" w:rsidRPr="00E377FF">
        <w:rPr>
          <w:b/>
          <w:bCs/>
        </w:rPr>
        <w:tab/>
      </w:r>
    </w:p>
    <w:p w14:paraId="1603EB16"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reflective surfaces nearby?</w:t>
      </w:r>
    </w:p>
    <w:p w14:paraId="2F5E710D" w14:textId="77777777" w:rsidR="008036F7" w:rsidRPr="00C71798" w:rsidRDefault="008036F7" w:rsidP="008036F7">
      <w:pPr>
        <w:spacing w:after="200" w:line="276" w:lineRule="auto"/>
        <w:ind w:left="360"/>
        <w:contextualSpacing/>
        <w:rPr>
          <w:rFonts w:ascii="Calibri" w:eastAsia="MS Mincho" w:hAnsi="Calibri" w:cs="Calibri"/>
          <w:sz w:val="22"/>
          <w:szCs w:val="22"/>
        </w:rPr>
      </w:pPr>
    </w:p>
    <w:p w14:paraId="5523D331" w14:textId="4F66A21D"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Is the s</w:t>
      </w:r>
      <w:r w:rsidR="008D0089" w:rsidRPr="00C71798">
        <w:rPr>
          <w:rFonts w:ascii="Calibri" w:eastAsia="MS Mincho" w:hAnsi="Calibri" w:cs="Calibri"/>
          <w:sz w:val="22"/>
          <w:szCs w:val="22"/>
        </w:rPr>
        <w:t>ystem</w:t>
      </w:r>
      <w:r w:rsidRPr="00C71798">
        <w:rPr>
          <w:rFonts w:ascii="Calibri" w:eastAsia="MS Mincho" w:hAnsi="Calibri" w:cs="Calibri"/>
          <w:sz w:val="22"/>
          <w:szCs w:val="22"/>
        </w:rPr>
        <w:t xml:space="preserve"> located in a shared space or area with public access?</w:t>
      </w:r>
    </w:p>
    <w:p w14:paraId="5A69E5FA" w14:textId="77777777" w:rsidR="008036F7" w:rsidRPr="00C71798" w:rsidRDefault="008036F7" w:rsidP="008036F7">
      <w:pPr>
        <w:spacing w:after="200" w:line="276" w:lineRule="auto"/>
        <w:contextualSpacing/>
        <w:rPr>
          <w:rFonts w:ascii="Calibri" w:eastAsia="MS Mincho" w:hAnsi="Calibri" w:cs="Calibri"/>
          <w:sz w:val="22"/>
          <w:szCs w:val="22"/>
        </w:rPr>
      </w:pPr>
    </w:p>
    <w:p w14:paraId="2BA8863B"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barriers or beam stops in place?</w:t>
      </w:r>
    </w:p>
    <w:p w14:paraId="339ECB36" w14:textId="77777777" w:rsidR="00CB2A22" w:rsidRPr="00C71798" w:rsidRDefault="00CB2A22" w:rsidP="008036F7">
      <w:pPr>
        <w:tabs>
          <w:tab w:val="num" w:pos="360"/>
        </w:tabs>
        <w:spacing w:after="200" w:line="276" w:lineRule="auto"/>
        <w:ind w:left="360" w:hanging="360"/>
        <w:contextualSpacing/>
        <w:rPr>
          <w:rFonts w:ascii="Calibri" w:eastAsia="MS Mincho" w:hAnsi="Calibri" w:cs="Calibri"/>
          <w:sz w:val="22"/>
          <w:szCs w:val="22"/>
        </w:rPr>
      </w:pPr>
    </w:p>
    <w:p w14:paraId="55BA5AE5" w14:textId="412E988A"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entryway warning signs posted and clearly visible?</w:t>
      </w:r>
    </w:p>
    <w:p w14:paraId="693DE86B" w14:textId="77777777" w:rsidR="008036F7" w:rsidRPr="00C71798" w:rsidRDefault="008036F7" w:rsidP="008036F7">
      <w:pPr>
        <w:spacing w:after="200" w:line="276" w:lineRule="auto"/>
        <w:contextualSpacing/>
        <w:rPr>
          <w:rFonts w:ascii="Calibri" w:eastAsia="MS Mincho" w:hAnsi="Calibri" w:cs="Calibri"/>
          <w:sz w:val="22"/>
          <w:szCs w:val="22"/>
        </w:rPr>
      </w:pPr>
    </w:p>
    <w:p w14:paraId="070A39ED"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eyewear stations labeled and accessible?</w:t>
      </w:r>
    </w:p>
    <w:p w14:paraId="2E5CDF8A" w14:textId="77777777" w:rsidR="008036F7" w:rsidRPr="00C71798" w:rsidRDefault="008036F7" w:rsidP="008036F7">
      <w:pPr>
        <w:spacing w:after="200" w:line="276" w:lineRule="auto"/>
        <w:ind w:left="360"/>
        <w:contextualSpacing/>
        <w:rPr>
          <w:rFonts w:ascii="Calibri" w:eastAsia="MS Mincho" w:hAnsi="Calibri" w:cs="Calibri"/>
          <w:sz w:val="22"/>
          <w:szCs w:val="22"/>
        </w:rPr>
      </w:pPr>
    </w:p>
    <w:p w14:paraId="4443DA51" w14:textId="0F4D3503" w:rsidR="008036F7" w:rsidRPr="00C71798" w:rsidRDefault="008036F7" w:rsidP="00E377FF">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interlocks or access controls in place?</w:t>
      </w:r>
    </w:p>
    <w:p w14:paraId="74D94E7A" w14:textId="77777777" w:rsidR="00E377FF" w:rsidRPr="00E377FF" w:rsidRDefault="00E377FF" w:rsidP="00E377FF">
      <w:pPr>
        <w:tabs>
          <w:tab w:val="num" w:pos="360"/>
        </w:tabs>
        <w:spacing w:after="200" w:line="276" w:lineRule="auto"/>
        <w:ind w:left="360" w:hanging="360"/>
        <w:contextualSpacing/>
        <w:rPr>
          <w:rFonts w:ascii="Cambria" w:eastAsia="MS Mincho" w:hAnsi="Cambria"/>
          <w:sz w:val="22"/>
          <w:szCs w:val="22"/>
        </w:rPr>
      </w:pPr>
    </w:p>
    <w:p w14:paraId="7A1B2F30" w14:textId="5296E296" w:rsidR="008036F7" w:rsidRPr="00E377FF" w:rsidRDefault="00C93E47" w:rsidP="00E377FF">
      <w:pPr>
        <w:rPr>
          <w:rFonts w:ascii="Calibri" w:eastAsia="MS Gothic" w:hAnsi="Calibri"/>
          <w:b/>
          <w:bCs/>
          <w:color w:val="000000" w:themeColor="text1"/>
          <w:sz w:val="26"/>
          <w:szCs w:val="26"/>
        </w:rPr>
      </w:pPr>
      <w:r>
        <w:rPr>
          <w:rFonts w:ascii="Calibri" w:eastAsia="MS Gothic" w:hAnsi="Calibri"/>
          <w:b/>
          <w:bCs/>
          <w:color w:val="004F88"/>
          <w:sz w:val="26"/>
          <w:szCs w:val="26"/>
        </w:rPr>
        <w:t xml:space="preserve">Section 5. </w:t>
      </w:r>
      <w:r w:rsidR="008036F7" w:rsidRPr="001726F1">
        <w:rPr>
          <w:rFonts w:ascii="Calibri" w:eastAsia="MS Gothic" w:hAnsi="Calibri"/>
          <w:b/>
          <w:bCs/>
          <w:color w:val="004F88"/>
          <w:sz w:val="26"/>
          <w:szCs w:val="26"/>
        </w:rPr>
        <w:t>Personnel and Usage Context</w:t>
      </w:r>
    </w:p>
    <w:p w14:paraId="7FEE3580"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How many trained operators work with this system?</w:t>
      </w:r>
    </w:p>
    <w:p w14:paraId="70877372" w14:textId="77777777" w:rsidR="008036F7" w:rsidRPr="00C71798" w:rsidRDefault="008036F7" w:rsidP="008036F7">
      <w:pPr>
        <w:spacing w:after="200" w:line="276" w:lineRule="auto"/>
        <w:ind w:left="360"/>
        <w:contextualSpacing/>
        <w:rPr>
          <w:rFonts w:ascii="Calibri" w:eastAsia="MS Mincho" w:hAnsi="Calibri" w:cs="Calibri"/>
          <w:sz w:val="22"/>
          <w:szCs w:val="22"/>
        </w:rPr>
      </w:pPr>
    </w:p>
    <w:p w14:paraId="1764D7AD"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What is the experience level of operators?</w:t>
      </w:r>
    </w:p>
    <w:p w14:paraId="12B2B3AF" w14:textId="77777777" w:rsidR="008036F7" w:rsidRPr="00C71798" w:rsidRDefault="008036F7" w:rsidP="008036F7">
      <w:pPr>
        <w:spacing w:after="200" w:line="276" w:lineRule="auto"/>
        <w:ind w:left="360"/>
        <w:contextualSpacing/>
        <w:rPr>
          <w:rFonts w:ascii="Calibri" w:eastAsia="MS Mincho" w:hAnsi="Calibri" w:cs="Calibri"/>
          <w:sz w:val="22"/>
          <w:szCs w:val="22"/>
        </w:rPr>
      </w:pPr>
    </w:p>
    <w:p w14:paraId="6CA3FE03"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Are optics or beam-expanding elements used?</w:t>
      </w:r>
    </w:p>
    <w:p w14:paraId="6A54B731" w14:textId="77777777" w:rsidR="008036F7" w:rsidRPr="00C71798" w:rsidRDefault="008036F7" w:rsidP="008036F7">
      <w:pPr>
        <w:spacing w:after="200" w:line="276" w:lineRule="auto"/>
        <w:ind w:left="360"/>
        <w:contextualSpacing/>
        <w:rPr>
          <w:rFonts w:ascii="Calibri" w:eastAsia="MS Mincho" w:hAnsi="Calibri" w:cs="Calibri"/>
          <w:sz w:val="22"/>
          <w:szCs w:val="22"/>
        </w:rPr>
      </w:pPr>
    </w:p>
    <w:p w14:paraId="4F04C79D"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Is alignment performed? If so, is a low-power or surrogate beam used?</w:t>
      </w:r>
    </w:p>
    <w:p w14:paraId="056AB2B2" w14:textId="77777777" w:rsidR="008036F7" w:rsidRPr="00C71798" w:rsidRDefault="008036F7" w:rsidP="008036F7">
      <w:pPr>
        <w:spacing w:after="200" w:line="276" w:lineRule="auto"/>
        <w:contextualSpacing/>
        <w:rPr>
          <w:rFonts w:ascii="Calibri" w:eastAsia="MS Mincho" w:hAnsi="Calibri" w:cs="Calibri"/>
          <w:sz w:val="22"/>
          <w:szCs w:val="22"/>
        </w:rPr>
      </w:pPr>
    </w:p>
    <w:p w14:paraId="69561647" w14:textId="77777777" w:rsidR="008036F7" w:rsidRPr="00C71798" w:rsidRDefault="008036F7" w:rsidP="008036F7">
      <w:pPr>
        <w:tabs>
          <w:tab w:val="num" w:pos="360"/>
        </w:tabs>
        <w:spacing w:after="200" w:line="276" w:lineRule="auto"/>
        <w:ind w:left="360" w:hanging="360"/>
        <w:contextualSpacing/>
        <w:rPr>
          <w:rFonts w:ascii="Calibri" w:eastAsia="MS Mincho" w:hAnsi="Calibri" w:cs="Calibri"/>
          <w:sz w:val="22"/>
          <w:szCs w:val="22"/>
        </w:rPr>
      </w:pPr>
      <w:r w:rsidRPr="00C71798">
        <w:rPr>
          <w:rFonts w:ascii="Calibri" w:eastAsia="MS Mincho" w:hAnsi="Calibri" w:cs="Calibri"/>
          <w:sz w:val="22"/>
          <w:szCs w:val="22"/>
        </w:rPr>
        <w:t>Is bystander access controlled or restricted?</w:t>
      </w:r>
    </w:p>
    <w:p w14:paraId="26A183CD" w14:textId="77777777" w:rsidR="008036F7" w:rsidRPr="00E14CE0" w:rsidRDefault="008036F7" w:rsidP="008036F7">
      <w:pPr>
        <w:spacing w:after="200" w:line="276" w:lineRule="auto"/>
        <w:contextualSpacing/>
        <w:rPr>
          <w:rFonts w:ascii="Cambria" w:eastAsia="MS Mincho" w:hAnsi="Cambria"/>
          <w:sz w:val="22"/>
          <w:szCs w:val="22"/>
        </w:rPr>
      </w:pPr>
    </w:p>
    <w:p w14:paraId="333381F4" w14:textId="77777777" w:rsidR="00CB2A22" w:rsidRDefault="00CB2A22" w:rsidP="00CB2A22">
      <w:pPr>
        <w:spacing w:before="100" w:beforeAutospacing="1" w:afterAutospacing="1"/>
        <w:rPr>
          <w:rFonts w:ascii="Calibri" w:hAnsi="Calibri" w:cs="Calibri"/>
          <w:b/>
          <w:bCs/>
          <w:color w:val="000000"/>
          <w:sz w:val="28"/>
          <w:szCs w:val="28"/>
        </w:rPr>
      </w:pPr>
    </w:p>
    <w:p w14:paraId="2654A750" w14:textId="77777777" w:rsidR="00BE3646" w:rsidRPr="006A0FED" w:rsidRDefault="00BE3646" w:rsidP="00BE3646">
      <w:pPr>
        <w:rPr>
          <w:rFonts w:ascii="Calibri" w:hAnsi="Calibri" w:cs="Calibri"/>
          <w:b/>
          <w:bCs/>
          <w:sz w:val="28"/>
          <w:szCs w:val="28"/>
        </w:rPr>
      </w:pPr>
      <w:r w:rsidRPr="006A0FED">
        <w:rPr>
          <w:rFonts w:ascii="Calibri" w:hAnsi="Calibri" w:cs="Calibri"/>
          <w:b/>
          <w:bCs/>
          <w:color w:val="000000"/>
          <w:sz w:val="28"/>
          <w:szCs w:val="28"/>
        </w:rPr>
        <w:lastRenderedPageBreak/>
        <w:t xml:space="preserve">Appendix B: </w:t>
      </w:r>
      <w:r w:rsidRPr="006A0FED">
        <w:rPr>
          <w:rFonts w:ascii="Calibri" w:hAnsi="Calibri" w:cs="Calibri"/>
          <w:b/>
          <w:bCs/>
          <w:color w:val="004F88"/>
          <w:sz w:val="28"/>
          <w:szCs w:val="28"/>
        </w:rPr>
        <w:t>Laser Hazard Evaluation – (Multi-) Laser System</w:t>
      </w:r>
    </w:p>
    <w:p w14:paraId="1D4A196E" w14:textId="60049BFD" w:rsidR="008036F7" w:rsidRPr="001726F1" w:rsidRDefault="00C93E47" w:rsidP="00E377FF">
      <w:pPr>
        <w:rPr>
          <w:b/>
          <w:bCs/>
          <w:color w:val="004F88"/>
        </w:rPr>
      </w:pPr>
      <w:r>
        <w:rPr>
          <w:b/>
          <w:bCs/>
          <w:color w:val="004F88"/>
        </w:rPr>
        <w:t xml:space="preserve">Section 6. </w:t>
      </w:r>
      <w:r w:rsidR="008036F7" w:rsidRPr="001726F1">
        <w:rPr>
          <w:b/>
          <w:bCs/>
          <w:color w:val="004F88"/>
        </w:rPr>
        <w:t>Control Measures Checklist</w:t>
      </w:r>
    </w:p>
    <w:p w14:paraId="3EBE4F27" w14:textId="77777777" w:rsidR="008036F7" w:rsidRPr="00C71798" w:rsidRDefault="008036F7" w:rsidP="008036F7">
      <w:pPr>
        <w:spacing w:after="200" w:line="276" w:lineRule="auto"/>
        <w:rPr>
          <w:rFonts w:ascii="Calibri" w:eastAsia="MS Mincho" w:hAnsi="Calibri" w:cs="Calibri"/>
          <w:sz w:val="22"/>
          <w:szCs w:val="22"/>
        </w:rPr>
      </w:pPr>
      <w:r w:rsidRPr="00C71798">
        <w:rPr>
          <w:rFonts w:ascii="Calibri" w:eastAsia="MS Mincho" w:hAnsi="Calibri" w:cs="Calibri"/>
          <w:sz w:val="22"/>
          <w:szCs w:val="22"/>
        </w:rPr>
        <w:t>Confirm that the following control measures are in place.</w:t>
      </w:r>
    </w:p>
    <w:tbl>
      <w:tblPr>
        <w:tblStyle w:val="TableGrid"/>
        <w:tblW w:w="0" w:type="auto"/>
        <w:tblLook w:val="04A0" w:firstRow="1" w:lastRow="0" w:firstColumn="1" w:lastColumn="0" w:noHBand="0" w:noVBand="1"/>
      </w:tblPr>
      <w:tblGrid>
        <w:gridCol w:w="4585"/>
        <w:gridCol w:w="1168"/>
        <w:gridCol w:w="2877"/>
      </w:tblGrid>
      <w:tr w:rsidR="008036F7" w:rsidRPr="00C71798" w14:paraId="610B8BE6" w14:textId="77777777" w:rsidTr="00587B31">
        <w:tc>
          <w:tcPr>
            <w:tcW w:w="4585" w:type="dxa"/>
          </w:tcPr>
          <w:p w14:paraId="25EF5BDE" w14:textId="77777777" w:rsidR="008036F7" w:rsidRPr="00C71798" w:rsidRDefault="008036F7" w:rsidP="00587B31">
            <w:pPr>
              <w:jc w:val="center"/>
              <w:rPr>
                <w:rFonts w:ascii="Calibri" w:eastAsia="MS Mincho" w:hAnsi="Calibri" w:cs="Calibri"/>
                <w:b/>
                <w:bCs/>
              </w:rPr>
            </w:pPr>
            <w:r w:rsidRPr="00C71798">
              <w:rPr>
                <w:rFonts w:ascii="Calibri" w:eastAsia="MS Mincho" w:hAnsi="Calibri" w:cs="Calibri"/>
                <w:b/>
                <w:bCs/>
              </w:rPr>
              <w:t>Item</w:t>
            </w:r>
          </w:p>
        </w:tc>
        <w:tc>
          <w:tcPr>
            <w:tcW w:w="1168" w:type="dxa"/>
          </w:tcPr>
          <w:p w14:paraId="6AA41F2D" w14:textId="77777777" w:rsidR="008036F7" w:rsidRPr="00C71798" w:rsidRDefault="008036F7" w:rsidP="00587B31">
            <w:pPr>
              <w:jc w:val="center"/>
              <w:rPr>
                <w:rFonts w:ascii="Calibri" w:eastAsia="MS Mincho" w:hAnsi="Calibri" w:cs="Calibri"/>
                <w:b/>
                <w:bCs/>
              </w:rPr>
            </w:pPr>
            <w:r w:rsidRPr="00C71798">
              <w:rPr>
                <w:rFonts w:ascii="Calibri" w:eastAsia="MS Mincho" w:hAnsi="Calibri" w:cs="Calibri"/>
                <w:b/>
                <w:bCs/>
              </w:rPr>
              <w:t>In Place?</w:t>
            </w:r>
          </w:p>
        </w:tc>
        <w:tc>
          <w:tcPr>
            <w:tcW w:w="2877" w:type="dxa"/>
          </w:tcPr>
          <w:p w14:paraId="354CDEC9" w14:textId="77777777" w:rsidR="008036F7" w:rsidRPr="00C71798" w:rsidRDefault="008036F7" w:rsidP="00587B31">
            <w:pPr>
              <w:jc w:val="center"/>
              <w:rPr>
                <w:rFonts w:ascii="Calibri" w:eastAsia="MS Mincho" w:hAnsi="Calibri" w:cs="Calibri"/>
                <w:b/>
                <w:bCs/>
              </w:rPr>
            </w:pPr>
            <w:r w:rsidRPr="00C71798">
              <w:rPr>
                <w:rFonts w:ascii="Calibri" w:eastAsia="MS Mincho" w:hAnsi="Calibri" w:cs="Calibri"/>
                <w:b/>
                <w:bCs/>
              </w:rPr>
              <w:t>Notes</w:t>
            </w:r>
          </w:p>
        </w:tc>
      </w:tr>
      <w:tr w:rsidR="008036F7" w:rsidRPr="00C71798" w14:paraId="6446AC06" w14:textId="77777777" w:rsidTr="00587B31">
        <w:tc>
          <w:tcPr>
            <w:tcW w:w="4585" w:type="dxa"/>
          </w:tcPr>
          <w:p w14:paraId="1302F051" w14:textId="77777777" w:rsidR="008036F7" w:rsidRPr="00C71798" w:rsidRDefault="008036F7" w:rsidP="00587B31">
            <w:pPr>
              <w:rPr>
                <w:rFonts w:ascii="Calibri" w:eastAsia="MS Mincho" w:hAnsi="Calibri" w:cs="Calibri"/>
              </w:rPr>
            </w:pPr>
            <w:r w:rsidRPr="00C71798">
              <w:rPr>
                <w:rFonts w:ascii="Calibri" w:eastAsia="MS Mincho" w:hAnsi="Calibri" w:cs="Calibri"/>
              </w:rPr>
              <w:t>SOPs available</w:t>
            </w:r>
          </w:p>
        </w:tc>
        <w:tc>
          <w:tcPr>
            <w:tcW w:w="1168" w:type="dxa"/>
          </w:tcPr>
          <w:p w14:paraId="72CA0D45" w14:textId="77777777" w:rsidR="008036F7" w:rsidRPr="00C71798" w:rsidRDefault="008036F7" w:rsidP="00587B31">
            <w:pPr>
              <w:rPr>
                <w:rFonts w:ascii="Calibri" w:eastAsia="MS Mincho" w:hAnsi="Calibri" w:cs="Calibri"/>
              </w:rPr>
            </w:pPr>
            <w:r w:rsidRPr="00C71798">
              <w:rPr>
                <w:rFonts w:ascii="Calibri" w:eastAsia="MS Mincho" w:hAnsi="Calibri" w:cs="Calibri"/>
              </w:rPr>
              <w:t>Yes/ No</w:t>
            </w:r>
          </w:p>
        </w:tc>
        <w:tc>
          <w:tcPr>
            <w:tcW w:w="2877" w:type="dxa"/>
          </w:tcPr>
          <w:p w14:paraId="4C6BF299" w14:textId="77777777" w:rsidR="008036F7" w:rsidRPr="00C71798" w:rsidRDefault="008036F7" w:rsidP="00587B31">
            <w:pPr>
              <w:rPr>
                <w:rFonts w:ascii="Calibri" w:eastAsia="MS Mincho" w:hAnsi="Calibri" w:cs="Calibri"/>
              </w:rPr>
            </w:pPr>
          </w:p>
        </w:tc>
      </w:tr>
      <w:tr w:rsidR="008036F7" w:rsidRPr="00C71798" w14:paraId="15B1094E" w14:textId="77777777" w:rsidTr="00587B31">
        <w:tc>
          <w:tcPr>
            <w:tcW w:w="4585" w:type="dxa"/>
          </w:tcPr>
          <w:p w14:paraId="06425739" w14:textId="77777777" w:rsidR="008036F7" w:rsidRPr="00C71798" w:rsidRDefault="008036F7" w:rsidP="00587B31">
            <w:pPr>
              <w:rPr>
                <w:rFonts w:ascii="Calibri" w:eastAsia="MS Mincho" w:hAnsi="Calibri" w:cs="Calibri"/>
              </w:rPr>
            </w:pPr>
            <w:r w:rsidRPr="00C71798">
              <w:rPr>
                <w:rFonts w:ascii="Calibri" w:eastAsia="MS Mincho" w:hAnsi="Calibri" w:cs="Calibri"/>
              </w:rPr>
              <w:t>Appropriate eyewear available</w:t>
            </w:r>
          </w:p>
        </w:tc>
        <w:tc>
          <w:tcPr>
            <w:tcW w:w="1168" w:type="dxa"/>
          </w:tcPr>
          <w:p w14:paraId="3A18CE8B" w14:textId="77777777" w:rsidR="008036F7" w:rsidRPr="00C71798" w:rsidRDefault="008036F7" w:rsidP="00587B31">
            <w:pPr>
              <w:rPr>
                <w:rFonts w:ascii="Calibri" w:eastAsia="MS Mincho" w:hAnsi="Calibri" w:cs="Calibri"/>
              </w:rPr>
            </w:pPr>
            <w:r w:rsidRPr="00C71798">
              <w:rPr>
                <w:rFonts w:ascii="Calibri" w:eastAsia="MS Mincho" w:hAnsi="Calibri" w:cs="Calibri"/>
              </w:rPr>
              <w:t>Yes/ No</w:t>
            </w:r>
          </w:p>
        </w:tc>
        <w:tc>
          <w:tcPr>
            <w:tcW w:w="2877" w:type="dxa"/>
          </w:tcPr>
          <w:p w14:paraId="64B8841C" w14:textId="77777777" w:rsidR="008036F7" w:rsidRPr="00C71798" w:rsidRDefault="008036F7" w:rsidP="00587B31">
            <w:pPr>
              <w:rPr>
                <w:rFonts w:ascii="Calibri" w:eastAsia="MS Mincho" w:hAnsi="Calibri" w:cs="Calibri"/>
              </w:rPr>
            </w:pPr>
          </w:p>
        </w:tc>
      </w:tr>
      <w:tr w:rsidR="008036F7" w:rsidRPr="00C71798" w14:paraId="0C9ED7E8" w14:textId="77777777" w:rsidTr="00587B31">
        <w:tc>
          <w:tcPr>
            <w:tcW w:w="4585" w:type="dxa"/>
          </w:tcPr>
          <w:p w14:paraId="43BEB4BA" w14:textId="106B023C" w:rsidR="008036F7" w:rsidRPr="00C71798" w:rsidRDefault="008036F7" w:rsidP="00587B31">
            <w:pPr>
              <w:rPr>
                <w:rFonts w:ascii="Calibri" w:eastAsia="MS Mincho" w:hAnsi="Calibri" w:cs="Calibri"/>
              </w:rPr>
            </w:pPr>
            <w:r w:rsidRPr="00C71798">
              <w:rPr>
                <w:rFonts w:ascii="Calibri" w:eastAsia="MS Mincho" w:hAnsi="Calibri" w:cs="Calibri"/>
              </w:rPr>
              <w:t xml:space="preserve">All personnel working with </w:t>
            </w:r>
            <w:r w:rsidR="004B5E98">
              <w:rPr>
                <w:rFonts w:ascii="Calibri" w:eastAsia="MS Mincho" w:hAnsi="Calibri" w:cs="Calibri"/>
              </w:rPr>
              <w:t xml:space="preserve">the </w:t>
            </w:r>
            <w:r w:rsidRPr="00C71798">
              <w:rPr>
                <w:rFonts w:ascii="Calibri" w:eastAsia="MS Mincho" w:hAnsi="Calibri" w:cs="Calibri"/>
              </w:rPr>
              <w:t>s</w:t>
            </w:r>
            <w:r w:rsidR="008D0089" w:rsidRPr="00C71798">
              <w:rPr>
                <w:rFonts w:ascii="Calibri" w:eastAsia="MS Mincho" w:hAnsi="Calibri" w:cs="Calibri"/>
              </w:rPr>
              <w:t>ystem</w:t>
            </w:r>
            <w:r w:rsidRPr="00C71798">
              <w:rPr>
                <w:rFonts w:ascii="Calibri" w:eastAsia="MS Mincho" w:hAnsi="Calibri" w:cs="Calibri"/>
              </w:rPr>
              <w:t xml:space="preserve"> have appropriate documented training</w:t>
            </w:r>
          </w:p>
        </w:tc>
        <w:tc>
          <w:tcPr>
            <w:tcW w:w="1168" w:type="dxa"/>
          </w:tcPr>
          <w:p w14:paraId="062810AD" w14:textId="77777777" w:rsidR="008036F7" w:rsidRPr="00C71798" w:rsidRDefault="008036F7" w:rsidP="00587B31">
            <w:pPr>
              <w:rPr>
                <w:rFonts w:ascii="Calibri" w:eastAsia="MS Mincho" w:hAnsi="Calibri" w:cs="Calibri"/>
              </w:rPr>
            </w:pPr>
            <w:r w:rsidRPr="00C71798">
              <w:rPr>
                <w:rFonts w:ascii="Calibri" w:eastAsia="MS Mincho" w:hAnsi="Calibri" w:cs="Calibri"/>
              </w:rPr>
              <w:t>Yes/ No</w:t>
            </w:r>
          </w:p>
        </w:tc>
        <w:tc>
          <w:tcPr>
            <w:tcW w:w="2877" w:type="dxa"/>
          </w:tcPr>
          <w:p w14:paraId="4A146CCD" w14:textId="77777777" w:rsidR="008036F7" w:rsidRPr="00C71798" w:rsidRDefault="008036F7" w:rsidP="00587B31">
            <w:pPr>
              <w:rPr>
                <w:rFonts w:ascii="Calibri" w:eastAsia="MS Mincho" w:hAnsi="Calibri" w:cs="Calibri"/>
              </w:rPr>
            </w:pPr>
          </w:p>
        </w:tc>
      </w:tr>
      <w:tr w:rsidR="008036F7" w:rsidRPr="00C71798" w14:paraId="15689D3F" w14:textId="77777777" w:rsidTr="00587B31">
        <w:tc>
          <w:tcPr>
            <w:tcW w:w="4585" w:type="dxa"/>
          </w:tcPr>
          <w:p w14:paraId="44CD942E" w14:textId="77777777" w:rsidR="008036F7" w:rsidRPr="00C71798" w:rsidRDefault="008036F7" w:rsidP="00587B31">
            <w:pPr>
              <w:rPr>
                <w:rFonts w:ascii="Calibri" w:eastAsia="MS Mincho" w:hAnsi="Calibri" w:cs="Calibri"/>
              </w:rPr>
            </w:pPr>
            <w:r w:rsidRPr="00C71798">
              <w:rPr>
                <w:rFonts w:ascii="Calibri" w:eastAsia="MS Mincho" w:hAnsi="Calibri" w:cs="Calibri"/>
              </w:rPr>
              <w:t>Appropriate signage and hazard labels posted</w:t>
            </w:r>
          </w:p>
        </w:tc>
        <w:tc>
          <w:tcPr>
            <w:tcW w:w="1168" w:type="dxa"/>
          </w:tcPr>
          <w:p w14:paraId="1DBA8BB2" w14:textId="77777777" w:rsidR="008036F7" w:rsidRPr="00C71798" w:rsidRDefault="008036F7" w:rsidP="00587B31">
            <w:pPr>
              <w:rPr>
                <w:rFonts w:ascii="Calibri" w:eastAsia="MS Mincho" w:hAnsi="Calibri" w:cs="Calibri"/>
              </w:rPr>
            </w:pPr>
            <w:r w:rsidRPr="00C71798">
              <w:rPr>
                <w:rFonts w:ascii="Calibri" w:eastAsia="MS Mincho" w:hAnsi="Calibri" w:cs="Calibri"/>
              </w:rPr>
              <w:t>Yes/ No</w:t>
            </w:r>
          </w:p>
        </w:tc>
        <w:tc>
          <w:tcPr>
            <w:tcW w:w="2877" w:type="dxa"/>
          </w:tcPr>
          <w:p w14:paraId="188DDD1F" w14:textId="77777777" w:rsidR="008036F7" w:rsidRPr="00C71798" w:rsidRDefault="008036F7" w:rsidP="00587B31">
            <w:pPr>
              <w:rPr>
                <w:rFonts w:ascii="Calibri" w:eastAsia="MS Mincho" w:hAnsi="Calibri" w:cs="Calibri"/>
              </w:rPr>
            </w:pPr>
          </w:p>
        </w:tc>
      </w:tr>
      <w:tr w:rsidR="008036F7" w:rsidRPr="00C71798" w14:paraId="7440EADB" w14:textId="77777777" w:rsidTr="00587B31">
        <w:tc>
          <w:tcPr>
            <w:tcW w:w="4585" w:type="dxa"/>
          </w:tcPr>
          <w:p w14:paraId="69652917" w14:textId="77777777" w:rsidR="008036F7" w:rsidRPr="00C71798" w:rsidRDefault="008036F7" w:rsidP="00587B31">
            <w:pPr>
              <w:rPr>
                <w:rFonts w:ascii="Calibri" w:eastAsia="MS Mincho" w:hAnsi="Calibri" w:cs="Calibri"/>
              </w:rPr>
            </w:pPr>
            <w:r w:rsidRPr="00C71798">
              <w:rPr>
                <w:rFonts w:ascii="Calibri" w:eastAsia="MS Mincho" w:hAnsi="Calibri" w:cs="Calibri"/>
              </w:rPr>
              <w:t>Incident reporting system is in place</w:t>
            </w:r>
          </w:p>
        </w:tc>
        <w:tc>
          <w:tcPr>
            <w:tcW w:w="1168" w:type="dxa"/>
          </w:tcPr>
          <w:p w14:paraId="68E641D4" w14:textId="77777777" w:rsidR="008036F7" w:rsidRPr="00C71798" w:rsidRDefault="008036F7" w:rsidP="00587B31">
            <w:pPr>
              <w:rPr>
                <w:rFonts w:ascii="Calibri" w:eastAsia="MS Mincho" w:hAnsi="Calibri" w:cs="Calibri"/>
              </w:rPr>
            </w:pPr>
            <w:r w:rsidRPr="00C71798">
              <w:rPr>
                <w:rFonts w:ascii="Calibri" w:eastAsia="MS Mincho" w:hAnsi="Calibri" w:cs="Calibri"/>
              </w:rPr>
              <w:t>Yes/ No</w:t>
            </w:r>
          </w:p>
        </w:tc>
        <w:tc>
          <w:tcPr>
            <w:tcW w:w="2877" w:type="dxa"/>
          </w:tcPr>
          <w:p w14:paraId="64784020" w14:textId="77777777" w:rsidR="008036F7" w:rsidRPr="00C71798" w:rsidRDefault="008036F7" w:rsidP="00587B31">
            <w:pPr>
              <w:rPr>
                <w:rFonts w:ascii="Calibri" w:eastAsia="MS Mincho" w:hAnsi="Calibri" w:cs="Calibri"/>
              </w:rPr>
            </w:pPr>
          </w:p>
        </w:tc>
      </w:tr>
    </w:tbl>
    <w:p w14:paraId="797ECE96" w14:textId="77777777" w:rsidR="008036F7" w:rsidRPr="00E14CE0" w:rsidRDefault="008036F7" w:rsidP="008036F7">
      <w:pPr>
        <w:spacing w:after="200" w:line="276" w:lineRule="auto"/>
        <w:rPr>
          <w:rFonts w:ascii="Cambria" w:eastAsia="MS Mincho" w:hAnsi="Cambria"/>
          <w:sz w:val="22"/>
          <w:szCs w:val="22"/>
        </w:rPr>
      </w:pPr>
    </w:p>
    <w:p w14:paraId="10C85A97" w14:textId="77777777" w:rsidR="008036F7" w:rsidRPr="00C71798" w:rsidRDefault="008036F7" w:rsidP="008036F7">
      <w:pPr>
        <w:spacing w:after="200" w:line="276" w:lineRule="auto"/>
        <w:rPr>
          <w:rFonts w:ascii="Calibri" w:eastAsia="MS Mincho" w:hAnsi="Calibri" w:cs="Calibri"/>
          <w:sz w:val="22"/>
          <w:szCs w:val="22"/>
        </w:rPr>
      </w:pPr>
      <w:r w:rsidRPr="00C71798">
        <w:rPr>
          <w:rFonts w:ascii="Calibri" w:eastAsia="MS Mincho" w:hAnsi="Calibri" w:cs="Calibri"/>
          <w:sz w:val="22"/>
          <w:szCs w:val="22"/>
        </w:rPr>
        <w:br/>
        <w:t xml:space="preserve">PI Approval: _____________________  </w:t>
      </w:r>
    </w:p>
    <w:p w14:paraId="7147FD56" w14:textId="77777777" w:rsidR="008036F7" w:rsidRPr="00C71798" w:rsidRDefault="008036F7" w:rsidP="008036F7">
      <w:pPr>
        <w:spacing w:after="200" w:line="276" w:lineRule="auto"/>
        <w:rPr>
          <w:rFonts w:ascii="Calibri" w:eastAsia="MS Mincho" w:hAnsi="Calibri" w:cs="Calibri"/>
          <w:sz w:val="22"/>
          <w:szCs w:val="22"/>
        </w:rPr>
      </w:pPr>
      <w:r w:rsidRPr="00C71798">
        <w:rPr>
          <w:rFonts w:ascii="Calibri" w:eastAsia="MS Mincho" w:hAnsi="Calibri" w:cs="Calibri"/>
          <w:sz w:val="22"/>
          <w:szCs w:val="22"/>
        </w:rPr>
        <w:t xml:space="preserve">LLSO Approval: _____________________  </w:t>
      </w:r>
    </w:p>
    <w:p w14:paraId="71CECC11" w14:textId="7C607692" w:rsidR="008036F7" w:rsidRPr="00C71798" w:rsidRDefault="008036F7" w:rsidP="008036F7">
      <w:pPr>
        <w:spacing w:after="200" w:line="276" w:lineRule="auto"/>
        <w:rPr>
          <w:rFonts w:ascii="Calibri" w:eastAsia="MS Mincho" w:hAnsi="Calibri" w:cs="Calibri"/>
          <w:sz w:val="22"/>
          <w:szCs w:val="22"/>
        </w:rPr>
      </w:pPr>
      <w:r w:rsidRPr="00C71798">
        <w:rPr>
          <w:rFonts w:ascii="Calibri" w:eastAsia="MS Mincho" w:hAnsi="Calibri" w:cs="Calibri"/>
          <w:sz w:val="22"/>
          <w:szCs w:val="22"/>
        </w:rPr>
        <w:t xml:space="preserve">Evaluator’s </w:t>
      </w:r>
      <w:r w:rsidR="001726F1" w:rsidRPr="00C71798">
        <w:rPr>
          <w:rFonts w:ascii="Calibri" w:eastAsia="MS Mincho" w:hAnsi="Calibri" w:cs="Calibri"/>
          <w:sz w:val="22"/>
          <w:szCs w:val="22"/>
        </w:rPr>
        <w:t xml:space="preserve">Name:________________________ </w:t>
      </w:r>
      <w:r w:rsidRPr="00C71798">
        <w:rPr>
          <w:rFonts w:ascii="Calibri" w:eastAsia="MS Mincho" w:hAnsi="Calibri" w:cs="Calibri"/>
          <w:sz w:val="22"/>
          <w:szCs w:val="22"/>
        </w:rPr>
        <w:t>Signature: _____________________</w:t>
      </w:r>
      <w:r w:rsidR="001726F1" w:rsidRPr="00C71798">
        <w:rPr>
          <w:rFonts w:ascii="Calibri" w:eastAsia="MS Mincho" w:hAnsi="Calibri" w:cs="Calibri"/>
          <w:sz w:val="22"/>
          <w:szCs w:val="22"/>
        </w:rPr>
        <w:t>____</w:t>
      </w:r>
      <w:r w:rsidRPr="00C71798">
        <w:rPr>
          <w:rFonts w:ascii="Calibri" w:eastAsia="MS Mincho" w:hAnsi="Calibri" w:cs="Calibri"/>
          <w:sz w:val="22"/>
          <w:szCs w:val="22"/>
        </w:rPr>
        <w:t xml:space="preserve">    Date: ___________________</w:t>
      </w:r>
    </w:p>
    <w:p w14:paraId="2577A3E2" w14:textId="77777777" w:rsidR="008036F7" w:rsidRPr="00E14CE0" w:rsidRDefault="008036F7" w:rsidP="008036F7">
      <w:pPr>
        <w:spacing w:after="200" w:line="276" w:lineRule="auto"/>
        <w:rPr>
          <w:rFonts w:ascii="Cambria" w:eastAsia="MS Mincho" w:hAnsi="Cambria"/>
          <w:sz w:val="22"/>
          <w:szCs w:val="22"/>
        </w:rPr>
      </w:pPr>
    </w:p>
    <w:p w14:paraId="79D6EABE" w14:textId="77777777" w:rsidR="008036F7" w:rsidRDefault="008036F7" w:rsidP="008036F7">
      <w:pPr>
        <w:rPr>
          <w:rFonts w:cstheme="minorHAnsi"/>
        </w:rPr>
      </w:pPr>
    </w:p>
    <w:p w14:paraId="44F86C77" w14:textId="77777777" w:rsidR="008036F7" w:rsidRDefault="008036F7" w:rsidP="008036F7">
      <w:pPr>
        <w:rPr>
          <w:rFonts w:cstheme="minorHAnsi"/>
        </w:rPr>
      </w:pPr>
    </w:p>
    <w:p w14:paraId="0965EB5F" w14:textId="77777777" w:rsidR="008036F7" w:rsidRDefault="008036F7" w:rsidP="008036F7">
      <w:pPr>
        <w:rPr>
          <w:rFonts w:cstheme="minorHAnsi"/>
        </w:rPr>
      </w:pPr>
    </w:p>
    <w:p w14:paraId="260362B2" w14:textId="77777777" w:rsidR="008036F7" w:rsidRDefault="008036F7" w:rsidP="008036F7">
      <w:pPr>
        <w:rPr>
          <w:rFonts w:cstheme="minorHAnsi"/>
        </w:rPr>
      </w:pPr>
    </w:p>
    <w:p w14:paraId="6AEE0F91" w14:textId="77777777" w:rsidR="008036F7" w:rsidRDefault="008036F7" w:rsidP="008036F7">
      <w:pPr>
        <w:spacing w:line="259" w:lineRule="auto"/>
        <w:rPr>
          <w:rFonts w:cstheme="minorHAnsi"/>
        </w:rPr>
      </w:pPr>
      <w:bookmarkStart w:id="20" w:name="_Hlk202441930"/>
    </w:p>
    <w:p w14:paraId="742E5122" w14:textId="77777777" w:rsidR="001E6E6C" w:rsidRDefault="001E6E6C">
      <w:pPr>
        <w:rPr>
          <w:b/>
          <w:bCs/>
          <w:color w:val="000000" w:themeColor="text1"/>
          <w:sz w:val="28"/>
          <w:szCs w:val="28"/>
        </w:rPr>
      </w:pPr>
      <w:r>
        <w:rPr>
          <w:b/>
          <w:bCs/>
          <w:color w:val="000000" w:themeColor="text1"/>
          <w:sz w:val="28"/>
          <w:szCs w:val="28"/>
        </w:rPr>
        <w:br w:type="page"/>
      </w:r>
    </w:p>
    <w:p w14:paraId="49D823C3" w14:textId="31E33328" w:rsidR="008036F7" w:rsidRPr="002C22DF" w:rsidRDefault="008036F7" w:rsidP="0009196A">
      <w:pPr>
        <w:pStyle w:val="Heading2"/>
      </w:pPr>
      <w:bookmarkStart w:id="21" w:name="_Toc204783051"/>
      <w:r w:rsidRPr="002C22DF">
        <w:rPr>
          <w:color w:val="000000" w:themeColor="text1"/>
        </w:rPr>
        <w:lastRenderedPageBreak/>
        <w:t xml:space="preserve">Appendix C: </w:t>
      </w:r>
      <w:r w:rsidRPr="00C93E47">
        <w:rPr>
          <w:color w:val="004F88"/>
        </w:rPr>
        <w:t>Standard Operating Procedures Form</w:t>
      </w:r>
      <w:bookmarkEnd w:id="21"/>
    </w:p>
    <w:bookmarkEnd w:id="20"/>
    <w:p w14:paraId="03E0D3E0" w14:textId="77777777" w:rsidR="008036F7" w:rsidRPr="002C22DF" w:rsidRDefault="008036F7" w:rsidP="008036F7">
      <w:pPr>
        <w:spacing w:line="259" w:lineRule="auto"/>
        <w:jc w:val="center"/>
        <w:rPr>
          <w:b/>
          <w:bCs/>
          <w:sz w:val="32"/>
          <w:szCs w:val="32"/>
        </w:rPr>
      </w:pPr>
      <w:r w:rsidRPr="002C22DF">
        <w:rPr>
          <w:b/>
          <w:bCs/>
          <w:sz w:val="32"/>
          <w:szCs w:val="32"/>
        </w:rPr>
        <w:t>Standard Operating Procedure</w:t>
      </w:r>
    </w:p>
    <w:p w14:paraId="632CD84B" w14:textId="77777777" w:rsidR="008036F7" w:rsidRPr="002C22DF" w:rsidRDefault="008036F7" w:rsidP="008036F7">
      <w:pPr>
        <w:spacing w:line="259" w:lineRule="auto"/>
        <w:jc w:val="center"/>
        <w:rPr>
          <w:b/>
          <w:bCs/>
          <w:sz w:val="32"/>
          <w:szCs w:val="32"/>
        </w:rPr>
      </w:pPr>
    </w:p>
    <w:tbl>
      <w:tblPr>
        <w:tblStyle w:val="TableGrid1"/>
        <w:tblW w:w="0" w:type="auto"/>
        <w:tblLook w:val="04A0" w:firstRow="1" w:lastRow="0" w:firstColumn="1" w:lastColumn="0" w:noHBand="0" w:noVBand="1"/>
      </w:tblPr>
      <w:tblGrid>
        <w:gridCol w:w="3116"/>
        <w:gridCol w:w="3117"/>
        <w:gridCol w:w="3117"/>
      </w:tblGrid>
      <w:tr w:rsidR="008036F7" w:rsidRPr="002C22DF" w14:paraId="296C7F5D" w14:textId="77777777" w:rsidTr="00587B31">
        <w:tc>
          <w:tcPr>
            <w:tcW w:w="3116" w:type="dxa"/>
          </w:tcPr>
          <w:p w14:paraId="4A729D9F" w14:textId="77777777" w:rsidR="008036F7" w:rsidRPr="002C22DF" w:rsidRDefault="008036F7" w:rsidP="00587B31">
            <w:r w:rsidRPr="002C22DF">
              <w:t>Principal Investigator:</w:t>
            </w:r>
          </w:p>
          <w:p w14:paraId="2A15B794" w14:textId="77777777" w:rsidR="008036F7" w:rsidRPr="002C22DF" w:rsidRDefault="008036F7" w:rsidP="00587B31"/>
          <w:p w14:paraId="1E3061F0" w14:textId="77777777" w:rsidR="008036F7" w:rsidRPr="002C22DF" w:rsidRDefault="008036F7" w:rsidP="00587B31">
            <w:r w:rsidRPr="002C22DF">
              <w:t>Phone Number:</w:t>
            </w:r>
          </w:p>
          <w:p w14:paraId="4129FE5E" w14:textId="77777777" w:rsidR="008036F7" w:rsidRPr="002C22DF" w:rsidRDefault="008036F7" w:rsidP="00587B31"/>
        </w:tc>
        <w:tc>
          <w:tcPr>
            <w:tcW w:w="3117" w:type="dxa"/>
          </w:tcPr>
          <w:p w14:paraId="03102F3F" w14:textId="77777777" w:rsidR="008036F7" w:rsidRPr="002C22DF" w:rsidRDefault="008036F7" w:rsidP="00587B31">
            <w:r w:rsidRPr="002C22DF">
              <w:t>Department:</w:t>
            </w:r>
          </w:p>
        </w:tc>
        <w:tc>
          <w:tcPr>
            <w:tcW w:w="3117" w:type="dxa"/>
          </w:tcPr>
          <w:p w14:paraId="1EF14839" w14:textId="1D9ABD59" w:rsidR="008036F7" w:rsidRPr="002C22DF" w:rsidRDefault="008036F7" w:rsidP="00587B31">
            <w:r w:rsidRPr="002C22DF">
              <w:t>Laser S</w:t>
            </w:r>
            <w:r w:rsidR="00B12259">
              <w:t>ystem</w:t>
            </w:r>
            <w:r w:rsidRPr="002C22DF">
              <w:t xml:space="preserve"> ID:</w:t>
            </w:r>
          </w:p>
        </w:tc>
      </w:tr>
      <w:tr w:rsidR="008036F7" w:rsidRPr="002C22DF" w14:paraId="705555B6" w14:textId="77777777" w:rsidTr="00587B31">
        <w:tc>
          <w:tcPr>
            <w:tcW w:w="3116" w:type="dxa"/>
          </w:tcPr>
          <w:p w14:paraId="425ED64C" w14:textId="50493D82" w:rsidR="008036F7" w:rsidRPr="002C22DF" w:rsidRDefault="008036F7" w:rsidP="00587B31">
            <w:r w:rsidRPr="002C22DF">
              <w:t xml:space="preserve">Lab Laser </w:t>
            </w:r>
            <w:r w:rsidR="00B12259">
              <w:t>S</w:t>
            </w:r>
            <w:r w:rsidRPr="002C22DF">
              <w:t>afety Officer:</w:t>
            </w:r>
          </w:p>
          <w:p w14:paraId="4B4FEE56" w14:textId="77777777" w:rsidR="008036F7" w:rsidRPr="002C22DF" w:rsidRDefault="008036F7" w:rsidP="00587B31"/>
          <w:p w14:paraId="54773315" w14:textId="77777777" w:rsidR="008036F7" w:rsidRPr="002C22DF" w:rsidRDefault="008036F7" w:rsidP="00587B31">
            <w:r w:rsidRPr="002C22DF">
              <w:t>Phone Number:</w:t>
            </w:r>
          </w:p>
          <w:p w14:paraId="7BEF7E4C" w14:textId="77777777" w:rsidR="008036F7" w:rsidRPr="002C22DF" w:rsidRDefault="008036F7" w:rsidP="00587B31"/>
        </w:tc>
        <w:tc>
          <w:tcPr>
            <w:tcW w:w="3117" w:type="dxa"/>
          </w:tcPr>
          <w:p w14:paraId="2DCD295D" w14:textId="7DA07919" w:rsidR="008036F7" w:rsidRPr="002C22DF" w:rsidRDefault="008036F7" w:rsidP="00587B31">
            <w:r w:rsidRPr="002C22DF">
              <w:t>Laser S</w:t>
            </w:r>
            <w:r w:rsidR="00B12259">
              <w:t>ystem</w:t>
            </w:r>
            <w:r w:rsidRPr="002C22DF">
              <w:t xml:space="preserve"> Location:</w:t>
            </w:r>
          </w:p>
        </w:tc>
        <w:tc>
          <w:tcPr>
            <w:tcW w:w="3117" w:type="dxa"/>
          </w:tcPr>
          <w:p w14:paraId="32B8A316" w14:textId="77777777" w:rsidR="008036F7" w:rsidRPr="002C22DF" w:rsidRDefault="008036F7" w:rsidP="00587B31">
            <w:r w:rsidRPr="002C22DF">
              <w:t>Date:</w:t>
            </w:r>
          </w:p>
        </w:tc>
      </w:tr>
    </w:tbl>
    <w:p w14:paraId="14C61557" w14:textId="77777777" w:rsidR="008036F7" w:rsidRPr="002C22DF" w:rsidRDefault="008036F7" w:rsidP="008036F7">
      <w:pPr>
        <w:spacing w:line="259" w:lineRule="auto"/>
        <w:rPr>
          <w:sz w:val="22"/>
          <w:szCs w:val="22"/>
        </w:rPr>
      </w:pPr>
    </w:p>
    <w:p w14:paraId="0E2D6594" w14:textId="44948A2E" w:rsidR="008036F7" w:rsidRPr="002C22DF" w:rsidRDefault="008036F7" w:rsidP="008036F7">
      <w:pPr>
        <w:numPr>
          <w:ilvl w:val="0"/>
          <w:numId w:val="17"/>
        </w:numPr>
        <w:spacing w:line="259" w:lineRule="auto"/>
        <w:contextualSpacing/>
        <w:rPr>
          <w:i/>
          <w:iCs/>
          <w:sz w:val="22"/>
          <w:szCs w:val="22"/>
        </w:rPr>
      </w:pPr>
      <w:r w:rsidRPr="002C22DF">
        <w:rPr>
          <w:i/>
          <w:iCs/>
          <w:sz w:val="22"/>
          <w:szCs w:val="22"/>
        </w:rPr>
        <w:t>This procedure shall be read and signed annually by all persons who use the laser s</w:t>
      </w:r>
      <w:r w:rsidR="000D4241">
        <w:rPr>
          <w:i/>
          <w:iCs/>
          <w:sz w:val="22"/>
          <w:szCs w:val="22"/>
        </w:rPr>
        <w:t>ystem</w:t>
      </w:r>
      <w:r w:rsidRPr="002C22DF">
        <w:rPr>
          <w:i/>
          <w:iCs/>
          <w:sz w:val="22"/>
          <w:szCs w:val="22"/>
        </w:rPr>
        <w:t xml:space="preserve"> listed in this SOP.</w:t>
      </w:r>
    </w:p>
    <w:p w14:paraId="7E9E905D" w14:textId="77777777" w:rsidR="008036F7" w:rsidRPr="002C22DF" w:rsidRDefault="008036F7" w:rsidP="008036F7">
      <w:pPr>
        <w:spacing w:line="259" w:lineRule="auto"/>
        <w:ind w:left="720"/>
        <w:contextualSpacing/>
        <w:rPr>
          <w:i/>
          <w:iCs/>
          <w:sz w:val="22"/>
          <w:szCs w:val="22"/>
        </w:rPr>
      </w:pPr>
    </w:p>
    <w:p w14:paraId="2415496E" w14:textId="77777777" w:rsidR="008036F7" w:rsidRPr="00C93E47" w:rsidRDefault="008036F7" w:rsidP="008036F7">
      <w:pPr>
        <w:numPr>
          <w:ilvl w:val="0"/>
          <w:numId w:val="18"/>
        </w:numPr>
        <w:spacing w:line="259" w:lineRule="auto"/>
        <w:contextualSpacing/>
        <w:rPr>
          <w:b/>
          <w:bCs/>
          <w:color w:val="004F88"/>
          <w:sz w:val="28"/>
          <w:szCs w:val="28"/>
        </w:rPr>
      </w:pPr>
      <w:r w:rsidRPr="00C93E47">
        <w:rPr>
          <w:b/>
          <w:bCs/>
          <w:color w:val="004F88"/>
          <w:sz w:val="28"/>
          <w:szCs w:val="28"/>
        </w:rPr>
        <w:t xml:space="preserve"> LASER DESCRIPTION AND LAYOUT</w:t>
      </w:r>
    </w:p>
    <w:p w14:paraId="37730856" w14:textId="5BBF33BD" w:rsidR="00CB6342" w:rsidRPr="002C22DF" w:rsidRDefault="008036F7" w:rsidP="00CB6342">
      <w:pPr>
        <w:numPr>
          <w:ilvl w:val="0"/>
          <w:numId w:val="19"/>
        </w:numPr>
        <w:spacing w:line="259" w:lineRule="auto"/>
        <w:contextualSpacing/>
        <w:jc w:val="both"/>
      </w:pPr>
      <w:r w:rsidRPr="002C22DF">
        <w:t>Attach the Laser Hazard Evaluation Form for the laser s</w:t>
      </w:r>
      <w:r w:rsidR="000D4241">
        <w:t>ystem</w:t>
      </w:r>
      <w:r w:rsidRPr="002C22DF">
        <w:t xml:space="preserve"> used in this protocol. </w:t>
      </w:r>
    </w:p>
    <w:p w14:paraId="502F919D" w14:textId="03292259" w:rsidR="008036F7" w:rsidRPr="002C22DF" w:rsidRDefault="008036F7" w:rsidP="008036F7">
      <w:pPr>
        <w:numPr>
          <w:ilvl w:val="0"/>
          <w:numId w:val="19"/>
        </w:numPr>
        <w:spacing w:line="259" w:lineRule="auto"/>
        <w:contextualSpacing/>
        <w:jc w:val="both"/>
      </w:pPr>
      <w:r w:rsidRPr="002C22DF">
        <w:t>Attach the Laser S</w:t>
      </w:r>
      <w:r w:rsidR="009F19FE">
        <w:t>ystem</w:t>
      </w:r>
      <w:r w:rsidRPr="002C22DF">
        <w:t xml:space="preserve"> Diagram for the laser s</w:t>
      </w:r>
      <w:r w:rsidR="000D4241">
        <w:t>ystem</w:t>
      </w:r>
      <w:r w:rsidRPr="002C22DF">
        <w:t xml:space="preserve"> used in this protocol. </w:t>
      </w:r>
    </w:p>
    <w:p w14:paraId="4BF206FB" w14:textId="77777777" w:rsidR="008036F7" w:rsidRPr="002C22DF" w:rsidRDefault="008036F7" w:rsidP="008036F7">
      <w:pPr>
        <w:spacing w:line="259" w:lineRule="auto"/>
        <w:ind w:left="1080"/>
        <w:contextualSpacing/>
        <w:jc w:val="both"/>
      </w:pPr>
    </w:p>
    <w:p w14:paraId="1F02A7F2" w14:textId="77777777" w:rsidR="008036F7" w:rsidRPr="00C93E47" w:rsidRDefault="008036F7" w:rsidP="008036F7">
      <w:pPr>
        <w:numPr>
          <w:ilvl w:val="0"/>
          <w:numId w:val="18"/>
        </w:numPr>
        <w:spacing w:line="259" w:lineRule="auto"/>
        <w:contextualSpacing/>
        <w:rPr>
          <w:b/>
          <w:bCs/>
          <w:color w:val="004F88"/>
          <w:sz w:val="28"/>
          <w:szCs w:val="28"/>
        </w:rPr>
      </w:pPr>
      <w:r w:rsidRPr="00C93E47">
        <w:rPr>
          <w:b/>
          <w:bCs/>
          <w:color w:val="004F88"/>
          <w:sz w:val="28"/>
          <w:szCs w:val="28"/>
        </w:rPr>
        <w:t>NORMAL USE OPERATING AND SAFETY PROCEDURES</w:t>
      </w:r>
    </w:p>
    <w:p w14:paraId="43F1C3CF" w14:textId="77777777" w:rsidR="008036F7" w:rsidRPr="002C22DF" w:rsidRDefault="008036F7" w:rsidP="008036F7">
      <w:pPr>
        <w:numPr>
          <w:ilvl w:val="0"/>
          <w:numId w:val="20"/>
        </w:numPr>
        <w:spacing w:line="259" w:lineRule="auto"/>
        <w:contextualSpacing/>
        <w:rPr>
          <w:sz w:val="28"/>
          <w:szCs w:val="28"/>
        </w:rPr>
      </w:pPr>
      <w:r w:rsidRPr="002C22DF">
        <w:rPr>
          <w:sz w:val="28"/>
          <w:szCs w:val="28"/>
        </w:rPr>
        <w:t>Target area preparation:</w:t>
      </w:r>
    </w:p>
    <w:p w14:paraId="2CF1AE52" w14:textId="77777777" w:rsidR="008036F7" w:rsidRPr="002C22DF" w:rsidRDefault="008036F7" w:rsidP="008036F7">
      <w:pPr>
        <w:spacing w:line="259" w:lineRule="auto"/>
        <w:rPr>
          <w:sz w:val="28"/>
          <w:szCs w:val="28"/>
        </w:rPr>
      </w:pPr>
    </w:p>
    <w:p w14:paraId="4EB95CA0" w14:textId="77777777" w:rsidR="008036F7" w:rsidRPr="002C22DF" w:rsidRDefault="008036F7" w:rsidP="008036F7">
      <w:pPr>
        <w:spacing w:line="259" w:lineRule="auto"/>
        <w:rPr>
          <w:sz w:val="28"/>
          <w:szCs w:val="28"/>
        </w:rPr>
      </w:pPr>
      <w:r w:rsidRPr="002C22DF">
        <w:rPr>
          <w:sz w:val="28"/>
          <w:szCs w:val="28"/>
        </w:rPr>
        <w:t xml:space="preserve"> </w:t>
      </w:r>
    </w:p>
    <w:p w14:paraId="382341FD" w14:textId="77777777" w:rsidR="008036F7" w:rsidRPr="002C22DF" w:rsidRDefault="008036F7" w:rsidP="008036F7">
      <w:pPr>
        <w:numPr>
          <w:ilvl w:val="0"/>
          <w:numId w:val="20"/>
        </w:numPr>
        <w:spacing w:line="259" w:lineRule="auto"/>
        <w:contextualSpacing/>
        <w:rPr>
          <w:sz w:val="28"/>
          <w:szCs w:val="28"/>
        </w:rPr>
      </w:pPr>
      <w:r w:rsidRPr="002C22DF">
        <w:rPr>
          <w:sz w:val="28"/>
          <w:szCs w:val="28"/>
        </w:rPr>
        <w:t>Startup procedures (include the manufacturer’s recommended steps AND at what points in the procedure one must put on protective eyewear as well as which eyewear that will be (wavelength(s) and minimum OD):</w:t>
      </w:r>
    </w:p>
    <w:p w14:paraId="3BA754E9" w14:textId="77777777" w:rsidR="008036F7" w:rsidRPr="002C22DF" w:rsidRDefault="008036F7" w:rsidP="008036F7">
      <w:pPr>
        <w:spacing w:line="259" w:lineRule="auto"/>
        <w:rPr>
          <w:sz w:val="28"/>
          <w:szCs w:val="28"/>
        </w:rPr>
      </w:pPr>
    </w:p>
    <w:p w14:paraId="1D714BDC" w14:textId="77777777" w:rsidR="008036F7" w:rsidRPr="002C22DF" w:rsidRDefault="008036F7" w:rsidP="008036F7">
      <w:pPr>
        <w:spacing w:line="259" w:lineRule="auto"/>
        <w:rPr>
          <w:sz w:val="28"/>
          <w:szCs w:val="28"/>
        </w:rPr>
      </w:pPr>
    </w:p>
    <w:p w14:paraId="1E77E8E7" w14:textId="77777777" w:rsidR="008036F7" w:rsidRPr="002C22DF" w:rsidRDefault="008036F7" w:rsidP="008036F7">
      <w:pPr>
        <w:spacing w:line="259" w:lineRule="auto"/>
        <w:rPr>
          <w:sz w:val="28"/>
          <w:szCs w:val="28"/>
        </w:rPr>
      </w:pPr>
    </w:p>
    <w:p w14:paraId="792E9F4F" w14:textId="77777777" w:rsidR="008036F7" w:rsidRPr="002C22DF" w:rsidRDefault="008036F7" w:rsidP="008036F7">
      <w:pPr>
        <w:numPr>
          <w:ilvl w:val="0"/>
          <w:numId w:val="20"/>
        </w:numPr>
        <w:spacing w:line="259" w:lineRule="auto"/>
        <w:contextualSpacing/>
        <w:rPr>
          <w:sz w:val="28"/>
          <w:szCs w:val="28"/>
        </w:rPr>
      </w:pPr>
      <w:r w:rsidRPr="002C22DF">
        <w:rPr>
          <w:sz w:val="28"/>
          <w:szCs w:val="28"/>
        </w:rPr>
        <w:t>Operating procedures (power settings, Q-switch mode, pulse rate, other):</w:t>
      </w:r>
    </w:p>
    <w:p w14:paraId="0CA29F26" w14:textId="77777777" w:rsidR="008036F7" w:rsidRPr="002C22DF" w:rsidRDefault="008036F7" w:rsidP="008036F7">
      <w:pPr>
        <w:spacing w:line="259" w:lineRule="auto"/>
        <w:rPr>
          <w:sz w:val="28"/>
          <w:szCs w:val="28"/>
        </w:rPr>
      </w:pPr>
    </w:p>
    <w:p w14:paraId="55C03B9C" w14:textId="77777777" w:rsidR="008036F7" w:rsidRPr="00BE3646" w:rsidRDefault="008036F7" w:rsidP="00BE3646">
      <w:pPr>
        <w:rPr>
          <w:rFonts w:ascii="Calibri" w:hAnsi="Calibri" w:cs="Calibri"/>
          <w:b/>
          <w:bCs/>
          <w:sz w:val="28"/>
          <w:szCs w:val="28"/>
        </w:rPr>
      </w:pPr>
      <w:bookmarkStart w:id="22" w:name="_Hlk203400752"/>
      <w:r w:rsidRPr="00BE3646">
        <w:rPr>
          <w:rFonts w:ascii="Calibri" w:hAnsi="Calibri" w:cs="Calibri"/>
          <w:b/>
          <w:bCs/>
          <w:color w:val="000000" w:themeColor="text1"/>
          <w:sz w:val="28"/>
          <w:szCs w:val="28"/>
        </w:rPr>
        <w:lastRenderedPageBreak/>
        <w:t xml:space="preserve">Appendix C: </w:t>
      </w:r>
      <w:r w:rsidRPr="00BE3646">
        <w:rPr>
          <w:rFonts w:ascii="Calibri" w:hAnsi="Calibri" w:cs="Calibri"/>
          <w:b/>
          <w:bCs/>
          <w:color w:val="004F88"/>
          <w:sz w:val="28"/>
          <w:szCs w:val="28"/>
        </w:rPr>
        <w:t>Standard Operating Procedures Form</w:t>
      </w:r>
    </w:p>
    <w:bookmarkEnd w:id="22"/>
    <w:p w14:paraId="4ABBC276" w14:textId="77777777" w:rsidR="008036F7" w:rsidRPr="002C22DF" w:rsidRDefault="008036F7" w:rsidP="008036F7">
      <w:pPr>
        <w:spacing w:line="259" w:lineRule="auto"/>
        <w:ind w:left="720"/>
        <w:contextualSpacing/>
        <w:rPr>
          <w:sz w:val="28"/>
          <w:szCs w:val="28"/>
        </w:rPr>
      </w:pPr>
    </w:p>
    <w:p w14:paraId="20200D33" w14:textId="77777777" w:rsidR="008036F7" w:rsidRPr="002C22DF" w:rsidRDefault="008036F7" w:rsidP="008036F7">
      <w:pPr>
        <w:numPr>
          <w:ilvl w:val="0"/>
          <w:numId w:val="20"/>
        </w:numPr>
        <w:spacing w:line="259" w:lineRule="auto"/>
        <w:contextualSpacing/>
        <w:rPr>
          <w:sz w:val="28"/>
          <w:szCs w:val="28"/>
        </w:rPr>
      </w:pPr>
      <w:r w:rsidRPr="002C22DF">
        <w:rPr>
          <w:sz w:val="28"/>
          <w:szCs w:val="28"/>
        </w:rPr>
        <w:t xml:space="preserve"> Shut down procedures:</w:t>
      </w:r>
    </w:p>
    <w:p w14:paraId="08A71953" w14:textId="77777777" w:rsidR="008036F7" w:rsidRPr="002C22DF" w:rsidRDefault="008036F7" w:rsidP="008036F7">
      <w:pPr>
        <w:spacing w:line="259" w:lineRule="auto"/>
        <w:ind w:left="720"/>
        <w:contextualSpacing/>
        <w:rPr>
          <w:sz w:val="28"/>
          <w:szCs w:val="28"/>
        </w:rPr>
      </w:pPr>
    </w:p>
    <w:p w14:paraId="0D8336AF" w14:textId="77777777" w:rsidR="008036F7" w:rsidRPr="002C22DF" w:rsidRDefault="008036F7" w:rsidP="008036F7">
      <w:pPr>
        <w:spacing w:line="259" w:lineRule="auto"/>
        <w:rPr>
          <w:sz w:val="28"/>
          <w:szCs w:val="28"/>
        </w:rPr>
      </w:pPr>
    </w:p>
    <w:p w14:paraId="7DD58D85" w14:textId="77777777" w:rsidR="008036F7" w:rsidRPr="002C22DF" w:rsidRDefault="008036F7" w:rsidP="008036F7">
      <w:pPr>
        <w:spacing w:line="259" w:lineRule="auto"/>
        <w:rPr>
          <w:sz w:val="28"/>
          <w:szCs w:val="28"/>
        </w:rPr>
      </w:pPr>
    </w:p>
    <w:p w14:paraId="04A31F21" w14:textId="77777777" w:rsidR="008036F7" w:rsidRPr="002C22DF" w:rsidRDefault="008036F7" w:rsidP="008036F7">
      <w:pPr>
        <w:spacing w:line="259" w:lineRule="auto"/>
        <w:rPr>
          <w:sz w:val="28"/>
          <w:szCs w:val="28"/>
        </w:rPr>
      </w:pPr>
    </w:p>
    <w:p w14:paraId="00EDF98D" w14:textId="77777777" w:rsidR="008036F7" w:rsidRPr="00C93E47" w:rsidRDefault="008036F7" w:rsidP="008036F7">
      <w:pPr>
        <w:numPr>
          <w:ilvl w:val="0"/>
          <w:numId w:val="18"/>
        </w:numPr>
        <w:spacing w:line="259" w:lineRule="auto"/>
        <w:contextualSpacing/>
        <w:rPr>
          <w:b/>
          <w:bCs/>
          <w:color w:val="004F88"/>
          <w:sz w:val="28"/>
          <w:szCs w:val="28"/>
        </w:rPr>
      </w:pPr>
      <w:r w:rsidRPr="00C93E47">
        <w:rPr>
          <w:b/>
          <w:bCs/>
          <w:color w:val="004F88"/>
          <w:sz w:val="28"/>
          <w:szCs w:val="28"/>
        </w:rPr>
        <w:t>NORMAL USE OPERATING AND SAFETY PROCEDURES</w:t>
      </w:r>
    </w:p>
    <w:p w14:paraId="448B516B" w14:textId="77777777" w:rsidR="008036F7" w:rsidRPr="002C22DF" w:rsidRDefault="008036F7" w:rsidP="008036F7">
      <w:pPr>
        <w:numPr>
          <w:ilvl w:val="0"/>
          <w:numId w:val="21"/>
        </w:numPr>
        <w:spacing w:line="259" w:lineRule="auto"/>
        <w:contextualSpacing/>
        <w:rPr>
          <w:sz w:val="28"/>
          <w:szCs w:val="28"/>
        </w:rPr>
      </w:pPr>
      <w:r w:rsidRPr="002C22DF">
        <w:rPr>
          <w:sz w:val="28"/>
          <w:szCs w:val="28"/>
        </w:rPr>
        <w:t>Alignment Protocol:</w:t>
      </w:r>
    </w:p>
    <w:p w14:paraId="2FBF3C62" w14:textId="77777777" w:rsidR="008036F7" w:rsidRPr="002C22DF" w:rsidRDefault="008036F7" w:rsidP="008036F7">
      <w:pPr>
        <w:spacing w:line="259" w:lineRule="auto"/>
        <w:rPr>
          <w:sz w:val="28"/>
          <w:szCs w:val="28"/>
        </w:rPr>
      </w:pPr>
    </w:p>
    <w:p w14:paraId="567C379E" w14:textId="77777777" w:rsidR="008036F7" w:rsidRPr="002C22DF" w:rsidRDefault="008036F7" w:rsidP="008036F7">
      <w:pPr>
        <w:spacing w:line="259" w:lineRule="auto"/>
        <w:rPr>
          <w:sz w:val="28"/>
          <w:szCs w:val="28"/>
        </w:rPr>
      </w:pPr>
    </w:p>
    <w:p w14:paraId="766E9531" w14:textId="77777777" w:rsidR="008036F7" w:rsidRPr="002C22DF" w:rsidRDefault="008036F7" w:rsidP="008036F7">
      <w:pPr>
        <w:spacing w:line="259" w:lineRule="auto"/>
        <w:rPr>
          <w:sz w:val="28"/>
          <w:szCs w:val="28"/>
        </w:rPr>
      </w:pPr>
    </w:p>
    <w:p w14:paraId="0B5E6F1E" w14:textId="77777777" w:rsidR="008036F7" w:rsidRPr="002C22DF" w:rsidRDefault="008036F7" w:rsidP="008036F7">
      <w:pPr>
        <w:spacing w:line="259" w:lineRule="auto"/>
        <w:rPr>
          <w:sz w:val="28"/>
          <w:szCs w:val="28"/>
        </w:rPr>
      </w:pPr>
    </w:p>
    <w:p w14:paraId="40D97E2E" w14:textId="77777777" w:rsidR="008036F7" w:rsidRPr="002C22DF" w:rsidRDefault="008036F7" w:rsidP="008036F7">
      <w:pPr>
        <w:spacing w:line="259" w:lineRule="auto"/>
        <w:rPr>
          <w:sz w:val="28"/>
          <w:szCs w:val="28"/>
        </w:rPr>
      </w:pPr>
    </w:p>
    <w:p w14:paraId="72CA91F6" w14:textId="77777777" w:rsidR="008036F7" w:rsidRPr="002C22DF" w:rsidRDefault="008036F7" w:rsidP="008036F7">
      <w:pPr>
        <w:spacing w:line="259" w:lineRule="auto"/>
        <w:rPr>
          <w:sz w:val="28"/>
          <w:szCs w:val="28"/>
        </w:rPr>
      </w:pPr>
    </w:p>
    <w:p w14:paraId="604E6FBE" w14:textId="77777777" w:rsidR="008036F7" w:rsidRPr="002C22DF" w:rsidRDefault="008036F7" w:rsidP="008036F7">
      <w:pPr>
        <w:spacing w:line="259" w:lineRule="auto"/>
        <w:rPr>
          <w:sz w:val="28"/>
          <w:szCs w:val="28"/>
        </w:rPr>
      </w:pPr>
    </w:p>
    <w:p w14:paraId="3C21C316" w14:textId="77777777" w:rsidR="008036F7" w:rsidRPr="002C22DF" w:rsidRDefault="008036F7" w:rsidP="008036F7">
      <w:pPr>
        <w:spacing w:line="259" w:lineRule="auto"/>
        <w:rPr>
          <w:sz w:val="28"/>
          <w:szCs w:val="28"/>
        </w:rPr>
      </w:pPr>
    </w:p>
    <w:p w14:paraId="7645EE84" w14:textId="77777777" w:rsidR="008036F7" w:rsidRPr="002C22DF" w:rsidRDefault="008036F7" w:rsidP="008036F7">
      <w:pPr>
        <w:numPr>
          <w:ilvl w:val="0"/>
          <w:numId w:val="21"/>
        </w:numPr>
        <w:spacing w:line="259" w:lineRule="auto"/>
        <w:contextualSpacing/>
        <w:rPr>
          <w:sz w:val="28"/>
          <w:szCs w:val="28"/>
        </w:rPr>
      </w:pPr>
      <w:r w:rsidRPr="002C22DF">
        <w:rPr>
          <w:sz w:val="28"/>
          <w:szCs w:val="28"/>
        </w:rPr>
        <w:t>Emergency Procedures:</w:t>
      </w:r>
    </w:p>
    <w:p w14:paraId="73DC41C0" w14:textId="77777777" w:rsidR="008036F7" w:rsidRPr="002C22DF" w:rsidRDefault="008036F7" w:rsidP="008036F7">
      <w:pPr>
        <w:spacing w:line="259" w:lineRule="auto"/>
        <w:ind w:left="1080"/>
        <w:contextualSpacing/>
        <w:rPr>
          <w:sz w:val="28"/>
          <w:szCs w:val="28"/>
        </w:rPr>
      </w:pPr>
    </w:p>
    <w:p w14:paraId="63D35012" w14:textId="77777777" w:rsidR="008036F7" w:rsidRPr="002C22DF" w:rsidRDefault="008036F7" w:rsidP="008036F7">
      <w:pPr>
        <w:spacing w:line="259" w:lineRule="auto"/>
        <w:rPr>
          <w:sz w:val="28"/>
          <w:szCs w:val="28"/>
        </w:rPr>
      </w:pPr>
    </w:p>
    <w:p w14:paraId="3CB39CFA" w14:textId="77777777" w:rsidR="008036F7" w:rsidRPr="002C22DF" w:rsidRDefault="008036F7" w:rsidP="008036F7">
      <w:pPr>
        <w:spacing w:line="259" w:lineRule="auto"/>
        <w:rPr>
          <w:sz w:val="28"/>
          <w:szCs w:val="28"/>
        </w:rPr>
      </w:pPr>
    </w:p>
    <w:p w14:paraId="519A05E0" w14:textId="77777777" w:rsidR="008036F7" w:rsidRPr="002C22DF" w:rsidRDefault="008036F7" w:rsidP="008036F7">
      <w:pPr>
        <w:spacing w:line="259" w:lineRule="auto"/>
        <w:ind w:left="720"/>
        <w:rPr>
          <w:sz w:val="28"/>
          <w:szCs w:val="28"/>
        </w:rPr>
      </w:pPr>
    </w:p>
    <w:p w14:paraId="1CE04129" w14:textId="77777777" w:rsidR="008036F7" w:rsidRPr="002C22DF" w:rsidRDefault="008036F7" w:rsidP="008036F7">
      <w:pPr>
        <w:spacing w:line="259" w:lineRule="auto"/>
        <w:rPr>
          <w:sz w:val="28"/>
          <w:szCs w:val="28"/>
        </w:rPr>
      </w:pPr>
    </w:p>
    <w:p w14:paraId="6230931D" w14:textId="77777777" w:rsidR="008036F7" w:rsidRPr="002C22DF" w:rsidRDefault="008036F7" w:rsidP="008036F7">
      <w:pPr>
        <w:spacing w:line="259" w:lineRule="auto"/>
        <w:rPr>
          <w:sz w:val="28"/>
          <w:szCs w:val="28"/>
        </w:rPr>
      </w:pPr>
    </w:p>
    <w:p w14:paraId="7C88BBD6" w14:textId="77777777" w:rsidR="008036F7" w:rsidRPr="002C22DF" w:rsidRDefault="008036F7" w:rsidP="008036F7">
      <w:pPr>
        <w:spacing w:line="259" w:lineRule="auto"/>
        <w:rPr>
          <w:sz w:val="28"/>
          <w:szCs w:val="28"/>
        </w:rPr>
      </w:pPr>
    </w:p>
    <w:p w14:paraId="249B0E0F" w14:textId="77777777" w:rsidR="008036F7" w:rsidRPr="00BE3646" w:rsidRDefault="008036F7" w:rsidP="008036F7">
      <w:pPr>
        <w:spacing w:line="259" w:lineRule="auto"/>
        <w:rPr>
          <w:rFonts w:ascii="Calibri" w:hAnsi="Calibri" w:cs="Calibri"/>
          <w:b/>
          <w:bCs/>
          <w:sz w:val="32"/>
          <w:szCs w:val="32"/>
        </w:rPr>
      </w:pPr>
    </w:p>
    <w:p w14:paraId="6B771F1A" w14:textId="77777777" w:rsidR="008036F7" w:rsidRPr="00BE3646" w:rsidRDefault="008036F7" w:rsidP="00BE3646">
      <w:pPr>
        <w:rPr>
          <w:rFonts w:ascii="Calibri" w:hAnsi="Calibri" w:cs="Calibri"/>
          <w:b/>
          <w:bCs/>
          <w:sz w:val="28"/>
          <w:szCs w:val="28"/>
        </w:rPr>
      </w:pPr>
      <w:r w:rsidRPr="00BE3646">
        <w:rPr>
          <w:rFonts w:ascii="Calibri" w:hAnsi="Calibri" w:cs="Calibri"/>
          <w:b/>
          <w:bCs/>
          <w:sz w:val="28"/>
          <w:szCs w:val="28"/>
        </w:rPr>
        <w:lastRenderedPageBreak/>
        <w:t xml:space="preserve">Appendix C: </w:t>
      </w:r>
      <w:r w:rsidRPr="00BE3646">
        <w:rPr>
          <w:rFonts w:ascii="Calibri" w:hAnsi="Calibri" w:cs="Calibri"/>
          <w:b/>
          <w:bCs/>
          <w:color w:val="004F88"/>
          <w:sz w:val="28"/>
          <w:szCs w:val="28"/>
        </w:rPr>
        <w:t>Standard Operating Procedures Form</w:t>
      </w:r>
    </w:p>
    <w:p w14:paraId="53F1177D" w14:textId="77777777" w:rsidR="008036F7" w:rsidRPr="00C93E47" w:rsidRDefault="008036F7" w:rsidP="008036F7">
      <w:pPr>
        <w:numPr>
          <w:ilvl w:val="0"/>
          <w:numId w:val="18"/>
        </w:numPr>
        <w:spacing w:line="259" w:lineRule="auto"/>
        <w:contextualSpacing/>
        <w:rPr>
          <w:b/>
          <w:bCs/>
          <w:color w:val="004F88"/>
          <w:sz w:val="28"/>
          <w:szCs w:val="28"/>
        </w:rPr>
      </w:pPr>
      <w:r w:rsidRPr="00C93E47">
        <w:rPr>
          <w:b/>
          <w:bCs/>
          <w:color w:val="004F88"/>
          <w:sz w:val="28"/>
          <w:szCs w:val="28"/>
        </w:rPr>
        <w:t>OPERATOR REVIEW</w:t>
      </w:r>
    </w:p>
    <w:p w14:paraId="631EF7BD" w14:textId="21B4E83B" w:rsidR="008036F7" w:rsidRPr="002C22DF" w:rsidRDefault="008036F7" w:rsidP="008036F7">
      <w:pPr>
        <w:spacing w:line="259" w:lineRule="auto"/>
        <w:ind w:left="360"/>
        <w:rPr>
          <w:sz w:val="28"/>
          <w:szCs w:val="28"/>
        </w:rPr>
      </w:pPr>
      <w:r w:rsidRPr="002C22DF">
        <w:rPr>
          <w:sz w:val="28"/>
          <w:szCs w:val="28"/>
        </w:rPr>
        <w:t xml:space="preserve">I have read and understood this procedure and its </w:t>
      </w:r>
      <w:r w:rsidR="0089091E" w:rsidRPr="002C22DF">
        <w:rPr>
          <w:sz w:val="28"/>
          <w:szCs w:val="28"/>
        </w:rPr>
        <w:t>contents and</w:t>
      </w:r>
      <w:r w:rsidRPr="002C22DF">
        <w:rPr>
          <w:sz w:val="28"/>
          <w:szCs w:val="28"/>
        </w:rPr>
        <w:t xml:space="preserve"> agree to follow this procedure each time I use the laser or laser system. </w:t>
      </w:r>
    </w:p>
    <w:tbl>
      <w:tblPr>
        <w:tblStyle w:val="TableGrid1"/>
        <w:tblW w:w="0" w:type="auto"/>
        <w:tblLook w:val="04A0" w:firstRow="1" w:lastRow="0" w:firstColumn="1" w:lastColumn="0" w:noHBand="0" w:noVBand="1"/>
      </w:tblPr>
      <w:tblGrid>
        <w:gridCol w:w="3865"/>
        <w:gridCol w:w="3960"/>
        <w:gridCol w:w="1525"/>
      </w:tblGrid>
      <w:tr w:rsidR="008036F7" w:rsidRPr="002C22DF" w14:paraId="3E1453D9" w14:textId="77777777" w:rsidTr="00587B31">
        <w:tc>
          <w:tcPr>
            <w:tcW w:w="3865" w:type="dxa"/>
          </w:tcPr>
          <w:p w14:paraId="36130BFD" w14:textId="77777777" w:rsidR="008036F7" w:rsidRPr="002C22DF" w:rsidRDefault="008036F7" w:rsidP="00587B31">
            <w:pPr>
              <w:rPr>
                <w:sz w:val="28"/>
                <w:szCs w:val="28"/>
              </w:rPr>
            </w:pPr>
            <w:r w:rsidRPr="002C22DF">
              <w:rPr>
                <w:b/>
                <w:bCs/>
                <w:sz w:val="28"/>
                <w:szCs w:val="28"/>
              </w:rPr>
              <w:t>Name</w:t>
            </w:r>
            <w:r w:rsidRPr="002C22DF">
              <w:rPr>
                <w:sz w:val="28"/>
                <w:szCs w:val="28"/>
              </w:rPr>
              <w:t xml:space="preserve"> (printed)</w:t>
            </w:r>
          </w:p>
        </w:tc>
        <w:tc>
          <w:tcPr>
            <w:tcW w:w="3960" w:type="dxa"/>
          </w:tcPr>
          <w:p w14:paraId="13BFCC31" w14:textId="77777777" w:rsidR="008036F7" w:rsidRPr="002C22DF" w:rsidRDefault="008036F7" w:rsidP="00587B31">
            <w:pPr>
              <w:rPr>
                <w:b/>
                <w:bCs/>
                <w:sz w:val="28"/>
                <w:szCs w:val="28"/>
              </w:rPr>
            </w:pPr>
            <w:r w:rsidRPr="002C22DF">
              <w:rPr>
                <w:b/>
                <w:bCs/>
                <w:sz w:val="28"/>
                <w:szCs w:val="28"/>
              </w:rPr>
              <w:t>Signature</w:t>
            </w:r>
          </w:p>
        </w:tc>
        <w:tc>
          <w:tcPr>
            <w:tcW w:w="1525" w:type="dxa"/>
          </w:tcPr>
          <w:p w14:paraId="40094121" w14:textId="77777777" w:rsidR="008036F7" w:rsidRPr="002C22DF" w:rsidRDefault="008036F7" w:rsidP="00587B31">
            <w:pPr>
              <w:rPr>
                <w:b/>
                <w:bCs/>
                <w:sz w:val="28"/>
                <w:szCs w:val="28"/>
              </w:rPr>
            </w:pPr>
            <w:r w:rsidRPr="002C22DF">
              <w:rPr>
                <w:b/>
                <w:bCs/>
                <w:sz w:val="28"/>
                <w:szCs w:val="28"/>
              </w:rPr>
              <w:t>Date</w:t>
            </w:r>
          </w:p>
        </w:tc>
      </w:tr>
      <w:tr w:rsidR="008036F7" w:rsidRPr="002C22DF" w14:paraId="29BFA075" w14:textId="77777777" w:rsidTr="00587B31">
        <w:tc>
          <w:tcPr>
            <w:tcW w:w="3865" w:type="dxa"/>
          </w:tcPr>
          <w:p w14:paraId="2CE182E6" w14:textId="77777777" w:rsidR="008036F7" w:rsidRPr="002C22DF" w:rsidRDefault="008036F7" w:rsidP="00587B31">
            <w:pPr>
              <w:rPr>
                <w:sz w:val="28"/>
                <w:szCs w:val="28"/>
              </w:rPr>
            </w:pPr>
          </w:p>
        </w:tc>
        <w:tc>
          <w:tcPr>
            <w:tcW w:w="3960" w:type="dxa"/>
          </w:tcPr>
          <w:p w14:paraId="62678DF1" w14:textId="77777777" w:rsidR="008036F7" w:rsidRPr="002C22DF" w:rsidRDefault="008036F7" w:rsidP="00587B31">
            <w:pPr>
              <w:rPr>
                <w:sz w:val="28"/>
                <w:szCs w:val="28"/>
              </w:rPr>
            </w:pPr>
          </w:p>
        </w:tc>
        <w:tc>
          <w:tcPr>
            <w:tcW w:w="1525" w:type="dxa"/>
          </w:tcPr>
          <w:p w14:paraId="39BD2EF8" w14:textId="77777777" w:rsidR="008036F7" w:rsidRPr="002C22DF" w:rsidRDefault="008036F7" w:rsidP="00587B31">
            <w:pPr>
              <w:rPr>
                <w:sz w:val="28"/>
                <w:szCs w:val="28"/>
              </w:rPr>
            </w:pPr>
          </w:p>
        </w:tc>
      </w:tr>
      <w:tr w:rsidR="008036F7" w:rsidRPr="002C22DF" w14:paraId="296C3A5D" w14:textId="77777777" w:rsidTr="00587B31">
        <w:tc>
          <w:tcPr>
            <w:tcW w:w="3865" w:type="dxa"/>
          </w:tcPr>
          <w:p w14:paraId="377B8378" w14:textId="77777777" w:rsidR="008036F7" w:rsidRPr="002C22DF" w:rsidRDefault="008036F7" w:rsidP="00587B31">
            <w:pPr>
              <w:rPr>
                <w:sz w:val="28"/>
                <w:szCs w:val="28"/>
              </w:rPr>
            </w:pPr>
          </w:p>
        </w:tc>
        <w:tc>
          <w:tcPr>
            <w:tcW w:w="3960" w:type="dxa"/>
          </w:tcPr>
          <w:p w14:paraId="186F59B4" w14:textId="77777777" w:rsidR="008036F7" w:rsidRPr="002C22DF" w:rsidRDefault="008036F7" w:rsidP="00587B31">
            <w:pPr>
              <w:rPr>
                <w:sz w:val="28"/>
                <w:szCs w:val="28"/>
              </w:rPr>
            </w:pPr>
          </w:p>
        </w:tc>
        <w:tc>
          <w:tcPr>
            <w:tcW w:w="1525" w:type="dxa"/>
          </w:tcPr>
          <w:p w14:paraId="02D11055" w14:textId="77777777" w:rsidR="008036F7" w:rsidRPr="002C22DF" w:rsidRDefault="008036F7" w:rsidP="00587B31">
            <w:pPr>
              <w:rPr>
                <w:sz w:val="28"/>
                <w:szCs w:val="28"/>
              </w:rPr>
            </w:pPr>
          </w:p>
        </w:tc>
      </w:tr>
      <w:tr w:rsidR="008036F7" w:rsidRPr="002C22DF" w14:paraId="6CA724E7" w14:textId="77777777" w:rsidTr="00587B31">
        <w:tc>
          <w:tcPr>
            <w:tcW w:w="3865" w:type="dxa"/>
          </w:tcPr>
          <w:p w14:paraId="3807BF14" w14:textId="77777777" w:rsidR="008036F7" w:rsidRPr="002C22DF" w:rsidRDefault="008036F7" w:rsidP="00587B31">
            <w:pPr>
              <w:rPr>
                <w:sz w:val="28"/>
                <w:szCs w:val="28"/>
              </w:rPr>
            </w:pPr>
          </w:p>
        </w:tc>
        <w:tc>
          <w:tcPr>
            <w:tcW w:w="3960" w:type="dxa"/>
          </w:tcPr>
          <w:p w14:paraId="1C3A4313" w14:textId="77777777" w:rsidR="008036F7" w:rsidRPr="002C22DF" w:rsidRDefault="008036F7" w:rsidP="00587B31">
            <w:pPr>
              <w:rPr>
                <w:sz w:val="28"/>
                <w:szCs w:val="28"/>
              </w:rPr>
            </w:pPr>
          </w:p>
        </w:tc>
        <w:tc>
          <w:tcPr>
            <w:tcW w:w="1525" w:type="dxa"/>
          </w:tcPr>
          <w:p w14:paraId="022BFD75" w14:textId="77777777" w:rsidR="008036F7" w:rsidRPr="002C22DF" w:rsidRDefault="008036F7" w:rsidP="00587B31">
            <w:pPr>
              <w:rPr>
                <w:sz w:val="28"/>
                <w:szCs w:val="28"/>
              </w:rPr>
            </w:pPr>
          </w:p>
        </w:tc>
      </w:tr>
      <w:tr w:rsidR="008036F7" w:rsidRPr="002C22DF" w14:paraId="715AA1AD" w14:textId="77777777" w:rsidTr="00587B31">
        <w:tc>
          <w:tcPr>
            <w:tcW w:w="3865" w:type="dxa"/>
          </w:tcPr>
          <w:p w14:paraId="633FA2FC" w14:textId="77777777" w:rsidR="008036F7" w:rsidRPr="002C22DF" w:rsidRDefault="008036F7" w:rsidP="00587B31">
            <w:pPr>
              <w:rPr>
                <w:sz w:val="28"/>
                <w:szCs w:val="28"/>
              </w:rPr>
            </w:pPr>
          </w:p>
        </w:tc>
        <w:tc>
          <w:tcPr>
            <w:tcW w:w="3960" w:type="dxa"/>
          </w:tcPr>
          <w:p w14:paraId="1B5C9210" w14:textId="77777777" w:rsidR="008036F7" w:rsidRPr="002C22DF" w:rsidRDefault="008036F7" w:rsidP="00587B31">
            <w:pPr>
              <w:rPr>
                <w:sz w:val="28"/>
                <w:szCs w:val="28"/>
              </w:rPr>
            </w:pPr>
          </w:p>
        </w:tc>
        <w:tc>
          <w:tcPr>
            <w:tcW w:w="1525" w:type="dxa"/>
          </w:tcPr>
          <w:p w14:paraId="495C3499" w14:textId="77777777" w:rsidR="008036F7" w:rsidRPr="002C22DF" w:rsidRDefault="008036F7" w:rsidP="00587B31">
            <w:pPr>
              <w:rPr>
                <w:sz w:val="28"/>
                <w:szCs w:val="28"/>
              </w:rPr>
            </w:pPr>
          </w:p>
        </w:tc>
      </w:tr>
      <w:tr w:rsidR="008036F7" w:rsidRPr="002C22DF" w14:paraId="0C2557E7" w14:textId="77777777" w:rsidTr="00587B31">
        <w:tc>
          <w:tcPr>
            <w:tcW w:w="3865" w:type="dxa"/>
          </w:tcPr>
          <w:p w14:paraId="3CF970B8" w14:textId="77777777" w:rsidR="008036F7" w:rsidRPr="002C22DF" w:rsidRDefault="008036F7" w:rsidP="00587B31">
            <w:pPr>
              <w:rPr>
                <w:sz w:val="28"/>
                <w:szCs w:val="28"/>
              </w:rPr>
            </w:pPr>
          </w:p>
        </w:tc>
        <w:tc>
          <w:tcPr>
            <w:tcW w:w="3960" w:type="dxa"/>
          </w:tcPr>
          <w:p w14:paraId="48661AE2" w14:textId="77777777" w:rsidR="008036F7" w:rsidRPr="002C22DF" w:rsidRDefault="008036F7" w:rsidP="00587B31">
            <w:pPr>
              <w:rPr>
                <w:sz w:val="28"/>
                <w:szCs w:val="28"/>
              </w:rPr>
            </w:pPr>
          </w:p>
        </w:tc>
        <w:tc>
          <w:tcPr>
            <w:tcW w:w="1525" w:type="dxa"/>
          </w:tcPr>
          <w:p w14:paraId="10223A5A" w14:textId="77777777" w:rsidR="008036F7" w:rsidRPr="002C22DF" w:rsidRDefault="008036F7" w:rsidP="00587B31">
            <w:pPr>
              <w:rPr>
                <w:sz w:val="28"/>
                <w:szCs w:val="28"/>
              </w:rPr>
            </w:pPr>
          </w:p>
        </w:tc>
      </w:tr>
      <w:tr w:rsidR="008036F7" w:rsidRPr="002C22DF" w14:paraId="061301A2" w14:textId="77777777" w:rsidTr="00587B31">
        <w:tc>
          <w:tcPr>
            <w:tcW w:w="3865" w:type="dxa"/>
          </w:tcPr>
          <w:p w14:paraId="0FA9FE28" w14:textId="77777777" w:rsidR="008036F7" w:rsidRPr="002C22DF" w:rsidRDefault="008036F7" w:rsidP="00587B31">
            <w:pPr>
              <w:rPr>
                <w:sz w:val="28"/>
                <w:szCs w:val="28"/>
              </w:rPr>
            </w:pPr>
          </w:p>
        </w:tc>
        <w:tc>
          <w:tcPr>
            <w:tcW w:w="3960" w:type="dxa"/>
          </w:tcPr>
          <w:p w14:paraId="0787F1B7" w14:textId="77777777" w:rsidR="008036F7" w:rsidRPr="002C22DF" w:rsidRDefault="008036F7" w:rsidP="00587B31">
            <w:pPr>
              <w:rPr>
                <w:sz w:val="28"/>
                <w:szCs w:val="28"/>
              </w:rPr>
            </w:pPr>
          </w:p>
        </w:tc>
        <w:tc>
          <w:tcPr>
            <w:tcW w:w="1525" w:type="dxa"/>
          </w:tcPr>
          <w:p w14:paraId="0550C144" w14:textId="77777777" w:rsidR="008036F7" w:rsidRPr="002C22DF" w:rsidRDefault="008036F7" w:rsidP="00587B31">
            <w:pPr>
              <w:rPr>
                <w:sz w:val="28"/>
                <w:szCs w:val="28"/>
              </w:rPr>
            </w:pPr>
          </w:p>
        </w:tc>
      </w:tr>
      <w:tr w:rsidR="008036F7" w:rsidRPr="002C22DF" w14:paraId="6FD6D39D" w14:textId="77777777" w:rsidTr="00587B31">
        <w:tc>
          <w:tcPr>
            <w:tcW w:w="3865" w:type="dxa"/>
          </w:tcPr>
          <w:p w14:paraId="2232529C" w14:textId="77777777" w:rsidR="008036F7" w:rsidRPr="002C22DF" w:rsidRDefault="008036F7" w:rsidP="00587B31">
            <w:pPr>
              <w:rPr>
                <w:sz w:val="28"/>
                <w:szCs w:val="28"/>
              </w:rPr>
            </w:pPr>
          </w:p>
        </w:tc>
        <w:tc>
          <w:tcPr>
            <w:tcW w:w="3960" w:type="dxa"/>
          </w:tcPr>
          <w:p w14:paraId="7F97EB55" w14:textId="77777777" w:rsidR="008036F7" w:rsidRPr="002C22DF" w:rsidRDefault="008036F7" w:rsidP="00587B31">
            <w:pPr>
              <w:rPr>
                <w:sz w:val="28"/>
                <w:szCs w:val="28"/>
              </w:rPr>
            </w:pPr>
          </w:p>
        </w:tc>
        <w:tc>
          <w:tcPr>
            <w:tcW w:w="1525" w:type="dxa"/>
          </w:tcPr>
          <w:p w14:paraId="022C12B8" w14:textId="77777777" w:rsidR="008036F7" w:rsidRPr="002C22DF" w:rsidRDefault="008036F7" w:rsidP="00587B31">
            <w:pPr>
              <w:rPr>
                <w:sz w:val="28"/>
                <w:szCs w:val="28"/>
              </w:rPr>
            </w:pPr>
          </w:p>
        </w:tc>
      </w:tr>
      <w:tr w:rsidR="008036F7" w:rsidRPr="002C22DF" w14:paraId="1021CA35" w14:textId="77777777" w:rsidTr="00587B31">
        <w:tc>
          <w:tcPr>
            <w:tcW w:w="3865" w:type="dxa"/>
          </w:tcPr>
          <w:p w14:paraId="1F8125C6" w14:textId="77777777" w:rsidR="008036F7" w:rsidRPr="002C22DF" w:rsidRDefault="008036F7" w:rsidP="00587B31">
            <w:pPr>
              <w:rPr>
                <w:sz w:val="28"/>
                <w:szCs w:val="28"/>
              </w:rPr>
            </w:pPr>
          </w:p>
        </w:tc>
        <w:tc>
          <w:tcPr>
            <w:tcW w:w="3960" w:type="dxa"/>
          </w:tcPr>
          <w:p w14:paraId="3892F186" w14:textId="77777777" w:rsidR="008036F7" w:rsidRPr="002C22DF" w:rsidRDefault="008036F7" w:rsidP="00587B31">
            <w:pPr>
              <w:rPr>
                <w:sz w:val="28"/>
                <w:szCs w:val="28"/>
              </w:rPr>
            </w:pPr>
          </w:p>
        </w:tc>
        <w:tc>
          <w:tcPr>
            <w:tcW w:w="1525" w:type="dxa"/>
          </w:tcPr>
          <w:p w14:paraId="78487E4A" w14:textId="77777777" w:rsidR="008036F7" w:rsidRPr="002C22DF" w:rsidRDefault="008036F7" w:rsidP="00587B31">
            <w:pPr>
              <w:rPr>
                <w:sz w:val="28"/>
                <w:szCs w:val="28"/>
              </w:rPr>
            </w:pPr>
          </w:p>
        </w:tc>
      </w:tr>
      <w:tr w:rsidR="008036F7" w:rsidRPr="002C22DF" w14:paraId="26ABB69E" w14:textId="77777777" w:rsidTr="00587B31">
        <w:tc>
          <w:tcPr>
            <w:tcW w:w="3865" w:type="dxa"/>
          </w:tcPr>
          <w:p w14:paraId="7B570753" w14:textId="77777777" w:rsidR="008036F7" w:rsidRPr="002C22DF" w:rsidRDefault="008036F7" w:rsidP="00587B31">
            <w:pPr>
              <w:rPr>
                <w:sz w:val="28"/>
                <w:szCs w:val="28"/>
              </w:rPr>
            </w:pPr>
          </w:p>
        </w:tc>
        <w:tc>
          <w:tcPr>
            <w:tcW w:w="3960" w:type="dxa"/>
          </w:tcPr>
          <w:p w14:paraId="54C10492" w14:textId="77777777" w:rsidR="008036F7" w:rsidRPr="002C22DF" w:rsidRDefault="008036F7" w:rsidP="00587B31">
            <w:pPr>
              <w:rPr>
                <w:sz w:val="28"/>
                <w:szCs w:val="28"/>
              </w:rPr>
            </w:pPr>
          </w:p>
        </w:tc>
        <w:tc>
          <w:tcPr>
            <w:tcW w:w="1525" w:type="dxa"/>
          </w:tcPr>
          <w:p w14:paraId="0BD933FA" w14:textId="77777777" w:rsidR="008036F7" w:rsidRPr="002C22DF" w:rsidRDefault="008036F7" w:rsidP="00587B31">
            <w:pPr>
              <w:rPr>
                <w:sz w:val="28"/>
                <w:szCs w:val="28"/>
              </w:rPr>
            </w:pPr>
          </w:p>
        </w:tc>
      </w:tr>
      <w:tr w:rsidR="008036F7" w:rsidRPr="002C22DF" w14:paraId="0CF15CF2" w14:textId="77777777" w:rsidTr="00587B31">
        <w:tc>
          <w:tcPr>
            <w:tcW w:w="3865" w:type="dxa"/>
          </w:tcPr>
          <w:p w14:paraId="2489991A" w14:textId="77777777" w:rsidR="008036F7" w:rsidRPr="002C22DF" w:rsidRDefault="008036F7" w:rsidP="00587B31">
            <w:pPr>
              <w:rPr>
                <w:sz w:val="28"/>
                <w:szCs w:val="28"/>
              </w:rPr>
            </w:pPr>
          </w:p>
        </w:tc>
        <w:tc>
          <w:tcPr>
            <w:tcW w:w="3960" w:type="dxa"/>
          </w:tcPr>
          <w:p w14:paraId="4DC33BC8" w14:textId="77777777" w:rsidR="008036F7" w:rsidRPr="002C22DF" w:rsidRDefault="008036F7" w:rsidP="00587B31">
            <w:pPr>
              <w:rPr>
                <w:sz w:val="28"/>
                <w:szCs w:val="28"/>
              </w:rPr>
            </w:pPr>
          </w:p>
        </w:tc>
        <w:tc>
          <w:tcPr>
            <w:tcW w:w="1525" w:type="dxa"/>
          </w:tcPr>
          <w:p w14:paraId="55D9507B" w14:textId="77777777" w:rsidR="008036F7" w:rsidRPr="002C22DF" w:rsidRDefault="008036F7" w:rsidP="00587B31">
            <w:pPr>
              <w:rPr>
                <w:sz w:val="28"/>
                <w:szCs w:val="28"/>
              </w:rPr>
            </w:pPr>
          </w:p>
        </w:tc>
      </w:tr>
      <w:tr w:rsidR="008036F7" w:rsidRPr="002C22DF" w14:paraId="36CD20DE" w14:textId="77777777" w:rsidTr="00587B31">
        <w:tc>
          <w:tcPr>
            <w:tcW w:w="3865" w:type="dxa"/>
          </w:tcPr>
          <w:p w14:paraId="228776B9" w14:textId="77777777" w:rsidR="008036F7" w:rsidRPr="002C22DF" w:rsidRDefault="008036F7" w:rsidP="00587B31">
            <w:pPr>
              <w:rPr>
                <w:sz w:val="28"/>
                <w:szCs w:val="28"/>
              </w:rPr>
            </w:pPr>
          </w:p>
        </w:tc>
        <w:tc>
          <w:tcPr>
            <w:tcW w:w="3960" w:type="dxa"/>
          </w:tcPr>
          <w:p w14:paraId="41E263A2" w14:textId="77777777" w:rsidR="008036F7" w:rsidRPr="002C22DF" w:rsidRDefault="008036F7" w:rsidP="00587B31">
            <w:pPr>
              <w:rPr>
                <w:sz w:val="28"/>
                <w:szCs w:val="28"/>
              </w:rPr>
            </w:pPr>
          </w:p>
        </w:tc>
        <w:tc>
          <w:tcPr>
            <w:tcW w:w="1525" w:type="dxa"/>
          </w:tcPr>
          <w:p w14:paraId="2515222F" w14:textId="77777777" w:rsidR="008036F7" w:rsidRPr="002C22DF" w:rsidRDefault="008036F7" w:rsidP="00587B31">
            <w:pPr>
              <w:rPr>
                <w:sz w:val="28"/>
                <w:szCs w:val="28"/>
              </w:rPr>
            </w:pPr>
          </w:p>
        </w:tc>
      </w:tr>
    </w:tbl>
    <w:p w14:paraId="7672BC89" w14:textId="77777777" w:rsidR="008036F7" w:rsidRPr="002C22DF" w:rsidRDefault="008036F7" w:rsidP="008036F7">
      <w:pPr>
        <w:spacing w:line="259" w:lineRule="auto"/>
        <w:rPr>
          <w:sz w:val="28"/>
          <w:szCs w:val="28"/>
        </w:rPr>
      </w:pPr>
    </w:p>
    <w:p w14:paraId="2AB7D672" w14:textId="77777777" w:rsidR="008036F7" w:rsidRPr="002C22DF" w:rsidRDefault="008036F7" w:rsidP="008036F7">
      <w:pPr>
        <w:spacing w:line="259" w:lineRule="auto"/>
        <w:rPr>
          <w:b/>
          <w:bCs/>
        </w:rPr>
      </w:pPr>
      <w:r w:rsidRPr="002C22DF">
        <w:rPr>
          <w:b/>
          <w:bCs/>
          <w:sz w:val="28"/>
          <w:szCs w:val="28"/>
        </w:rPr>
        <w:t>This SOP shall be:</w:t>
      </w:r>
    </w:p>
    <w:p w14:paraId="69AAA4DC" w14:textId="7F968E0D" w:rsidR="008036F7" w:rsidRPr="002C22DF" w:rsidRDefault="008036F7" w:rsidP="008036F7">
      <w:pPr>
        <w:numPr>
          <w:ilvl w:val="0"/>
          <w:numId w:val="22"/>
        </w:numPr>
        <w:spacing w:line="259" w:lineRule="auto"/>
        <w:contextualSpacing/>
        <w:rPr>
          <w:b/>
          <w:bCs/>
        </w:rPr>
      </w:pPr>
      <w:r w:rsidRPr="002C22DF">
        <w:rPr>
          <w:b/>
          <w:bCs/>
        </w:rPr>
        <w:t>Read and understand by laser users prior to their initial use of the listed laser s</w:t>
      </w:r>
      <w:r w:rsidR="00291B1C">
        <w:rPr>
          <w:b/>
          <w:bCs/>
        </w:rPr>
        <w:t>ystem</w:t>
      </w:r>
      <w:r w:rsidRPr="002C22DF">
        <w:rPr>
          <w:b/>
          <w:bCs/>
        </w:rPr>
        <w:t>.</w:t>
      </w:r>
    </w:p>
    <w:p w14:paraId="528376C5" w14:textId="6731F853" w:rsidR="008036F7" w:rsidRPr="002C22DF" w:rsidRDefault="008036F7" w:rsidP="008036F7">
      <w:pPr>
        <w:numPr>
          <w:ilvl w:val="0"/>
          <w:numId w:val="22"/>
        </w:numPr>
        <w:spacing w:line="259" w:lineRule="auto"/>
        <w:contextualSpacing/>
        <w:rPr>
          <w:b/>
          <w:bCs/>
        </w:rPr>
      </w:pPr>
      <w:r w:rsidRPr="002C22DF">
        <w:rPr>
          <w:b/>
          <w:bCs/>
        </w:rPr>
        <w:t>Reviewed by all laser users following any modification to the laser s</w:t>
      </w:r>
      <w:r w:rsidR="00291B1C">
        <w:rPr>
          <w:b/>
          <w:bCs/>
        </w:rPr>
        <w:t>ystem</w:t>
      </w:r>
      <w:r w:rsidRPr="002C22DF">
        <w:rPr>
          <w:b/>
          <w:bCs/>
        </w:rPr>
        <w:t xml:space="preserve"> that affects operational parameters.</w:t>
      </w:r>
    </w:p>
    <w:p w14:paraId="18703E28" w14:textId="77777777" w:rsidR="008036F7" w:rsidRPr="002C22DF" w:rsidRDefault="008036F7" w:rsidP="008036F7">
      <w:pPr>
        <w:numPr>
          <w:ilvl w:val="0"/>
          <w:numId w:val="22"/>
        </w:numPr>
        <w:spacing w:line="259" w:lineRule="auto"/>
        <w:contextualSpacing/>
        <w:rPr>
          <w:b/>
          <w:bCs/>
        </w:rPr>
      </w:pPr>
      <w:r w:rsidRPr="002C22DF">
        <w:rPr>
          <w:b/>
          <w:bCs/>
        </w:rPr>
        <w:t>Reviewed annually by all laser users.</w:t>
      </w:r>
    </w:p>
    <w:p w14:paraId="250D4F29" w14:textId="77777777" w:rsidR="008036F7" w:rsidRPr="002C22DF" w:rsidRDefault="008036F7" w:rsidP="008036F7">
      <w:pPr>
        <w:numPr>
          <w:ilvl w:val="0"/>
          <w:numId w:val="22"/>
        </w:numPr>
        <w:spacing w:line="259" w:lineRule="auto"/>
        <w:contextualSpacing/>
        <w:rPr>
          <w:b/>
          <w:bCs/>
        </w:rPr>
      </w:pPr>
      <w:r w:rsidRPr="002C22DF">
        <w:rPr>
          <w:b/>
          <w:bCs/>
        </w:rPr>
        <w:t>This SOP must be readily accessible and available for reference by laser users.</w:t>
      </w:r>
    </w:p>
    <w:p w14:paraId="796E89C6" w14:textId="77777777" w:rsidR="008036F7" w:rsidRDefault="008036F7" w:rsidP="008036F7">
      <w:pPr>
        <w:rPr>
          <w:rFonts w:cstheme="minorHAnsi"/>
        </w:rPr>
      </w:pPr>
    </w:p>
    <w:p w14:paraId="7544FA3C" w14:textId="77777777" w:rsidR="001E6E6C" w:rsidRDefault="001E6E6C">
      <w:pPr>
        <w:rPr>
          <w:b/>
          <w:bCs/>
          <w:color w:val="000000" w:themeColor="text1"/>
          <w:sz w:val="28"/>
          <w:szCs w:val="28"/>
        </w:rPr>
      </w:pPr>
      <w:bookmarkStart w:id="23" w:name="_Hlk203400874"/>
      <w:r>
        <w:rPr>
          <w:b/>
          <w:bCs/>
          <w:color w:val="000000" w:themeColor="text1"/>
          <w:sz w:val="28"/>
          <w:szCs w:val="28"/>
        </w:rPr>
        <w:br w:type="page"/>
      </w:r>
    </w:p>
    <w:p w14:paraId="20A862D3" w14:textId="2FEB69C2" w:rsidR="008036F7" w:rsidRPr="00D931B6" w:rsidRDefault="008036F7" w:rsidP="0009196A">
      <w:pPr>
        <w:pStyle w:val="Heading2"/>
      </w:pPr>
      <w:bookmarkStart w:id="24" w:name="_Toc204783052"/>
      <w:r w:rsidRPr="002C22DF">
        <w:rPr>
          <w:color w:val="000000" w:themeColor="text1"/>
        </w:rPr>
        <w:lastRenderedPageBreak/>
        <w:t xml:space="preserve">Appendix </w:t>
      </w:r>
      <w:r>
        <w:rPr>
          <w:color w:val="000000" w:themeColor="text1"/>
        </w:rPr>
        <w:t>D</w:t>
      </w:r>
      <w:r w:rsidRPr="002C22DF">
        <w:rPr>
          <w:color w:val="000000" w:themeColor="text1"/>
        </w:rPr>
        <w:t xml:space="preserve">: </w:t>
      </w:r>
      <w:r w:rsidRPr="00C93E47">
        <w:rPr>
          <w:color w:val="004F88"/>
        </w:rPr>
        <w:t>Personal Protective Equipment (PPE) Guidelines for Laser Operations Operating Procedures Form</w:t>
      </w:r>
      <w:bookmarkEnd w:id="24"/>
    </w:p>
    <w:bookmarkEnd w:id="23"/>
    <w:p w14:paraId="76E3EFB9" w14:textId="77777777" w:rsidR="008036F7" w:rsidRDefault="008036F7" w:rsidP="008036F7">
      <w:pPr>
        <w:spacing w:line="259" w:lineRule="auto"/>
        <w:rPr>
          <w:b/>
          <w:bCs/>
          <w:sz w:val="22"/>
          <w:szCs w:val="22"/>
        </w:rPr>
      </w:pPr>
    </w:p>
    <w:p w14:paraId="21707974" w14:textId="77777777" w:rsidR="008036F7" w:rsidRPr="00C93E47" w:rsidRDefault="008036F7" w:rsidP="008036F7">
      <w:pPr>
        <w:spacing w:line="259" w:lineRule="auto"/>
        <w:rPr>
          <w:rFonts w:cstheme="minorHAnsi"/>
          <w:color w:val="004F88"/>
        </w:rPr>
      </w:pPr>
      <w:r w:rsidRPr="00C93E47">
        <w:rPr>
          <w:rFonts w:cstheme="minorHAnsi"/>
          <w:b/>
          <w:bCs/>
          <w:color w:val="004F88"/>
        </w:rPr>
        <w:t>Laser Safety Eyewear</w:t>
      </w:r>
    </w:p>
    <w:p w14:paraId="72F02AAF" w14:textId="77777777" w:rsidR="008036F7" w:rsidRPr="00D931B6" w:rsidRDefault="008036F7" w:rsidP="008036F7">
      <w:pPr>
        <w:spacing w:line="259" w:lineRule="auto"/>
        <w:rPr>
          <w:rFonts w:cstheme="minorHAnsi"/>
        </w:rPr>
      </w:pPr>
      <w:r w:rsidRPr="00D931B6">
        <w:rPr>
          <w:rFonts w:cstheme="minorHAnsi"/>
        </w:rPr>
        <w:t>Eye protection is crucial when operating Class 3B and Class 4 lasers, as exposure can lead to severe eye injuries. The selection of laser safety eyewear should be based on the laser's wavelength and the required Optical Density (OD) to reduce exposure to safe levels.</w:t>
      </w:r>
      <w:r w:rsidRPr="00D931B6">
        <w:rPr>
          <w:rFonts w:ascii="Arial" w:hAnsi="Arial" w:cs="Arial"/>
        </w:rPr>
        <w:t>​</w:t>
      </w:r>
      <w:r w:rsidRPr="00D931B6">
        <w:rPr>
          <w:rFonts w:cstheme="minorHAnsi"/>
        </w:rPr>
        <w:t xml:space="preserve"> </w:t>
      </w:r>
    </w:p>
    <w:p w14:paraId="02A269B9" w14:textId="77777777" w:rsidR="008036F7" w:rsidRPr="00C93E47" w:rsidRDefault="008036F7" w:rsidP="008036F7">
      <w:pPr>
        <w:spacing w:line="259" w:lineRule="auto"/>
        <w:rPr>
          <w:rFonts w:cstheme="minorHAnsi"/>
          <w:color w:val="004F88"/>
        </w:rPr>
      </w:pPr>
      <w:r w:rsidRPr="00C93E47">
        <w:rPr>
          <w:rFonts w:cstheme="minorHAnsi"/>
          <w:b/>
          <w:bCs/>
          <w:color w:val="004F88"/>
        </w:rPr>
        <w:t>Determining Optical Density (OD):</w:t>
      </w:r>
    </w:p>
    <w:p w14:paraId="2BBE9249" w14:textId="77777777" w:rsidR="008036F7" w:rsidRPr="00D931B6" w:rsidRDefault="008036F7" w:rsidP="008036F7">
      <w:pPr>
        <w:numPr>
          <w:ilvl w:val="0"/>
          <w:numId w:val="7"/>
        </w:numPr>
        <w:spacing w:line="259" w:lineRule="auto"/>
        <w:rPr>
          <w:rFonts w:cstheme="minorHAnsi"/>
        </w:rPr>
      </w:pPr>
      <w:r w:rsidRPr="00D931B6">
        <w:rPr>
          <w:rFonts w:cstheme="minorHAnsi"/>
        </w:rPr>
        <w:t>Identify Laser Parameters: Determine the laser's wavelength(s), maximum power or energy output, and beam diameter.</w:t>
      </w:r>
      <w:r w:rsidRPr="00D931B6">
        <w:rPr>
          <w:rFonts w:ascii="Arial" w:hAnsi="Arial" w:cs="Arial"/>
        </w:rPr>
        <w:t>​</w:t>
      </w:r>
    </w:p>
    <w:p w14:paraId="48FEB737" w14:textId="77777777" w:rsidR="008036F7" w:rsidRPr="00D931B6" w:rsidRDefault="008036F7" w:rsidP="008036F7">
      <w:pPr>
        <w:numPr>
          <w:ilvl w:val="0"/>
          <w:numId w:val="7"/>
        </w:numPr>
        <w:spacing w:line="259" w:lineRule="auto"/>
        <w:rPr>
          <w:rFonts w:cstheme="minorHAnsi"/>
        </w:rPr>
      </w:pPr>
      <w:r w:rsidRPr="00D931B6">
        <w:rPr>
          <w:rFonts w:cstheme="minorHAnsi"/>
        </w:rPr>
        <w:t xml:space="preserve">Calculate the Nominal Hazard Zone (NHZ): Assess the area within which the laser beam exceeds the Maximum Permissible Exposure (MPE). </w:t>
      </w:r>
    </w:p>
    <w:p w14:paraId="6EC78867" w14:textId="692CF8B0" w:rsidR="008036F7" w:rsidRPr="00D931B6" w:rsidRDefault="008036F7" w:rsidP="008036F7">
      <w:pPr>
        <w:numPr>
          <w:ilvl w:val="0"/>
          <w:numId w:val="7"/>
        </w:numPr>
        <w:spacing w:line="259" w:lineRule="auto"/>
        <w:rPr>
          <w:rFonts w:cstheme="minorHAnsi"/>
        </w:rPr>
      </w:pPr>
      <w:r w:rsidRPr="00D931B6">
        <w:rPr>
          <w:rFonts w:cstheme="minorHAnsi"/>
        </w:rPr>
        <w:t>Compute Required OD: Using the laser's parameters and the MPE, calculate the necessary OD to attenuate the laser energy to safe levels. This calculation should adhere to the guidelines provided in ANSI Z136.1 – Safe Use of Lasers</w:t>
      </w:r>
      <w:r w:rsidR="000A3F6A">
        <w:rPr>
          <w:rFonts w:cstheme="minorHAnsi"/>
        </w:rPr>
        <w:t xml:space="preserve"> (see Appendix H for calculators and external resources to assist with OD, MPE, and NHZ calculations)</w:t>
      </w:r>
      <w:r w:rsidRPr="00D931B6">
        <w:rPr>
          <w:rFonts w:cstheme="minorHAnsi"/>
        </w:rPr>
        <w:t xml:space="preserve">.  </w:t>
      </w:r>
    </w:p>
    <w:p w14:paraId="77C8C5EF" w14:textId="77777777" w:rsidR="008036F7" w:rsidRPr="00D931B6" w:rsidRDefault="008036F7" w:rsidP="008036F7">
      <w:pPr>
        <w:spacing w:line="259" w:lineRule="auto"/>
        <w:rPr>
          <w:rFonts w:cstheme="minorHAnsi"/>
          <w:b/>
          <w:bCs/>
        </w:rPr>
      </w:pPr>
      <w:r w:rsidRPr="00D931B6">
        <w:rPr>
          <w:rFonts w:cstheme="minorHAnsi"/>
          <w:b/>
          <w:bCs/>
        </w:rPr>
        <w:t>Optical Density = Log (Maximum Power Density Output/ Maximum Permissible Exposure)</w:t>
      </w:r>
    </w:p>
    <w:p w14:paraId="6C5E5F07" w14:textId="77777777" w:rsidR="008036F7" w:rsidRPr="00D931B6" w:rsidRDefault="008036F7" w:rsidP="008036F7">
      <w:pPr>
        <w:spacing w:line="259" w:lineRule="auto"/>
        <w:rPr>
          <w:rFonts w:cstheme="minorHAnsi"/>
          <w:i/>
          <w:iCs/>
        </w:rPr>
      </w:pPr>
      <w:r w:rsidRPr="00D931B6">
        <w:rPr>
          <w:rFonts w:cstheme="minorHAnsi"/>
          <w:i/>
          <w:iCs/>
        </w:rPr>
        <w:t>Where Maximum power density output and Maximum permissible exposure are both expressed in the same units of joules/cm2 or watts/cm2</w:t>
      </w:r>
    </w:p>
    <w:p w14:paraId="7B707D76" w14:textId="77777777" w:rsidR="008036F7" w:rsidRPr="00D931B6" w:rsidRDefault="008036F7" w:rsidP="008036F7">
      <w:pPr>
        <w:spacing w:line="259" w:lineRule="auto"/>
        <w:rPr>
          <w:rFonts w:cstheme="minorHAnsi"/>
          <w:i/>
          <w:iCs/>
        </w:rPr>
      </w:pPr>
      <w:r w:rsidRPr="00D931B6">
        <w:rPr>
          <w:rFonts w:cstheme="minorHAnsi"/>
          <w:i/>
          <w:iCs/>
        </w:rPr>
        <w:t>The Maximum Permissible Exposure (MPE) is determined by the American National Standards Institute (ANSI) and is based on the wavelength of the laser. You can find the MPE for your laser by referring to the ANSI Z136.1 (Table 5b ) standard.</w:t>
      </w:r>
    </w:p>
    <w:p w14:paraId="258A03B1" w14:textId="77777777" w:rsidR="008036F7" w:rsidRPr="00D931B6" w:rsidRDefault="008036F7" w:rsidP="008036F7">
      <w:pPr>
        <w:spacing w:line="259" w:lineRule="auto"/>
        <w:rPr>
          <w:rFonts w:cstheme="minorHAnsi"/>
        </w:rPr>
      </w:pPr>
      <w:r w:rsidRPr="00D931B6">
        <w:rPr>
          <w:rFonts w:cstheme="minorHAnsi"/>
        </w:rPr>
        <w:t>Or, an easier method, is to use the </w:t>
      </w:r>
      <w:hyperlink r:id="rId17" w:history="1">
        <w:r w:rsidRPr="00D931B6">
          <w:rPr>
            <w:rFonts w:cstheme="minorHAnsi"/>
            <w:color w:val="467886" w:themeColor="hyperlink"/>
            <w:u w:val="single"/>
          </w:rPr>
          <w:t>Laser Institute of America Free OD calculator</w:t>
        </w:r>
      </w:hyperlink>
      <w:r w:rsidRPr="00D931B6">
        <w:rPr>
          <w:rFonts w:cstheme="minorHAnsi"/>
        </w:rPr>
        <w:t>. </w:t>
      </w:r>
    </w:p>
    <w:p w14:paraId="3ABC5F77" w14:textId="77777777" w:rsidR="008036F7" w:rsidRPr="00C93E47" w:rsidRDefault="008036F7" w:rsidP="008036F7">
      <w:pPr>
        <w:spacing w:line="259" w:lineRule="auto"/>
        <w:rPr>
          <w:rFonts w:cstheme="minorHAnsi"/>
          <w:b/>
          <w:bCs/>
          <w:color w:val="004F88"/>
        </w:rPr>
      </w:pPr>
      <w:r w:rsidRPr="00C93E47">
        <w:rPr>
          <w:rFonts w:cstheme="minorHAnsi"/>
          <w:b/>
          <w:bCs/>
          <w:color w:val="004F88"/>
        </w:rPr>
        <w:t>Laser Eyewear Cleaning Procedure</w:t>
      </w:r>
    </w:p>
    <w:p w14:paraId="67A71A9D" w14:textId="37EF3E8A" w:rsidR="008036F7" w:rsidRPr="00D931B6" w:rsidRDefault="008036F7" w:rsidP="008036F7">
      <w:pPr>
        <w:spacing w:line="259" w:lineRule="auto"/>
        <w:rPr>
          <w:rFonts w:cstheme="minorHAnsi"/>
          <w:b/>
          <w:bCs/>
        </w:rPr>
      </w:pPr>
      <w:r w:rsidRPr="00D931B6">
        <w:rPr>
          <w:rFonts w:cstheme="minorHAnsi"/>
        </w:rPr>
        <w:t xml:space="preserve">Laser eyewear should be cleaned with a mild detergent soap and plenty of lukewarm water. Attention should be paid to the parts of the eyewear that directly touch the skin (e.g., bridge of nose, ears) and care should be taken when cleaning and drying the lens to avoid scratches, especially with glass eyewear with dielectric coatings. AVOID harsh chemicals and other cleaning products as they may damage the lens. If your lab does not have an internal sink, please clean the eyewear in </w:t>
      </w:r>
      <w:r w:rsidR="0089091E">
        <w:rPr>
          <w:rFonts w:cstheme="minorHAnsi"/>
        </w:rPr>
        <w:t>the</w:t>
      </w:r>
      <w:r w:rsidRPr="00D931B6">
        <w:rPr>
          <w:rFonts w:cstheme="minorHAnsi"/>
        </w:rPr>
        <w:t xml:space="preserve"> restroom.</w:t>
      </w:r>
    </w:p>
    <w:p w14:paraId="10B4F6B1" w14:textId="77777777" w:rsidR="008036F7" w:rsidRDefault="008036F7" w:rsidP="008036F7">
      <w:pPr>
        <w:spacing w:line="259" w:lineRule="auto"/>
        <w:rPr>
          <w:b/>
          <w:bCs/>
          <w:color w:val="000000" w:themeColor="text1"/>
          <w:sz w:val="28"/>
          <w:szCs w:val="28"/>
        </w:rPr>
      </w:pPr>
    </w:p>
    <w:p w14:paraId="0968AF3C" w14:textId="485DA514" w:rsidR="008036F7" w:rsidRPr="00BE3646" w:rsidRDefault="008036F7" w:rsidP="00BE3646">
      <w:pPr>
        <w:rPr>
          <w:rFonts w:ascii="Calibri" w:hAnsi="Calibri" w:cs="Calibri"/>
          <w:b/>
          <w:bCs/>
          <w:color w:val="004F88"/>
          <w:sz w:val="28"/>
          <w:szCs w:val="28"/>
        </w:rPr>
      </w:pPr>
      <w:r w:rsidRPr="00BE3646">
        <w:rPr>
          <w:rFonts w:ascii="Calibri" w:hAnsi="Calibri" w:cs="Calibri"/>
          <w:b/>
          <w:bCs/>
          <w:color w:val="000000" w:themeColor="text1"/>
          <w:sz w:val="28"/>
          <w:szCs w:val="28"/>
        </w:rPr>
        <w:lastRenderedPageBreak/>
        <w:t xml:space="preserve">Appendix D: </w:t>
      </w:r>
      <w:r w:rsidRPr="00BE3646">
        <w:rPr>
          <w:rFonts w:ascii="Calibri" w:hAnsi="Calibri" w:cs="Calibri"/>
          <w:b/>
          <w:bCs/>
          <w:color w:val="004F88"/>
          <w:sz w:val="28"/>
          <w:szCs w:val="28"/>
        </w:rPr>
        <w:t>Personal Protective Equipment (PPE) Guidelines for Laser Operations Form</w:t>
      </w:r>
    </w:p>
    <w:p w14:paraId="1017367D" w14:textId="77777777" w:rsidR="008036F7" w:rsidRPr="00D931B6" w:rsidRDefault="008036F7" w:rsidP="008036F7">
      <w:pPr>
        <w:spacing w:line="259" w:lineRule="auto"/>
        <w:rPr>
          <w:b/>
          <w:bCs/>
          <w:color w:val="156082" w:themeColor="accent1"/>
          <w:sz w:val="28"/>
          <w:szCs w:val="28"/>
        </w:rPr>
      </w:pPr>
    </w:p>
    <w:p w14:paraId="65921AE5" w14:textId="77777777" w:rsidR="008036F7" w:rsidRPr="00C93E47" w:rsidRDefault="008036F7" w:rsidP="008036F7">
      <w:pPr>
        <w:spacing w:line="259" w:lineRule="auto"/>
        <w:rPr>
          <w:rFonts w:cstheme="minorHAnsi"/>
          <w:color w:val="004F88"/>
        </w:rPr>
      </w:pPr>
      <w:r w:rsidRPr="00C93E47">
        <w:rPr>
          <w:rFonts w:cstheme="minorHAnsi"/>
          <w:b/>
          <w:bCs/>
          <w:color w:val="004F88"/>
        </w:rPr>
        <w:t>Eyewear Labeling and Door Signage:</w:t>
      </w:r>
    </w:p>
    <w:p w14:paraId="2444A106" w14:textId="77777777" w:rsidR="00A56309" w:rsidRDefault="008036F7" w:rsidP="008036F7">
      <w:pPr>
        <w:spacing w:line="259" w:lineRule="auto"/>
      </w:pPr>
      <w:r w:rsidRPr="00D931B6">
        <w:rPr>
          <w:rFonts w:cstheme="minorHAnsi"/>
        </w:rPr>
        <w:t xml:space="preserve">All Class 3B and Class 4 laser-controlled areas should have appropriate signage indicating the laser's class, potential hazards, and required PPE. </w:t>
      </w:r>
      <w:r w:rsidR="001A28AD">
        <w:t xml:space="preserve">Door signage must comply with ANSI Z136.1-2022. </w:t>
      </w:r>
      <w:r w:rsidR="00A56309">
        <w:t xml:space="preserve">Required OD and wavelength must be included on Class 4 </w:t>
      </w:r>
      <w:r w:rsidR="00A56309" w:rsidRPr="00A56309">
        <w:rPr>
          <w:rStyle w:val="Strong"/>
          <w:b w:val="0"/>
          <w:bCs w:val="0"/>
        </w:rPr>
        <w:t>warning</w:t>
      </w:r>
      <w:r w:rsidR="00A56309">
        <w:t xml:space="preserve"> signage (Appendix M). For some higher-risk lasers, an additional Class</w:t>
      </w:r>
      <w:r w:rsidR="00A56309" w:rsidRPr="00A56309">
        <w:t xml:space="preserve"> 4</w:t>
      </w:r>
      <w:r w:rsidR="00A56309" w:rsidRPr="00A56309">
        <w:rPr>
          <w:b/>
          <w:bCs/>
        </w:rPr>
        <w:t xml:space="preserve"> </w:t>
      </w:r>
      <w:r w:rsidR="00A56309" w:rsidRPr="00A56309">
        <w:rPr>
          <w:rStyle w:val="Strong"/>
          <w:b w:val="0"/>
          <w:bCs w:val="0"/>
        </w:rPr>
        <w:t>danger</w:t>
      </w:r>
      <w:r w:rsidR="00A56309">
        <w:t xml:space="preserve"> sign may also be required (Appendix K).</w:t>
      </w:r>
    </w:p>
    <w:p w14:paraId="02D09BAA" w14:textId="77E23B71" w:rsidR="008036F7" w:rsidRPr="00C93E47" w:rsidRDefault="008036F7" w:rsidP="008036F7">
      <w:pPr>
        <w:spacing w:line="259" w:lineRule="auto"/>
        <w:rPr>
          <w:rFonts w:cstheme="minorHAnsi"/>
          <w:color w:val="004F88"/>
        </w:rPr>
      </w:pPr>
      <w:r w:rsidRPr="00C93E47">
        <w:rPr>
          <w:rFonts w:cstheme="minorHAnsi"/>
          <w:b/>
          <w:bCs/>
          <w:color w:val="004F88"/>
        </w:rPr>
        <w:t>Additional PPE Considerations</w:t>
      </w:r>
      <w:r w:rsidR="00A56309" w:rsidRPr="00C93E47">
        <w:rPr>
          <w:rFonts w:cstheme="minorHAnsi"/>
          <w:b/>
          <w:bCs/>
          <w:color w:val="004F88"/>
        </w:rPr>
        <w:t>:</w:t>
      </w:r>
    </w:p>
    <w:p w14:paraId="17F069F4" w14:textId="77777777" w:rsidR="008036F7" w:rsidRPr="00D931B6" w:rsidRDefault="008036F7" w:rsidP="008036F7">
      <w:pPr>
        <w:numPr>
          <w:ilvl w:val="0"/>
          <w:numId w:val="8"/>
        </w:numPr>
        <w:spacing w:line="259" w:lineRule="auto"/>
        <w:rPr>
          <w:rFonts w:cstheme="minorHAnsi"/>
        </w:rPr>
      </w:pPr>
      <w:r w:rsidRPr="00D931B6">
        <w:rPr>
          <w:rFonts w:cstheme="minorHAnsi"/>
          <w:b/>
          <w:bCs/>
        </w:rPr>
        <w:t>Skin Protection:</w:t>
      </w:r>
      <w:r w:rsidRPr="00D931B6">
        <w:rPr>
          <w:rFonts w:cstheme="minorHAnsi"/>
        </w:rPr>
        <w:t xml:space="preserve"> For high-powered lasers, especially those emitting in the ultraviolet (UV) or infrared (IR) spectra, skin protection such as lab coats, gloves, and face shields may be necessary to prevent burns or other injuries.</w:t>
      </w:r>
      <w:r w:rsidRPr="00D931B6">
        <w:rPr>
          <w:rFonts w:ascii="Arial" w:hAnsi="Arial" w:cs="Arial"/>
        </w:rPr>
        <w:t>​</w:t>
      </w:r>
    </w:p>
    <w:p w14:paraId="7D1D7B06" w14:textId="77777777" w:rsidR="008036F7" w:rsidRPr="00D931B6" w:rsidRDefault="008036F7" w:rsidP="008036F7">
      <w:pPr>
        <w:numPr>
          <w:ilvl w:val="0"/>
          <w:numId w:val="8"/>
        </w:numPr>
        <w:spacing w:line="259" w:lineRule="auto"/>
        <w:rPr>
          <w:rFonts w:cstheme="minorHAnsi"/>
        </w:rPr>
      </w:pPr>
      <w:r w:rsidRPr="00D931B6">
        <w:rPr>
          <w:rFonts w:cstheme="minorHAnsi"/>
          <w:b/>
          <w:bCs/>
        </w:rPr>
        <w:t>Respiratory Protection:</w:t>
      </w:r>
      <w:r w:rsidRPr="00D931B6">
        <w:rPr>
          <w:rFonts w:cstheme="minorHAnsi"/>
        </w:rPr>
        <w:t xml:space="preserve"> In scenarios where laser operations produce hazardous fumes or vapors, appropriate respiratory protection should be used.</w:t>
      </w:r>
      <w:r w:rsidRPr="00D931B6">
        <w:rPr>
          <w:rFonts w:ascii="Arial" w:hAnsi="Arial" w:cs="Arial"/>
        </w:rPr>
        <w:t>​</w:t>
      </w:r>
    </w:p>
    <w:p w14:paraId="6F058DA9" w14:textId="77777777" w:rsidR="008036F7" w:rsidRPr="00D931B6" w:rsidRDefault="008036F7" w:rsidP="008036F7">
      <w:pPr>
        <w:spacing w:line="259" w:lineRule="auto"/>
        <w:rPr>
          <w:rFonts w:cstheme="minorHAnsi"/>
          <w:b/>
          <w:bCs/>
        </w:rPr>
      </w:pPr>
    </w:p>
    <w:p w14:paraId="43188F98" w14:textId="77777777" w:rsidR="008036F7" w:rsidRPr="006F4BFB" w:rsidRDefault="008036F7" w:rsidP="008036F7">
      <w:pPr>
        <w:spacing w:before="100" w:beforeAutospacing="1" w:after="100" w:afterAutospacing="1"/>
        <w:rPr>
          <w:sz w:val="20"/>
          <w:szCs w:val="20"/>
        </w:rPr>
      </w:pPr>
      <w:r w:rsidRPr="006F4BFB">
        <w:rPr>
          <w:b/>
          <w:bCs/>
          <w:sz w:val="20"/>
          <w:szCs w:val="20"/>
        </w:rPr>
        <w:t>References</w:t>
      </w:r>
      <w:r w:rsidRPr="006F4BFB">
        <w:rPr>
          <w:sz w:val="20"/>
          <w:szCs w:val="20"/>
        </w:rPr>
        <w:br/>
        <w:t xml:space="preserve">American National Standards Institute (ANSI). (n.d.). </w:t>
      </w:r>
      <w:r w:rsidRPr="006F4BFB">
        <w:rPr>
          <w:i/>
          <w:iCs/>
          <w:sz w:val="20"/>
          <w:szCs w:val="20"/>
        </w:rPr>
        <w:t>ANSI Z136: Safe use of lasers.</w:t>
      </w:r>
    </w:p>
    <w:p w14:paraId="20499628" w14:textId="77777777" w:rsidR="008036F7" w:rsidRPr="006F4BFB" w:rsidRDefault="008036F7" w:rsidP="008036F7">
      <w:pPr>
        <w:spacing w:before="100" w:beforeAutospacing="1" w:after="100" w:afterAutospacing="1"/>
        <w:rPr>
          <w:sz w:val="20"/>
          <w:szCs w:val="20"/>
        </w:rPr>
      </w:pPr>
      <w:r w:rsidRPr="006F4BFB">
        <w:rPr>
          <w:sz w:val="20"/>
          <w:szCs w:val="20"/>
        </w:rPr>
        <w:t xml:space="preserve">Environmental Health &amp; Safety (EH&amp;S). (n.d.). </w:t>
      </w:r>
      <w:r w:rsidRPr="006F4BFB">
        <w:rPr>
          <w:i/>
          <w:iCs/>
          <w:sz w:val="20"/>
          <w:szCs w:val="20"/>
        </w:rPr>
        <w:t>Lasers.</w:t>
      </w:r>
      <w:r w:rsidRPr="006F4BFB">
        <w:rPr>
          <w:sz w:val="20"/>
          <w:szCs w:val="20"/>
        </w:rPr>
        <w:t xml:space="preserve"> University of Alabama. Retrieved from </w:t>
      </w:r>
      <w:hyperlink r:id="rId18" w:history="1">
        <w:r w:rsidRPr="006F4BFB">
          <w:rPr>
            <w:color w:val="0000FF"/>
            <w:sz w:val="20"/>
            <w:szCs w:val="20"/>
            <w:u w:val="single"/>
          </w:rPr>
          <w:t>https://ehs.ua.edu</w:t>
        </w:r>
      </w:hyperlink>
    </w:p>
    <w:p w14:paraId="42125180" w14:textId="77777777" w:rsidR="008036F7" w:rsidRPr="006F4BFB" w:rsidRDefault="008036F7" w:rsidP="008036F7">
      <w:pPr>
        <w:spacing w:before="100" w:beforeAutospacing="1" w:after="100" w:afterAutospacing="1"/>
        <w:rPr>
          <w:sz w:val="20"/>
          <w:szCs w:val="20"/>
        </w:rPr>
      </w:pPr>
      <w:r w:rsidRPr="006F4BFB">
        <w:rPr>
          <w:sz w:val="20"/>
          <w:szCs w:val="20"/>
        </w:rPr>
        <w:t xml:space="preserve">Laser Institute of America (LIA). (2018). </w:t>
      </w:r>
      <w:r w:rsidRPr="006F4BFB">
        <w:rPr>
          <w:i/>
          <w:iCs/>
          <w:sz w:val="20"/>
          <w:szCs w:val="20"/>
        </w:rPr>
        <w:t>Guide for the selection of laser eye protection.</w:t>
      </w:r>
      <w:r w:rsidRPr="006F4BFB">
        <w:rPr>
          <w:sz w:val="20"/>
          <w:szCs w:val="20"/>
        </w:rPr>
        <w:t xml:space="preserve"> </w:t>
      </w:r>
      <w:hyperlink r:id="rId19" w:tgtFrame="_new" w:history="1">
        <w:r w:rsidRPr="006F4BFB">
          <w:rPr>
            <w:color w:val="0000FF"/>
            <w:sz w:val="20"/>
            <w:szCs w:val="20"/>
            <w:u w:val="single"/>
          </w:rPr>
          <w:t>https://www.lia.org</w:t>
        </w:r>
      </w:hyperlink>
    </w:p>
    <w:p w14:paraId="53CD7497" w14:textId="77777777" w:rsidR="008036F7" w:rsidRPr="006F4BFB" w:rsidRDefault="008036F7" w:rsidP="008036F7">
      <w:pPr>
        <w:spacing w:before="100" w:beforeAutospacing="1" w:after="100" w:afterAutospacing="1"/>
        <w:rPr>
          <w:sz w:val="20"/>
          <w:szCs w:val="20"/>
        </w:rPr>
      </w:pPr>
      <w:r w:rsidRPr="006F4BFB">
        <w:rPr>
          <w:sz w:val="20"/>
          <w:szCs w:val="20"/>
        </w:rPr>
        <w:t xml:space="preserve">Phillips Safety. (n.d.). </w:t>
      </w:r>
      <w:r w:rsidRPr="006F4BFB">
        <w:rPr>
          <w:i/>
          <w:iCs/>
          <w:sz w:val="20"/>
          <w:szCs w:val="20"/>
        </w:rPr>
        <w:t>Maximizing protection with laser safety glasses: A guide to calculating optical density.</w:t>
      </w:r>
      <w:r w:rsidRPr="006F4BFB">
        <w:rPr>
          <w:sz w:val="20"/>
          <w:szCs w:val="20"/>
        </w:rPr>
        <w:t xml:space="preserve"> Retrieved from </w:t>
      </w:r>
      <w:hyperlink r:id="rId20" w:history="1">
        <w:r w:rsidRPr="006F4BFB">
          <w:rPr>
            <w:color w:val="0000FF"/>
            <w:sz w:val="20"/>
            <w:szCs w:val="20"/>
            <w:u w:val="single"/>
          </w:rPr>
          <w:t>https://www.phillips-safety.com</w:t>
        </w:r>
      </w:hyperlink>
    </w:p>
    <w:p w14:paraId="0BFE9D93" w14:textId="77777777" w:rsidR="008036F7" w:rsidRPr="006F4BFB" w:rsidRDefault="008036F7" w:rsidP="008036F7">
      <w:pPr>
        <w:spacing w:line="259" w:lineRule="auto"/>
        <w:rPr>
          <w:sz w:val="22"/>
          <w:szCs w:val="22"/>
        </w:rPr>
      </w:pPr>
    </w:p>
    <w:p w14:paraId="41EFC647" w14:textId="77777777" w:rsidR="008036F7" w:rsidRPr="006F4BFB" w:rsidRDefault="008036F7" w:rsidP="008036F7">
      <w:pPr>
        <w:spacing w:line="259" w:lineRule="auto"/>
        <w:rPr>
          <w:sz w:val="22"/>
          <w:szCs w:val="22"/>
        </w:rPr>
      </w:pPr>
    </w:p>
    <w:p w14:paraId="26965C46" w14:textId="77777777" w:rsidR="008036F7" w:rsidRDefault="008036F7" w:rsidP="008036F7">
      <w:pPr>
        <w:rPr>
          <w:rFonts w:cstheme="minorHAnsi"/>
          <w:b/>
          <w:bCs/>
        </w:rPr>
      </w:pPr>
    </w:p>
    <w:p w14:paraId="715EB208" w14:textId="77777777" w:rsidR="008036F7" w:rsidRDefault="008036F7" w:rsidP="008036F7">
      <w:pPr>
        <w:rPr>
          <w:rFonts w:cstheme="minorHAnsi"/>
          <w:b/>
          <w:bCs/>
        </w:rPr>
      </w:pPr>
    </w:p>
    <w:p w14:paraId="1F3F82AB" w14:textId="77777777" w:rsidR="008036F7" w:rsidRDefault="008036F7" w:rsidP="008036F7">
      <w:pPr>
        <w:rPr>
          <w:b/>
          <w:bCs/>
          <w:color w:val="000000" w:themeColor="text1"/>
          <w:sz w:val="28"/>
          <w:szCs w:val="28"/>
        </w:rPr>
      </w:pPr>
    </w:p>
    <w:p w14:paraId="3A8F8C4C" w14:textId="77777777" w:rsidR="001E6E6C" w:rsidRDefault="001E6E6C">
      <w:pPr>
        <w:rPr>
          <w:b/>
          <w:bCs/>
          <w:color w:val="000000" w:themeColor="text1"/>
          <w:sz w:val="28"/>
          <w:szCs w:val="28"/>
        </w:rPr>
      </w:pPr>
      <w:r>
        <w:rPr>
          <w:b/>
          <w:bCs/>
          <w:color w:val="000000" w:themeColor="text1"/>
          <w:sz w:val="28"/>
          <w:szCs w:val="28"/>
        </w:rPr>
        <w:br w:type="page"/>
      </w:r>
    </w:p>
    <w:p w14:paraId="62849AC8" w14:textId="7240C9ED" w:rsidR="008036F7" w:rsidRDefault="008036F7" w:rsidP="0009196A">
      <w:pPr>
        <w:pStyle w:val="Heading2"/>
        <w:rPr>
          <w:rFonts w:cstheme="minorHAnsi"/>
        </w:rPr>
      </w:pPr>
      <w:bookmarkStart w:id="25" w:name="_Toc204783053"/>
      <w:r w:rsidRPr="002C22DF">
        <w:rPr>
          <w:color w:val="000000" w:themeColor="text1"/>
        </w:rPr>
        <w:lastRenderedPageBreak/>
        <w:t xml:space="preserve">Appendix </w:t>
      </w:r>
      <w:r>
        <w:rPr>
          <w:color w:val="000000" w:themeColor="text1"/>
        </w:rPr>
        <w:t>E</w:t>
      </w:r>
      <w:r w:rsidRPr="002C22DF">
        <w:rPr>
          <w:color w:val="000000" w:themeColor="text1"/>
        </w:rPr>
        <w:t xml:space="preserve">: </w:t>
      </w:r>
      <w:r w:rsidRPr="00C93E47">
        <w:rPr>
          <w:color w:val="004F88"/>
        </w:rPr>
        <w:t>Post Incident Reporting Sheet</w:t>
      </w:r>
      <w:bookmarkEnd w:id="25"/>
    </w:p>
    <w:p w14:paraId="7F017BC2" w14:textId="1891D709" w:rsidR="008036F7" w:rsidRDefault="005144BA" w:rsidP="008036F7">
      <w:pPr>
        <w:rPr>
          <w:rFonts w:cstheme="minorHAnsi"/>
        </w:rPr>
      </w:pPr>
      <w:hyperlink r:id="rId21" w:history="1">
        <w:r w:rsidRPr="005144BA">
          <w:rPr>
            <w:rStyle w:val="Hyperlink"/>
            <w:rFonts w:cstheme="minorHAnsi"/>
          </w:rPr>
          <w:t>PDF link here</w:t>
        </w:r>
      </w:hyperlink>
    </w:p>
    <w:p w14:paraId="7C42C1C3" w14:textId="77777777" w:rsidR="005144BA" w:rsidRPr="005144BA" w:rsidRDefault="005144BA" w:rsidP="008036F7">
      <w:pPr>
        <w:rPr>
          <w:rFonts w:cstheme="minorHAnsi"/>
        </w:rPr>
      </w:pPr>
    </w:p>
    <w:p w14:paraId="76F5AB46" w14:textId="77777777" w:rsidR="008036F7" w:rsidRDefault="008036F7" w:rsidP="008036F7">
      <w:pPr>
        <w:rPr>
          <w:rFonts w:cstheme="minorHAnsi"/>
          <w:b/>
          <w:bCs/>
        </w:rPr>
      </w:pPr>
      <w:r w:rsidRPr="001B65B3">
        <w:rPr>
          <w:rFonts w:cstheme="minorHAnsi"/>
          <w:b/>
          <w:bCs/>
          <w:noProof/>
        </w:rPr>
        <w:drawing>
          <wp:inline distT="0" distB="0" distL="0" distR="0" wp14:anchorId="317F6E73" wp14:editId="00BCF30C">
            <wp:extent cx="5486400" cy="7089140"/>
            <wp:effectExtent l="0" t="0" r="0" b="0"/>
            <wp:docPr id="1946385575"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385575" name="Picture 1" descr="A screenshot of a document&#10;&#10;AI-generated content may be incorrect."/>
                    <pic:cNvPicPr/>
                  </pic:nvPicPr>
                  <pic:blipFill>
                    <a:blip r:embed="rId22"/>
                    <a:stretch>
                      <a:fillRect/>
                    </a:stretch>
                  </pic:blipFill>
                  <pic:spPr>
                    <a:xfrm>
                      <a:off x="0" y="0"/>
                      <a:ext cx="5486400" cy="7089140"/>
                    </a:xfrm>
                    <a:prstGeom prst="rect">
                      <a:avLst/>
                    </a:prstGeom>
                  </pic:spPr>
                </pic:pic>
              </a:graphicData>
            </a:graphic>
          </wp:inline>
        </w:drawing>
      </w:r>
    </w:p>
    <w:p w14:paraId="1895273F" w14:textId="30061B8C" w:rsidR="008036F7" w:rsidRDefault="008036F7" w:rsidP="0009196A">
      <w:pPr>
        <w:pStyle w:val="Heading2"/>
        <w:rPr>
          <w:rFonts w:cstheme="minorHAnsi"/>
        </w:rPr>
      </w:pPr>
      <w:bookmarkStart w:id="26" w:name="_Toc204783054"/>
      <w:r w:rsidRPr="002C22DF">
        <w:rPr>
          <w:color w:val="000000" w:themeColor="text1"/>
        </w:rPr>
        <w:lastRenderedPageBreak/>
        <w:t xml:space="preserve">Appendix </w:t>
      </w:r>
      <w:r>
        <w:rPr>
          <w:color w:val="000000" w:themeColor="text1"/>
        </w:rPr>
        <w:t>F</w:t>
      </w:r>
      <w:r w:rsidRPr="002C22DF">
        <w:rPr>
          <w:color w:val="000000" w:themeColor="text1"/>
        </w:rPr>
        <w:t xml:space="preserve">: </w:t>
      </w:r>
      <w:r w:rsidRPr="00C93E47">
        <w:rPr>
          <w:color w:val="004F88"/>
        </w:rPr>
        <w:t>Laser Safety Self-Assessment Form (General)</w:t>
      </w:r>
      <w:bookmarkEnd w:id="26"/>
    </w:p>
    <w:p w14:paraId="2D0F4E51" w14:textId="77777777" w:rsidR="008036F7" w:rsidRPr="008C7ABD" w:rsidRDefault="008036F7" w:rsidP="008036F7">
      <w:pPr>
        <w:jc w:val="center"/>
        <w:rPr>
          <w:rFonts w:ascii="Arial" w:hAnsi="Arial" w:cs="Arial"/>
          <w:sz w:val="18"/>
          <w:szCs w:val="18"/>
        </w:rPr>
      </w:pPr>
      <w:r w:rsidRPr="008C7ABD">
        <w:rPr>
          <w:rFonts w:ascii="Arial" w:hAnsi="Arial" w:cs="Arial"/>
          <w:sz w:val="18"/>
          <w:szCs w:val="18"/>
        </w:rPr>
        <w:t>(Use</w:t>
      </w:r>
      <w:r w:rsidRPr="008C7ABD">
        <w:rPr>
          <w:rFonts w:ascii="Arial" w:hAnsi="Arial" w:cs="Arial"/>
          <w:spacing w:val="-1"/>
          <w:sz w:val="18"/>
          <w:szCs w:val="18"/>
        </w:rPr>
        <w:t xml:space="preserve"> </w:t>
      </w:r>
      <w:r w:rsidRPr="008C7ABD">
        <w:rPr>
          <w:rFonts w:ascii="Arial" w:hAnsi="Arial" w:cs="Arial"/>
          <w:sz w:val="18"/>
          <w:szCs w:val="18"/>
        </w:rPr>
        <w:t>this</w:t>
      </w:r>
      <w:r w:rsidRPr="008C7ABD">
        <w:rPr>
          <w:rFonts w:ascii="Arial" w:hAnsi="Arial" w:cs="Arial"/>
          <w:spacing w:val="-1"/>
          <w:sz w:val="18"/>
          <w:szCs w:val="18"/>
        </w:rPr>
        <w:t xml:space="preserve"> </w:t>
      </w:r>
      <w:r w:rsidRPr="008C7ABD">
        <w:rPr>
          <w:rFonts w:ascii="Arial" w:hAnsi="Arial" w:cs="Arial"/>
          <w:sz w:val="18"/>
          <w:szCs w:val="18"/>
        </w:rPr>
        <w:t>form</w:t>
      </w:r>
      <w:r w:rsidRPr="008C7ABD">
        <w:rPr>
          <w:rFonts w:ascii="Arial" w:hAnsi="Arial" w:cs="Arial"/>
          <w:spacing w:val="-1"/>
          <w:sz w:val="18"/>
          <w:szCs w:val="18"/>
        </w:rPr>
        <w:t xml:space="preserve"> </w:t>
      </w:r>
      <w:r w:rsidRPr="008C7ABD">
        <w:rPr>
          <w:rFonts w:ascii="Arial" w:hAnsi="Arial" w:cs="Arial"/>
          <w:sz w:val="18"/>
          <w:szCs w:val="18"/>
        </w:rPr>
        <w:t>to assist in conducting</w:t>
      </w:r>
      <w:r w:rsidRPr="008C7ABD">
        <w:rPr>
          <w:rFonts w:ascii="Arial" w:hAnsi="Arial" w:cs="Arial"/>
          <w:spacing w:val="1"/>
          <w:sz w:val="18"/>
          <w:szCs w:val="18"/>
        </w:rPr>
        <w:t xml:space="preserve"> </w:t>
      </w:r>
      <w:r w:rsidRPr="008C7ABD">
        <w:rPr>
          <w:rFonts w:ascii="Arial" w:hAnsi="Arial" w:cs="Arial"/>
          <w:sz w:val="18"/>
          <w:szCs w:val="18"/>
        </w:rPr>
        <w:t>an</w:t>
      </w:r>
      <w:r w:rsidRPr="008C7ABD">
        <w:rPr>
          <w:rFonts w:ascii="Arial" w:hAnsi="Arial" w:cs="Arial"/>
          <w:spacing w:val="-1"/>
          <w:sz w:val="18"/>
          <w:szCs w:val="18"/>
        </w:rPr>
        <w:t xml:space="preserve"> </w:t>
      </w:r>
      <w:r w:rsidRPr="008C7ABD">
        <w:rPr>
          <w:rFonts w:ascii="Arial" w:hAnsi="Arial" w:cs="Arial"/>
          <w:sz w:val="18"/>
          <w:szCs w:val="18"/>
        </w:rPr>
        <w:t>annual</w:t>
      </w:r>
      <w:r w:rsidRPr="008C7ABD">
        <w:rPr>
          <w:rFonts w:ascii="Arial" w:hAnsi="Arial" w:cs="Arial"/>
          <w:spacing w:val="1"/>
          <w:sz w:val="18"/>
          <w:szCs w:val="18"/>
        </w:rPr>
        <w:t xml:space="preserve"> </w:t>
      </w:r>
      <w:r w:rsidRPr="008C7ABD">
        <w:rPr>
          <w:rFonts w:ascii="Arial" w:hAnsi="Arial" w:cs="Arial"/>
          <w:sz w:val="18"/>
          <w:szCs w:val="18"/>
        </w:rPr>
        <w:t>lab self-assessment. Retain a copy for your records.)</w:t>
      </w:r>
    </w:p>
    <w:p w14:paraId="3F3C3645" w14:textId="77777777" w:rsidR="008036F7" w:rsidRPr="008C7ABD" w:rsidRDefault="008036F7" w:rsidP="008036F7">
      <w:pPr>
        <w:jc w:val="center"/>
        <w:rPr>
          <w:rFonts w:ascii="Arial" w:hAnsi="Arial" w:cs="Arial"/>
          <w:sz w:val="18"/>
          <w:szCs w:val="18"/>
        </w:rPr>
      </w:pPr>
    </w:p>
    <w:p w14:paraId="03FABB6E" w14:textId="77777777" w:rsidR="008036F7" w:rsidRPr="008C7ABD" w:rsidRDefault="008036F7" w:rsidP="008036F7">
      <w:pPr>
        <w:widowControl w:val="0"/>
        <w:autoSpaceDE w:val="0"/>
        <w:autoSpaceDN w:val="0"/>
        <w:spacing w:line="160" w:lineRule="exact"/>
        <w:ind w:left="720" w:right="2261" w:firstLine="720"/>
        <w:jc w:val="center"/>
        <w:rPr>
          <w:rFonts w:ascii="Arial" w:eastAsia="Calibri" w:hAnsi="Arial" w:cs="Arial"/>
          <w:sz w:val="2"/>
          <w:szCs w:val="2"/>
        </w:rPr>
      </w:pPr>
    </w:p>
    <w:tbl>
      <w:tblPr>
        <w:tblStyle w:val="TableGrid2"/>
        <w:tblW w:w="9992" w:type="dxa"/>
        <w:tblLook w:val="04A0" w:firstRow="1" w:lastRow="0" w:firstColumn="1" w:lastColumn="0" w:noHBand="0" w:noVBand="1"/>
      </w:tblPr>
      <w:tblGrid>
        <w:gridCol w:w="439"/>
        <w:gridCol w:w="3857"/>
        <w:gridCol w:w="2840"/>
        <w:gridCol w:w="444"/>
        <w:gridCol w:w="111"/>
        <w:gridCol w:w="333"/>
        <w:gridCol w:w="222"/>
        <w:gridCol w:w="222"/>
        <w:gridCol w:w="174"/>
        <w:gridCol w:w="159"/>
        <w:gridCol w:w="1191"/>
      </w:tblGrid>
      <w:tr w:rsidR="008036F7" w:rsidRPr="008C7ABD" w14:paraId="6B6F1169" w14:textId="77777777" w:rsidTr="00587B31">
        <w:trPr>
          <w:trHeight w:val="358"/>
        </w:trPr>
        <w:tc>
          <w:tcPr>
            <w:tcW w:w="4293" w:type="dxa"/>
            <w:gridSpan w:val="2"/>
            <w:vAlign w:val="center"/>
          </w:tcPr>
          <w:p w14:paraId="44F50D94" w14:textId="77777777" w:rsidR="008036F7" w:rsidRPr="008C7ABD" w:rsidRDefault="008036F7" w:rsidP="00587B31">
            <w:pPr>
              <w:rPr>
                <w:rFonts w:ascii="Arial" w:hAnsi="Arial" w:cs="Arial"/>
              </w:rPr>
            </w:pPr>
            <w:r w:rsidRPr="008C7ABD">
              <w:rPr>
                <w:rFonts w:ascii="Arial" w:hAnsi="Arial" w:cs="Arial"/>
              </w:rPr>
              <w:t>Date:</w:t>
            </w:r>
          </w:p>
        </w:tc>
        <w:tc>
          <w:tcPr>
            <w:tcW w:w="5699" w:type="dxa"/>
            <w:gridSpan w:val="9"/>
            <w:vAlign w:val="center"/>
          </w:tcPr>
          <w:p w14:paraId="0816BD76" w14:textId="77777777" w:rsidR="008036F7" w:rsidRPr="008C7ABD" w:rsidRDefault="008036F7" w:rsidP="00587B31">
            <w:pPr>
              <w:rPr>
                <w:rFonts w:ascii="Arial" w:hAnsi="Arial" w:cs="Arial"/>
              </w:rPr>
            </w:pPr>
            <w:r w:rsidRPr="008C7ABD">
              <w:rPr>
                <w:rFonts w:ascii="Arial" w:hAnsi="Arial" w:cs="Arial"/>
              </w:rPr>
              <w:t>PI:</w:t>
            </w:r>
          </w:p>
        </w:tc>
      </w:tr>
      <w:tr w:rsidR="008036F7" w:rsidRPr="008C7ABD" w14:paraId="34E5749D" w14:textId="77777777" w:rsidTr="00587B31">
        <w:trPr>
          <w:trHeight w:val="339"/>
        </w:trPr>
        <w:tc>
          <w:tcPr>
            <w:tcW w:w="4293" w:type="dxa"/>
            <w:gridSpan w:val="2"/>
            <w:vAlign w:val="center"/>
          </w:tcPr>
          <w:p w14:paraId="1EFBD62B" w14:textId="77777777" w:rsidR="008036F7" w:rsidRPr="008C7ABD" w:rsidRDefault="008036F7" w:rsidP="00587B31">
            <w:pPr>
              <w:rPr>
                <w:rFonts w:ascii="Arial" w:hAnsi="Arial" w:cs="Arial"/>
              </w:rPr>
            </w:pPr>
            <w:r w:rsidRPr="008C7ABD">
              <w:rPr>
                <w:rFonts w:ascii="Arial" w:hAnsi="Arial" w:cs="Arial"/>
              </w:rPr>
              <w:t>Building:</w:t>
            </w:r>
          </w:p>
        </w:tc>
        <w:tc>
          <w:tcPr>
            <w:tcW w:w="5699" w:type="dxa"/>
            <w:gridSpan w:val="9"/>
            <w:vAlign w:val="center"/>
          </w:tcPr>
          <w:p w14:paraId="3E53EE30" w14:textId="77777777" w:rsidR="008036F7" w:rsidRPr="008C7ABD" w:rsidRDefault="008036F7" w:rsidP="00587B31">
            <w:pPr>
              <w:rPr>
                <w:rFonts w:ascii="Arial" w:hAnsi="Arial" w:cs="Arial"/>
              </w:rPr>
            </w:pPr>
            <w:r w:rsidRPr="008C7ABD">
              <w:rPr>
                <w:rFonts w:ascii="Arial" w:hAnsi="Arial" w:cs="Arial"/>
              </w:rPr>
              <w:t>Self-assessment completed by:</w:t>
            </w:r>
          </w:p>
        </w:tc>
      </w:tr>
      <w:tr w:rsidR="008036F7" w:rsidRPr="008C7ABD" w14:paraId="5FCC47B8" w14:textId="77777777" w:rsidTr="00587B31">
        <w:trPr>
          <w:trHeight w:val="349"/>
        </w:trPr>
        <w:tc>
          <w:tcPr>
            <w:tcW w:w="4293" w:type="dxa"/>
            <w:gridSpan w:val="2"/>
            <w:vAlign w:val="center"/>
          </w:tcPr>
          <w:p w14:paraId="61B78852" w14:textId="77777777" w:rsidR="008036F7" w:rsidRPr="008C7ABD" w:rsidRDefault="008036F7" w:rsidP="00587B31">
            <w:pPr>
              <w:rPr>
                <w:rFonts w:ascii="Arial" w:hAnsi="Arial" w:cs="Arial"/>
              </w:rPr>
            </w:pPr>
            <w:r w:rsidRPr="008C7ABD">
              <w:rPr>
                <w:rFonts w:ascii="Arial" w:hAnsi="Arial" w:cs="Arial"/>
              </w:rPr>
              <w:t>Room(s):</w:t>
            </w:r>
          </w:p>
        </w:tc>
        <w:tc>
          <w:tcPr>
            <w:tcW w:w="5699" w:type="dxa"/>
            <w:gridSpan w:val="9"/>
            <w:vAlign w:val="center"/>
          </w:tcPr>
          <w:p w14:paraId="58F59119" w14:textId="77777777" w:rsidR="008036F7" w:rsidRPr="008C7ABD" w:rsidRDefault="008036F7" w:rsidP="00587B31">
            <w:pPr>
              <w:rPr>
                <w:rFonts w:ascii="Arial" w:hAnsi="Arial" w:cs="Arial"/>
              </w:rPr>
            </w:pPr>
            <w:r w:rsidRPr="008C7ABD">
              <w:rPr>
                <w:rFonts w:ascii="Arial" w:hAnsi="Arial" w:cs="Arial"/>
              </w:rPr>
              <w:t>Department/Institution:</w:t>
            </w:r>
          </w:p>
        </w:tc>
      </w:tr>
      <w:tr w:rsidR="008036F7" w:rsidRPr="008C7ABD" w14:paraId="78CF8939" w14:textId="77777777" w:rsidTr="00587B31">
        <w:trPr>
          <w:trHeight w:val="349"/>
        </w:trPr>
        <w:tc>
          <w:tcPr>
            <w:tcW w:w="4293" w:type="dxa"/>
            <w:gridSpan w:val="2"/>
            <w:vAlign w:val="center"/>
          </w:tcPr>
          <w:p w14:paraId="3AE83D4E" w14:textId="77777777" w:rsidR="008036F7" w:rsidRPr="008C7ABD" w:rsidRDefault="008036F7" w:rsidP="00587B31">
            <w:pPr>
              <w:rPr>
                <w:rFonts w:ascii="Arial" w:hAnsi="Arial" w:cs="Arial"/>
              </w:rPr>
            </w:pPr>
            <w:r w:rsidRPr="008C7ABD">
              <w:rPr>
                <w:rFonts w:ascii="Arial" w:hAnsi="Arial" w:cs="Arial"/>
              </w:rPr>
              <w:t xml:space="preserve">EHS Representative: </w:t>
            </w:r>
          </w:p>
        </w:tc>
        <w:tc>
          <w:tcPr>
            <w:tcW w:w="5699" w:type="dxa"/>
            <w:gridSpan w:val="9"/>
            <w:vAlign w:val="center"/>
          </w:tcPr>
          <w:p w14:paraId="7A849C8B" w14:textId="77777777" w:rsidR="008036F7" w:rsidRDefault="008036F7" w:rsidP="00587B31">
            <w:pPr>
              <w:rPr>
                <w:rFonts w:ascii="Arial" w:hAnsi="Arial" w:cs="Arial"/>
              </w:rPr>
            </w:pPr>
            <w:r w:rsidRPr="008C7ABD">
              <w:rPr>
                <w:rFonts w:ascii="Arial" w:hAnsi="Arial" w:cs="Arial"/>
              </w:rPr>
              <w:t xml:space="preserve">Total Number of Class 3B and 4 lasers:  </w:t>
            </w:r>
          </w:p>
          <w:p w14:paraId="4C767E13" w14:textId="77777777" w:rsidR="008036F7" w:rsidRPr="008C7ABD" w:rsidRDefault="008036F7" w:rsidP="00587B31">
            <w:pPr>
              <w:rPr>
                <w:rFonts w:ascii="Arial" w:hAnsi="Arial" w:cs="Arial"/>
              </w:rPr>
            </w:pPr>
            <w:r w:rsidRPr="008C7ABD">
              <w:rPr>
                <w:rFonts w:ascii="Arial" w:hAnsi="Arial" w:cs="Arial"/>
              </w:rPr>
              <w:t>Number in use:</w:t>
            </w:r>
          </w:p>
        </w:tc>
      </w:tr>
      <w:tr w:rsidR="008036F7" w:rsidRPr="008C7ABD" w14:paraId="2F15784B" w14:textId="77777777" w:rsidTr="00587B31">
        <w:trPr>
          <w:trHeight w:val="280"/>
        </w:trPr>
        <w:tc>
          <w:tcPr>
            <w:tcW w:w="431" w:type="dxa"/>
            <w:tcBorders>
              <w:right w:val="nil"/>
            </w:tcBorders>
            <w:shd w:val="clear" w:color="auto" w:fill="BFBFBF" w:themeFill="background1" w:themeFillShade="BF"/>
          </w:tcPr>
          <w:p w14:paraId="4CD0463E" w14:textId="77777777" w:rsidR="008036F7" w:rsidRPr="008C7ABD" w:rsidRDefault="008036F7" w:rsidP="00587B31">
            <w:pPr>
              <w:rPr>
                <w:rFonts w:ascii="Arial" w:hAnsi="Arial" w:cs="Arial"/>
              </w:rPr>
            </w:pPr>
          </w:p>
        </w:tc>
        <w:tc>
          <w:tcPr>
            <w:tcW w:w="6705" w:type="dxa"/>
            <w:gridSpan w:val="2"/>
            <w:tcBorders>
              <w:left w:val="nil"/>
              <w:right w:val="nil"/>
            </w:tcBorders>
            <w:shd w:val="clear" w:color="auto" w:fill="BFBFBF" w:themeFill="background1" w:themeFillShade="BF"/>
            <w:vAlign w:val="center"/>
          </w:tcPr>
          <w:p w14:paraId="6D23A026" w14:textId="77777777" w:rsidR="008036F7" w:rsidRPr="008C7ABD" w:rsidRDefault="008036F7" w:rsidP="00587B31">
            <w:pPr>
              <w:tabs>
                <w:tab w:val="center" w:pos="3712"/>
                <w:tab w:val="left" w:pos="6273"/>
              </w:tabs>
              <w:jc w:val="center"/>
              <w:rPr>
                <w:rFonts w:ascii="Arial" w:hAnsi="Arial" w:cs="Arial"/>
                <w:b/>
                <w:sz w:val="20"/>
                <w:szCs w:val="20"/>
              </w:rPr>
            </w:pPr>
            <w:r w:rsidRPr="008C7ABD">
              <w:rPr>
                <w:rFonts w:ascii="Arial" w:hAnsi="Arial" w:cs="Arial"/>
                <w:b/>
                <w:sz w:val="20"/>
                <w:szCs w:val="20"/>
              </w:rPr>
              <w:t>Documents and Training</w:t>
            </w:r>
          </w:p>
        </w:tc>
        <w:tc>
          <w:tcPr>
            <w:tcW w:w="444" w:type="dxa"/>
            <w:tcBorders>
              <w:left w:val="nil"/>
              <w:bottom w:val="single" w:sz="4" w:space="0" w:color="auto"/>
              <w:right w:val="nil"/>
            </w:tcBorders>
            <w:shd w:val="clear" w:color="auto" w:fill="BFBFBF" w:themeFill="background1" w:themeFillShade="BF"/>
            <w:vAlign w:val="center"/>
          </w:tcPr>
          <w:p w14:paraId="0AC3B3AA" w14:textId="77777777" w:rsidR="008036F7" w:rsidRPr="008C7ABD" w:rsidRDefault="008036F7" w:rsidP="00587B31">
            <w:pPr>
              <w:jc w:val="center"/>
              <w:rPr>
                <w:rFonts w:ascii="Arial" w:hAnsi="Arial" w:cs="Arial"/>
                <w:b/>
                <w:sz w:val="20"/>
                <w:szCs w:val="20"/>
              </w:rPr>
            </w:pPr>
            <w:r w:rsidRPr="008C7ABD">
              <w:rPr>
                <w:rFonts w:ascii="Arial" w:hAnsi="Arial" w:cs="Arial"/>
                <w:b/>
                <w:sz w:val="20"/>
                <w:szCs w:val="20"/>
              </w:rPr>
              <w:t>Y</w:t>
            </w:r>
          </w:p>
        </w:tc>
        <w:tc>
          <w:tcPr>
            <w:tcW w:w="444" w:type="dxa"/>
            <w:gridSpan w:val="2"/>
            <w:tcBorders>
              <w:left w:val="nil"/>
              <w:bottom w:val="single" w:sz="4" w:space="0" w:color="auto"/>
              <w:right w:val="nil"/>
            </w:tcBorders>
            <w:shd w:val="clear" w:color="auto" w:fill="BFBFBF" w:themeFill="background1" w:themeFillShade="BF"/>
            <w:vAlign w:val="center"/>
          </w:tcPr>
          <w:p w14:paraId="10D03CEE" w14:textId="77777777" w:rsidR="008036F7" w:rsidRPr="008C7ABD" w:rsidRDefault="008036F7" w:rsidP="00587B31">
            <w:pPr>
              <w:jc w:val="center"/>
              <w:rPr>
                <w:rFonts w:ascii="Arial" w:hAnsi="Arial" w:cs="Arial"/>
                <w:b/>
                <w:sz w:val="20"/>
                <w:szCs w:val="20"/>
              </w:rPr>
            </w:pPr>
            <w:r w:rsidRPr="008C7ABD">
              <w:rPr>
                <w:rFonts w:ascii="Arial" w:hAnsi="Arial" w:cs="Arial"/>
                <w:b/>
                <w:sz w:val="20"/>
                <w:szCs w:val="20"/>
              </w:rPr>
              <w:t>N</w:t>
            </w:r>
          </w:p>
        </w:tc>
        <w:tc>
          <w:tcPr>
            <w:tcW w:w="618" w:type="dxa"/>
            <w:gridSpan w:val="3"/>
            <w:tcBorders>
              <w:left w:val="nil"/>
              <w:bottom w:val="single" w:sz="4" w:space="0" w:color="auto"/>
              <w:right w:val="nil"/>
            </w:tcBorders>
            <w:shd w:val="clear" w:color="auto" w:fill="BFBFBF" w:themeFill="background1" w:themeFillShade="BF"/>
            <w:vAlign w:val="center"/>
          </w:tcPr>
          <w:p w14:paraId="1FBE2478" w14:textId="77777777" w:rsidR="008036F7" w:rsidRPr="008C7ABD" w:rsidRDefault="008036F7" w:rsidP="00587B31">
            <w:pPr>
              <w:jc w:val="center"/>
              <w:rPr>
                <w:rFonts w:ascii="Arial" w:hAnsi="Arial" w:cs="Arial"/>
                <w:b/>
                <w:sz w:val="20"/>
                <w:szCs w:val="20"/>
              </w:rPr>
            </w:pPr>
            <w:r w:rsidRPr="008C7ABD">
              <w:rPr>
                <w:rFonts w:ascii="Arial" w:hAnsi="Arial" w:cs="Arial"/>
                <w:b/>
                <w:sz w:val="20"/>
                <w:szCs w:val="20"/>
              </w:rPr>
              <w:t>N/A</w:t>
            </w:r>
          </w:p>
        </w:tc>
        <w:tc>
          <w:tcPr>
            <w:tcW w:w="1349" w:type="dxa"/>
            <w:gridSpan w:val="2"/>
            <w:tcBorders>
              <w:left w:val="nil"/>
              <w:bottom w:val="single" w:sz="4" w:space="0" w:color="auto"/>
            </w:tcBorders>
            <w:shd w:val="clear" w:color="auto" w:fill="BFBFBF" w:themeFill="background1" w:themeFillShade="BF"/>
            <w:vAlign w:val="center"/>
          </w:tcPr>
          <w:p w14:paraId="5C89D74C" w14:textId="77777777" w:rsidR="008036F7" w:rsidRPr="008C7ABD" w:rsidRDefault="008036F7" w:rsidP="00587B31">
            <w:pPr>
              <w:jc w:val="center"/>
              <w:rPr>
                <w:rFonts w:ascii="Arial" w:hAnsi="Arial" w:cs="Arial"/>
                <w:b/>
                <w:sz w:val="20"/>
                <w:szCs w:val="20"/>
              </w:rPr>
            </w:pPr>
            <w:r w:rsidRPr="008C7ABD">
              <w:rPr>
                <w:rFonts w:ascii="Arial" w:hAnsi="Arial" w:cs="Arial"/>
                <w:b/>
                <w:sz w:val="20"/>
                <w:szCs w:val="20"/>
              </w:rPr>
              <w:t>Comments</w:t>
            </w:r>
          </w:p>
        </w:tc>
      </w:tr>
      <w:tr w:rsidR="008036F7" w:rsidRPr="008C7ABD" w14:paraId="0E820029" w14:textId="77777777" w:rsidTr="00587B31">
        <w:trPr>
          <w:trHeight w:val="269"/>
        </w:trPr>
        <w:tc>
          <w:tcPr>
            <w:tcW w:w="431" w:type="dxa"/>
            <w:vAlign w:val="center"/>
          </w:tcPr>
          <w:p w14:paraId="65B4AE7C" w14:textId="77777777" w:rsidR="008036F7" w:rsidRPr="008C7ABD" w:rsidRDefault="008036F7" w:rsidP="00587B31">
            <w:pPr>
              <w:rPr>
                <w:rFonts w:ascii="Arial" w:hAnsi="Arial" w:cs="Arial"/>
                <w:sz w:val="20"/>
                <w:szCs w:val="20"/>
              </w:rPr>
            </w:pPr>
            <w:bookmarkStart w:id="27" w:name="_Hlk195194303"/>
            <w:r w:rsidRPr="008C7ABD">
              <w:rPr>
                <w:rFonts w:ascii="Arial" w:hAnsi="Arial" w:cs="Arial"/>
                <w:sz w:val="20"/>
                <w:szCs w:val="20"/>
              </w:rPr>
              <w:t>1</w:t>
            </w:r>
          </w:p>
        </w:tc>
        <w:tc>
          <w:tcPr>
            <w:tcW w:w="6705" w:type="dxa"/>
            <w:gridSpan w:val="2"/>
            <w:tcBorders>
              <w:right w:val="nil"/>
            </w:tcBorders>
            <w:vAlign w:val="center"/>
          </w:tcPr>
          <w:p w14:paraId="5F96B1B2" w14:textId="77777777" w:rsidR="008036F7" w:rsidRPr="008C7ABD" w:rsidRDefault="008036F7" w:rsidP="00587B31">
            <w:pPr>
              <w:rPr>
                <w:rFonts w:ascii="Arial" w:hAnsi="Arial" w:cs="Arial"/>
                <w:sz w:val="18"/>
                <w:szCs w:val="18"/>
              </w:rPr>
            </w:pPr>
            <w:r w:rsidRPr="008C7ABD">
              <w:rPr>
                <w:rFonts w:ascii="Arial" w:hAnsi="Arial" w:cs="Arial"/>
                <w:sz w:val="18"/>
                <w:szCs w:val="18"/>
              </w:rPr>
              <w:t>Documentation showing each user has completed online training for working with Class 3B and 4 Lasers.</w:t>
            </w:r>
          </w:p>
        </w:tc>
        <w:sdt>
          <w:sdtPr>
            <w:rPr>
              <w:rFonts w:ascii="Arial" w:hAnsi="Arial" w:cs="Arial"/>
            </w:rPr>
            <w:id w:val="1242679347"/>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332BF406"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sdt>
          <w:sdtPr>
            <w:rPr>
              <w:rFonts w:ascii="Arial" w:hAnsi="Arial" w:cs="Arial"/>
            </w:rPr>
            <w:id w:val="736830711"/>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383D5569"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sdt>
          <w:sdtPr>
            <w:rPr>
              <w:rFonts w:ascii="Arial" w:hAnsi="Arial" w:cs="Arial"/>
            </w:rPr>
            <w:id w:val="-200862030"/>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24025EB5"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09F81D20" w14:textId="77777777" w:rsidR="008036F7" w:rsidRPr="008C7ABD" w:rsidRDefault="008036F7" w:rsidP="00587B31">
            <w:pPr>
              <w:rPr>
                <w:rFonts w:ascii="Arial" w:hAnsi="Arial" w:cs="Arial"/>
                <w:sz w:val="20"/>
                <w:szCs w:val="20"/>
              </w:rPr>
            </w:pPr>
          </w:p>
        </w:tc>
      </w:tr>
      <w:tr w:rsidR="008036F7" w:rsidRPr="008C7ABD" w14:paraId="4D9D43C4" w14:textId="77777777" w:rsidTr="00587B31">
        <w:trPr>
          <w:trHeight w:val="485"/>
        </w:trPr>
        <w:tc>
          <w:tcPr>
            <w:tcW w:w="431" w:type="dxa"/>
            <w:vAlign w:val="center"/>
          </w:tcPr>
          <w:p w14:paraId="2C4CECD4" w14:textId="77777777" w:rsidR="008036F7" w:rsidRPr="008C7ABD" w:rsidRDefault="008036F7" w:rsidP="00587B31">
            <w:pPr>
              <w:rPr>
                <w:rFonts w:ascii="Arial" w:hAnsi="Arial" w:cs="Arial"/>
                <w:sz w:val="20"/>
                <w:szCs w:val="20"/>
              </w:rPr>
            </w:pPr>
            <w:r w:rsidRPr="008C7ABD">
              <w:rPr>
                <w:rFonts w:ascii="Arial" w:hAnsi="Arial" w:cs="Arial"/>
                <w:sz w:val="20"/>
                <w:szCs w:val="20"/>
              </w:rPr>
              <w:t>2</w:t>
            </w:r>
          </w:p>
        </w:tc>
        <w:tc>
          <w:tcPr>
            <w:tcW w:w="6705" w:type="dxa"/>
            <w:gridSpan w:val="2"/>
            <w:tcBorders>
              <w:right w:val="nil"/>
            </w:tcBorders>
            <w:vAlign w:val="center"/>
          </w:tcPr>
          <w:p w14:paraId="1E2642E1" w14:textId="77777777" w:rsidR="008036F7" w:rsidRPr="008C7ABD" w:rsidRDefault="008036F7" w:rsidP="00587B31">
            <w:pPr>
              <w:rPr>
                <w:rFonts w:ascii="Arial" w:hAnsi="Arial" w:cs="Arial"/>
                <w:sz w:val="18"/>
                <w:szCs w:val="18"/>
              </w:rPr>
            </w:pPr>
            <w:r w:rsidRPr="008C7ABD">
              <w:rPr>
                <w:rFonts w:ascii="Arial" w:hAnsi="Arial" w:cs="Arial"/>
                <w:sz w:val="18"/>
                <w:szCs w:val="18"/>
              </w:rPr>
              <w:t>Documentation showing each user has completed in-person laser training.</w:t>
            </w:r>
          </w:p>
        </w:tc>
        <w:sdt>
          <w:sdtPr>
            <w:rPr>
              <w:rFonts w:ascii="Arial" w:hAnsi="Arial" w:cs="Arial"/>
            </w:rPr>
            <w:id w:val="742920523"/>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3CE07E9D"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422467401"/>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0B6634D0"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609819724"/>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6B04D8FD"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3405626A" w14:textId="77777777" w:rsidR="008036F7" w:rsidRPr="008C7ABD" w:rsidRDefault="008036F7" w:rsidP="00587B31">
            <w:pPr>
              <w:rPr>
                <w:rFonts w:ascii="Arial" w:hAnsi="Arial" w:cs="Arial"/>
                <w:sz w:val="20"/>
                <w:szCs w:val="20"/>
              </w:rPr>
            </w:pPr>
          </w:p>
        </w:tc>
      </w:tr>
      <w:tr w:rsidR="008036F7" w:rsidRPr="008C7ABD" w14:paraId="6A149EAA" w14:textId="77777777" w:rsidTr="00587B31">
        <w:trPr>
          <w:trHeight w:val="269"/>
        </w:trPr>
        <w:tc>
          <w:tcPr>
            <w:tcW w:w="431" w:type="dxa"/>
            <w:vAlign w:val="center"/>
          </w:tcPr>
          <w:p w14:paraId="253D8614" w14:textId="77777777" w:rsidR="008036F7" w:rsidRPr="008C7ABD" w:rsidRDefault="008036F7" w:rsidP="00587B31">
            <w:pPr>
              <w:rPr>
                <w:rFonts w:ascii="Arial" w:hAnsi="Arial" w:cs="Arial"/>
                <w:sz w:val="20"/>
                <w:szCs w:val="20"/>
              </w:rPr>
            </w:pPr>
            <w:r w:rsidRPr="008C7ABD">
              <w:rPr>
                <w:rFonts w:ascii="Arial" w:hAnsi="Arial" w:cs="Arial"/>
                <w:sz w:val="20"/>
                <w:szCs w:val="20"/>
              </w:rPr>
              <w:t>3</w:t>
            </w:r>
          </w:p>
        </w:tc>
        <w:tc>
          <w:tcPr>
            <w:tcW w:w="6705" w:type="dxa"/>
            <w:gridSpan w:val="2"/>
            <w:tcBorders>
              <w:right w:val="nil"/>
            </w:tcBorders>
            <w:vAlign w:val="center"/>
          </w:tcPr>
          <w:p w14:paraId="444D78DE" w14:textId="7B0175C6" w:rsidR="008036F7" w:rsidRPr="008C7ABD" w:rsidRDefault="008036F7" w:rsidP="00587B31">
            <w:pPr>
              <w:spacing w:line="276" w:lineRule="auto"/>
              <w:rPr>
                <w:rFonts w:ascii="Arial" w:hAnsi="Arial" w:cs="Arial"/>
                <w:sz w:val="18"/>
                <w:szCs w:val="18"/>
              </w:rPr>
            </w:pPr>
            <w:r w:rsidRPr="008C7ABD">
              <w:rPr>
                <w:rFonts w:ascii="Arial" w:hAnsi="Arial" w:cs="Arial"/>
                <w:sz w:val="18"/>
                <w:szCs w:val="18"/>
              </w:rPr>
              <w:t>SOPs available for all s</w:t>
            </w:r>
            <w:r w:rsidR="00BB339C">
              <w:rPr>
                <w:rFonts w:ascii="Arial" w:hAnsi="Arial" w:cs="Arial"/>
                <w:sz w:val="18"/>
                <w:szCs w:val="18"/>
              </w:rPr>
              <w:t>ystems</w:t>
            </w:r>
            <w:r w:rsidRPr="008C7ABD">
              <w:rPr>
                <w:rFonts w:ascii="Arial" w:hAnsi="Arial" w:cs="Arial"/>
                <w:sz w:val="18"/>
                <w:szCs w:val="18"/>
              </w:rPr>
              <w:t xml:space="preserve"> with Class 3B and 4 lasers</w:t>
            </w:r>
          </w:p>
        </w:tc>
        <w:sdt>
          <w:sdtPr>
            <w:rPr>
              <w:rFonts w:ascii="Arial" w:hAnsi="Arial" w:cs="Arial"/>
            </w:rPr>
            <w:id w:val="1904181566"/>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6B22C10D"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2025749425"/>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2F54F8D9"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2124426142"/>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69DB70AD"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227E8081" w14:textId="77777777" w:rsidR="008036F7" w:rsidRPr="008C7ABD" w:rsidRDefault="008036F7" w:rsidP="00587B31">
            <w:pPr>
              <w:rPr>
                <w:rFonts w:ascii="Arial" w:hAnsi="Arial" w:cs="Arial"/>
                <w:sz w:val="20"/>
                <w:szCs w:val="20"/>
              </w:rPr>
            </w:pPr>
          </w:p>
        </w:tc>
      </w:tr>
      <w:tr w:rsidR="008036F7" w:rsidRPr="008C7ABD" w14:paraId="5E7180A0" w14:textId="77777777" w:rsidTr="00587B31">
        <w:trPr>
          <w:trHeight w:val="378"/>
        </w:trPr>
        <w:tc>
          <w:tcPr>
            <w:tcW w:w="431" w:type="dxa"/>
            <w:vAlign w:val="center"/>
          </w:tcPr>
          <w:p w14:paraId="3417DCBD" w14:textId="77777777" w:rsidR="008036F7" w:rsidRPr="008C7ABD" w:rsidRDefault="008036F7" w:rsidP="00587B31">
            <w:pPr>
              <w:rPr>
                <w:rFonts w:ascii="Arial" w:hAnsi="Arial" w:cs="Arial"/>
                <w:sz w:val="20"/>
                <w:szCs w:val="20"/>
              </w:rPr>
            </w:pPr>
            <w:r w:rsidRPr="008C7ABD">
              <w:rPr>
                <w:rFonts w:ascii="Arial" w:hAnsi="Arial" w:cs="Arial"/>
                <w:sz w:val="20"/>
                <w:szCs w:val="20"/>
              </w:rPr>
              <w:t>4</w:t>
            </w:r>
          </w:p>
        </w:tc>
        <w:tc>
          <w:tcPr>
            <w:tcW w:w="6705" w:type="dxa"/>
            <w:gridSpan w:val="2"/>
            <w:tcBorders>
              <w:right w:val="nil"/>
            </w:tcBorders>
            <w:vAlign w:val="center"/>
          </w:tcPr>
          <w:p w14:paraId="127C179A" w14:textId="77777777" w:rsidR="008036F7" w:rsidRPr="008C7ABD" w:rsidRDefault="008036F7" w:rsidP="00587B31">
            <w:pPr>
              <w:rPr>
                <w:rFonts w:ascii="Arial" w:hAnsi="Arial" w:cs="Arial"/>
                <w:sz w:val="18"/>
                <w:szCs w:val="18"/>
              </w:rPr>
            </w:pPr>
            <w:r w:rsidRPr="008C7ABD">
              <w:rPr>
                <w:rFonts w:ascii="Arial" w:hAnsi="Arial" w:cs="Arial"/>
                <w:sz w:val="18"/>
                <w:szCs w:val="18"/>
              </w:rPr>
              <w:t>Entryway signs and interlocks functional</w:t>
            </w:r>
          </w:p>
        </w:tc>
        <w:sdt>
          <w:sdtPr>
            <w:rPr>
              <w:rFonts w:ascii="Arial" w:hAnsi="Arial" w:cs="Arial"/>
            </w:rPr>
            <w:id w:val="941267203"/>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3DA239B9"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sdt>
          <w:sdtPr>
            <w:rPr>
              <w:rFonts w:ascii="Arial" w:hAnsi="Arial" w:cs="Arial"/>
            </w:rPr>
            <w:id w:val="219568351"/>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138D52B0"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sdt>
          <w:sdtPr>
            <w:rPr>
              <w:rFonts w:ascii="Arial" w:hAnsi="Arial" w:cs="Arial"/>
            </w:rPr>
            <w:id w:val="-504130205"/>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2FA9F3AB"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25F5B6C6" w14:textId="77777777" w:rsidR="008036F7" w:rsidRPr="008C7ABD" w:rsidRDefault="008036F7" w:rsidP="00587B31">
            <w:pPr>
              <w:rPr>
                <w:rFonts w:ascii="Arial" w:hAnsi="Arial" w:cs="Arial"/>
                <w:sz w:val="20"/>
                <w:szCs w:val="20"/>
              </w:rPr>
            </w:pPr>
          </w:p>
        </w:tc>
      </w:tr>
      <w:tr w:rsidR="008036F7" w:rsidRPr="008C7ABD" w14:paraId="16949AA2" w14:textId="77777777" w:rsidTr="00587B31">
        <w:trPr>
          <w:trHeight w:val="21"/>
        </w:trPr>
        <w:tc>
          <w:tcPr>
            <w:tcW w:w="431" w:type="dxa"/>
            <w:vAlign w:val="center"/>
          </w:tcPr>
          <w:p w14:paraId="43606AE4" w14:textId="77777777" w:rsidR="008036F7" w:rsidRPr="008C7ABD" w:rsidRDefault="008036F7" w:rsidP="00587B31">
            <w:pPr>
              <w:rPr>
                <w:rFonts w:ascii="Arial" w:hAnsi="Arial" w:cs="Arial"/>
                <w:sz w:val="20"/>
                <w:szCs w:val="20"/>
              </w:rPr>
            </w:pPr>
            <w:r w:rsidRPr="008C7ABD">
              <w:rPr>
                <w:rFonts w:ascii="Arial" w:hAnsi="Arial" w:cs="Arial"/>
                <w:sz w:val="20"/>
                <w:szCs w:val="20"/>
              </w:rPr>
              <w:t>5</w:t>
            </w:r>
          </w:p>
        </w:tc>
        <w:tc>
          <w:tcPr>
            <w:tcW w:w="6705" w:type="dxa"/>
            <w:gridSpan w:val="2"/>
            <w:tcBorders>
              <w:right w:val="nil"/>
            </w:tcBorders>
            <w:vAlign w:val="center"/>
          </w:tcPr>
          <w:p w14:paraId="64F194D4" w14:textId="77777777" w:rsidR="008036F7" w:rsidRPr="008C7ABD" w:rsidRDefault="008036F7" w:rsidP="00587B31">
            <w:pPr>
              <w:rPr>
                <w:rFonts w:ascii="Arial" w:hAnsi="Arial" w:cs="Arial"/>
                <w:sz w:val="18"/>
                <w:szCs w:val="18"/>
              </w:rPr>
            </w:pPr>
            <w:r w:rsidRPr="008C7ABD">
              <w:rPr>
                <w:rFonts w:ascii="Arial" w:hAnsi="Arial" w:cs="Arial"/>
                <w:sz w:val="18"/>
                <w:szCs w:val="18"/>
              </w:rPr>
              <w:t>Entryway signs with correct format, emergency contact info, and eyewear OD/wavelength</w:t>
            </w:r>
          </w:p>
        </w:tc>
        <w:sdt>
          <w:sdtPr>
            <w:rPr>
              <w:rFonts w:ascii="Arial" w:hAnsi="Arial" w:cs="Arial"/>
            </w:rPr>
            <w:id w:val="-1653516940"/>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22E7675A"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sdt>
          <w:sdtPr>
            <w:rPr>
              <w:rFonts w:ascii="Arial" w:hAnsi="Arial" w:cs="Arial"/>
            </w:rPr>
            <w:id w:val="-847788375"/>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2274B579"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sdt>
          <w:sdtPr>
            <w:rPr>
              <w:rFonts w:ascii="Arial" w:hAnsi="Arial" w:cs="Arial"/>
            </w:rPr>
            <w:id w:val="212476623"/>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7262AB43" w14:textId="77777777" w:rsidR="008036F7" w:rsidRPr="008C7ABD" w:rsidRDefault="008036F7" w:rsidP="00587B31">
                <w:pPr>
                  <w:spacing w:line="216" w:lineRule="auto"/>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4E510E0B" w14:textId="77777777" w:rsidR="008036F7" w:rsidRPr="008C7ABD" w:rsidRDefault="008036F7" w:rsidP="00587B31">
            <w:pPr>
              <w:rPr>
                <w:rFonts w:ascii="Arial" w:hAnsi="Arial" w:cs="Arial"/>
                <w:sz w:val="20"/>
                <w:szCs w:val="20"/>
              </w:rPr>
            </w:pPr>
          </w:p>
        </w:tc>
      </w:tr>
      <w:bookmarkEnd w:id="27"/>
      <w:tr w:rsidR="008036F7" w:rsidRPr="008C7ABD" w14:paraId="0348BD0B" w14:textId="77777777" w:rsidTr="00587B31">
        <w:trPr>
          <w:trHeight w:val="75"/>
        </w:trPr>
        <w:tc>
          <w:tcPr>
            <w:tcW w:w="431" w:type="dxa"/>
            <w:tcBorders>
              <w:right w:val="nil"/>
            </w:tcBorders>
            <w:shd w:val="clear" w:color="auto" w:fill="BFBFBF" w:themeFill="background1" w:themeFillShade="BF"/>
          </w:tcPr>
          <w:p w14:paraId="5DFCFC23" w14:textId="77777777" w:rsidR="008036F7" w:rsidRPr="008C7ABD" w:rsidRDefault="008036F7" w:rsidP="00587B31">
            <w:pPr>
              <w:rPr>
                <w:rFonts w:ascii="Arial" w:hAnsi="Arial" w:cs="Arial"/>
                <w:sz w:val="20"/>
                <w:szCs w:val="20"/>
              </w:rPr>
            </w:pPr>
          </w:p>
        </w:tc>
        <w:tc>
          <w:tcPr>
            <w:tcW w:w="6705" w:type="dxa"/>
            <w:gridSpan w:val="2"/>
            <w:tcBorders>
              <w:left w:val="nil"/>
              <w:right w:val="nil"/>
            </w:tcBorders>
            <w:shd w:val="clear" w:color="auto" w:fill="BFBFBF" w:themeFill="background1" w:themeFillShade="BF"/>
            <w:vAlign w:val="center"/>
          </w:tcPr>
          <w:p w14:paraId="4D61A8E6" w14:textId="77777777" w:rsidR="008036F7" w:rsidRPr="008C7ABD" w:rsidRDefault="008036F7" w:rsidP="00587B31">
            <w:pPr>
              <w:jc w:val="center"/>
              <w:rPr>
                <w:rFonts w:ascii="Arial" w:hAnsi="Arial" w:cs="Arial"/>
                <w:b/>
              </w:rPr>
            </w:pPr>
            <w:r w:rsidRPr="008C7ABD">
              <w:rPr>
                <w:rFonts w:ascii="Arial" w:hAnsi="Arial" w:cs="Arial"/>
                <w:b/>
                <w:sz w:val="20"/>
                <w:szCs w:val="20"/>
              </w:rPr>
              <w:t>Personal Protective Equipment (PPE) and Non-Beam Hazards</w:t>
            </w:r>
          </w:p>
        </w:tc>
        <w:tc>
          <w:tcPr>
            <w:tcW w:w="555" w:type="dxa"/>
            <w:gridSpan w:val="2"/>
            <w:tcBorders>
              <w:left w:val="nil"/>
              <w:right w:val="nil"/>
            </w:tcBorders>
            <w:shd w:val="clear" w:color="auto" w:fill="BFBFBF" w:themeFill="background1" w:themeFillShade="BF"/>
          </w:tcPr>
          <w:p w14:paraId="369965C2" w14:textId="77777777" w:rsidR="008036F7" w:rsidRPr="008C7ABD" w:rsidRDefault="008036F7" w:rsidP="00587B31">
            <w:pPr>
              <w:rPr>
                <w:rFonts w:ascii="Arial" w:hAnsi="Arial" w:cs="Arial"/>
              </w:rPr>
            </w:pPr>
          </w:p>
        </w:tc>
        <w:tc>
          <w:tcPr>
            <w:tcW w:w="555" w:type="dxa"/>
            <w:gridSpan w:val="2"/>
            <w:tcBorders>
              <w:left w:val="nil"/>
              <w:right w:val="nil"/>
            </w:tcBorders>
            <w:shd w:val="clear" w:color="auto" w:fill="BFBFBF" w:themeFill="background1" w:themeFillShade="BF"/>
          </w:tcPr>
          <w:p w14:paraId="35E19407" w14:textId="77777777" w:rsidR="008036F7" w:rsidRPr="008C7ABD" w:rsidRDefault="008036F7" w:rsidP="00587B31">
            <w:pPr>
              <w:rPr>
                <w:rFonts w:ascii="Arial" w:hAnsi="Arial" w:cs="Arial"/>
              </w:rPr>
            </w:pPr>
          </w:p>
        </w:tc>
        <w:tc>
          <w:tcPr>
            <w:tcW w:w="555" w:type="dxa"/>
            <w:gridSpan w:val="3"/>
            <w:tcBorders>
              <w:left w:val="nil"/>
              <w:right w:val="nil"/>
            </w:tcBorders>
            <w:shd w:val="clear" w:color="auto" w:fill="BFBFBF" w:themeFill="background1" w:themeFillShade="BF"/>
          </w:tcPr>
          <w:p w14:paraId="29F88E23" w14:textId="77777777" w:rsidR="008036F7" w:rsidRPr="008C7ABD" w:rsidRDefault="008036F7" w:rsidP="00587B31">
            <w:pPr>
              <w:rPr>
                <w:rFonts w:ascii="Arial" w:hAnsi="Arial" w:cs="Arial"/>
                <w:sz w:val="20"/>
                <w:szCs w:val="20"/>
              </w:rPr>
            </w:pPr>
          </w:p>
        </w:tc>
        <w:tc>
          <w:tcPr>
            <w:tcW w:w="1190" w:type="dxa"/>
            <w:tcBorders>
              <w:left w:val="nil"/>
            </w:tcBorders>
            <w:shd w:val="clear" w:color="auto" w:fill="BFBFBF" w:themeFill="background1" w:themeFillShade="BF"/>
          </w:tcPr>
          <w:p w14:paraId="3F719408" w14:textId="77777777" w:rsidR="008036F7" w:rsidRPr="008C7ABD" w:rsidRDefault="008036F7" w:rsidP="00587B31">
            <w:pPr>
              <w:rPr>
                <w:rFonts w:ascii="Arial" w:hAnsi="Arial" w:cs="Arial"/>
                <w:sz w:val="20"/>
                <w:szCs w:val="20"/>
              </w:rPr>
            </w:pPr>
          </w:p>
        </w:tc>
      </w:tr>
      <w:tr w:rsidR="008036F7" w:rsidRPr="008C7ABD" w14:paraId="639BDD94" w14:textId="77777777" w:rsidTr="00587B31">
        <w:trPr>
          <w:trHeight w:val="417"/>
        </w:trPr>
        <w:tc>
          <w:tcPr>
            <w:tcW w:w="431" w:type="dxa"/>
            <w:vAlign w:val="center"/>
          </w:tcPr>
          <w:p w14:paraId="18890313" w14:textId="77777777" w:rsidR="008036F7" w:rsidRPr="008C7ABD" w:rsidRDefault="008036F7" w:rsidP="00587B31">
            <w:pPr>
              <w:rPr>
                <w:rFonts w:ascii="Arial" w:hAnsi="Arial" w:cs="Arial"/>
                <w:sz w:val="20"/>
                <w:szCs w:val="20"/>
              </w:rPr>
            </w:pPr>
            <w:r w:rsidRPr="008C7ABD">
              <w:rPr>
                <w:rFonts w:ascii="Arial" w:hAnsi="Arial" w:cs="Arial"/>
                <w:sz w:val="20"/>
                <w:szCs w:val="20"/>
              </w:rPr>
              <w:t>6</w:t>
            </w:r>
          </w:p>
        </w:tc>
        <w:tc>
          <w:tcPr>
            <w:tcW w:w="6705" w:type="dxa"/>
            <w:gridSpan w:val="2"/>
            <w:tcBorders>
              <w:right w:val="nil"/>
            </w:tcBorders>
            <w:vAlign w:val="center"/>
          </w:tcPr>
          <w:p w14:paraId="5B47AC98" w14:textId="77777777" w:rsidR="008036F7" w:rsidRPr="008C7ABD" w:rsidRDefault="008036F7" w:rsidP="00587B31">
            <w:pPr>
              <w:rPr>
                <w:rFonts w:ascii="Arial" w:hAnsi="Arial" w:cs="Arial"/>
                <w:sz w:val="18"/>
                <w:szCs w:val="18"/>
              </w:rPr>
            </w:pPr>
            <w:r w:rsidRPr="008C7ABD">
              <w:rPr>
                <w:rFonts w:ascii="Arial" w:hAnsi="Arial" w:cs="Arial"/>
                <w:sz w:val="18"/>
                <w:szCs w:val="18"/>
              </w:rPr>
              <w:t>Proper laser eyewear available and labeled with correct OD and wavelength</w:t>
            </w:r>
          </w:p>
        </w:tc>
        <w:sdt>
          <w:sdtPr>
            <w:rPr>
              <w:rFonts w:ascii="Arial" w:hAnsi="Arial" w:cs="Arial"/>
            </w:rPr>
            <w:id w:val="-76371165"/>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67B53901"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841003044"/>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2E58C9E2"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65835474"/>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1F45B9DF"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50F86086" w14:textId="77777777" w:rsidR="008036F7" w:rsidRPr="008C7ABD" w:rsidRDefault="008036F7" w:rsidP="00587B31">
            <w:pPr>
              <w:rPr>
                <w:rFonts w:ascii="Arial" w:hAnsi="Arial" w:cs="Arial"/>
                <w:sz w:val="20"/>
                <w:szCs w:val="20"/>
              </w:rPr>
            </w:pPr>
          </w:p>
        </w:tc>
      </w:tr>
      <w:tr w:rsidR="008036F7" w:rsidRPr="008C7ABD" w14:paraId="26839D9A" w14:textId="77777777" w:rsidTr="00587B31">
        <w:trPr>
          <w:trHeight w:val="378"/>
        </w:trPr>
        <w:tc>
          <w:tcPr>
            <w:tcW w:w="431" w:type="dxa"/>
            <w:vAlign w:val="center"/>
          </w:tcPr>
          <w:p w14:paraId="6D905BFE" w14:textId="77777777" w:rsidR="008036F7" w:rsidRPr="008C7ABD" w:rsidRDefault="008036F7" w:rsidP="00587B31">
            <w:pPr>
              <w:rPr>
                <w:rFonts w:ascii="Arial" w:hAnsi="Arial" w:cs="Arial"/>
                <w:sz w:val="20"/>
                <w:szCs w:val="20"/>
              </w:rPr>
            </w:pPr>
            <w:bookmarkStart w:id="28" w:name="_Hlk195109153"/>
            <w:r w:rsidRPr="008C7ABD">
              <w:rPr>
                <w:rFonts w:ascii="Arial" w:hAnsi="Arial" w:cs="Arial"/>
                <w:sz w:val="20"/>
                <w:szCs w:val="20"/>
              </w:rPr>
              <w:t>7</w:t>
            </w:r>
          </w:p>
        </w:tc>
        <w:tc>
          <w:tcPr>
            <w:tcW w:w="6705" w:type="dxa"/>
            <w:gridSpan w:val="2"/>
            <w:tcBorders>
              <w:right w:val="nil"/>
            </w:tcBorders>
            <w:vAlign w:val="center"/>
          </w:tcPr>
          <w:p w14:paraId="56260852" w14:textId="77777777" w:rsidR="008036F7" w:rsidRPr="008C7ABD" w:rsidRDefault="008036F7" w:rsidP="00587B31">
            <w:pPr>
              <w:rPr>
                <w:rFonts w:ascii="Arial" w:hAnsi="Arial" w:cs="Arial"/>
                <w:sz w:val="18"/>
                <w:szCs w:val="18"/>
              </w:rPr>
            </w:pPr>
            <w:r w:rsidRPr="008C7ABD">
              <w:rPr>
                <w:rFonts w:ascii="Arial" w:hAnsi="Arial" w:cs="Arial"/>
                <w:sz w:val="18"/>
                <w:szCs w:val="18"/>
              </w:rPr>
              <w:t>Eyewear is clean and undamaged</w:t>
            </w:r>
          </w:p>
        </w:tc>
        <w:sdt>
          <w:sdtPr>
            <w:rPr>
              <w:rFonts w:ascii="Arial" w:hAnsi="Arial" w:cs="Arial"/>
            </w:rPr>
            <w:id w:val="-140199009"/>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0C1A251B"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671375469"/>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620E4530"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627613539"/>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58812E1C"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6ED2C2AF" w14:textId="77777777" w:rsidR="008036F7" w:rsidRPr="008C7ABD" w:rsidRDefault="008036F7" w:rsidP="00587B31">
            <w:pPr>
              <w:rPr>
                <w:rFonts w:ascii="Arial" w:hAnsi="Arial" w:cs="Arial"/>
                <w:sz w:val="20"/>
                <w:szCs w:val="20"/>
              </w:rPr>
            </w:pPr>
          </w:p>
        </w:tc>
      </w:tr>
      <w:bookmarkEnd w:id="28"/>
      <w:tr w:rsidR="008036F7" w:rsidRPr="008C7ABD" w14:paraId="1AB00485" w14:textId="77777777" w:rsidTr="00587B31">
        <w:trPr>
          <w:trHeight w:val="251"/>
        </w:trPr>
        <w:tc>
          <w:tcPr>
            <w:tcW w:w="431" w:type="dxa"/>
            <w:vAlign w:val="center"/>
          </w:tcPr>
          <w:p w14:paraId="2241D153" w14:textId="77777777" w:rsidR="008036F7" w:rsidRPr="008C7ABD" w:rsidRDefault="008036F7" w:rsidP="00587B31">
            <w:pPr>
              <w:rPr>
                <w:rFonts w:ascii="Arial" w:hAnsi="Arial" w:cs="Arial"/>
                <w:sz w:val="20"/>
                <w:szCs w:val="20"/>
              </w:rPr>
            </w:pPr>
            <w:r w:rsidRPr="008C7ABD">
              <w:rPr>
                <w:rFonts w:ascii="Arial" w:hAnsi="Arial" w:cs="Arial"/>
                <w:sz w:val="20"/>
                <w:szCs w:val="20"/>
              </w:rPr>
              <w:t>8</w:t>
            </w:r>
          </w:p>
        </w:tc>
        <w:tc>
          <w:tcPr>
            <w:tcW w:w="6705" w:type="dxa"/>
            <w:gridSpan w:val="2"/>
            <w:tcBorders>
              <w:right w:val="nil"/>
            </w:tcBorders>
            <w:vAlign w:val="center"/>
          </w:tcPr>
          <w:p w14:paraId="52080F5B"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Arial" w:hAnsi="Arial" w:cs="Arial"/>
                <w:sz w:val="18"/>
                <w:szCs w:val="18"/>
              </w:rPr>
              <w:t>Skin protection used for UV/open beam lasers</w:t>
            </w:r>
          </w:p>
        </w:tc>
        <w:sdt>
          <w:sdtPr>
            <w:rPr>
              <w:rFonts w:ascii="Arial" w:hAnsi="Arial" w:cs="Arial"/>
            </w:rPr>
            <w:id w:val="1299642654"/>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1A41E45C"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486202662"/>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6CE27024"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302224867"/>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45F5034C"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638C5BF0" w14:textId="77777777" w:rsidR="008036F7" w:rsidRPr="008C7ABD" w:rsidRDefault="008036F7" w:rsidP="00587B31">
            <w:pPr>
              <w:rPr>
                <w:rFonts w:ascii="Arial" w:hAnsi="Arial" w:cs="Arial"/>
                <w:sz w:val="20"/>
                <w:szCs w:val="20"/>
              </w:rPr>
            </w:pPr>
          </w:p>
        </w:tc>
      </w:tr>
      <w:tr w:rsidR="008036F7" w:rsidRPr="008C7ABD" w14:paraId="414424D4" w14:textId="77777777" w:rsidTr="00587B31">
        <w:trPr>
          <w:trHeight w:val="232"/>
        </w:trPr>
        <w:tc>
          <w:tcPr>
            <w:tcW w:w="431" w:type="dxa"/>
            <w:vAlign w:val="center"/>
          </w:tcPr>
          <w:p w14:paraId="6DAA1F3B" w14:textId="77777777" w:rsidR="008036F7" w:rsidRPr="008C7ABD" w:rsidRDefault="008036F7" w:rsidP="00587B31">
            <w:pPr>
              <w:rPr>
                <w:rFonts w:ascii="Arial" w:hAnsi="Arial" w:cs="Arial"/>
                <w:sz w:val="20"/>
                <w:szCs w:val="20"/>
              </w:rPr>
            </w:pPr>
            <w:r w:rsidRPr="008C7ABD">
              <w:rPr>
                <w:rFonts w:ascii="Arial" w:hAnsi="Arial" w:cs="Arial"/>
                <w:sz w:val="20"/>
                <w:szCs w:val="20"/>
              </w:rPr>
              <w:t>9</w:t>
            </w:r>
          </w:p>
        </w:tc>
        <w:tc>
          <w:tcPr>
            <w:tcW w:w="6705" w:type="dxa"/>
            <w:gridSpan w:val="2"/>
            <w:tcBorders>
              <w:right w:val="nil"/>
            </w:tcBorders>
            <w:vAlign w:val="center"/>
          </w:tcPr>
          <w:p w14:paraId="327D0E20"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MS Mincho" w:hAnsi="Arial" w:cs="Arial"/>
                <w:sz w:val="18"/>
                <w:szCs w:val="18"/>
              </w:rPr>
              <w:t>Unattended laser operation protocols in place</w:t>
            </w:r>
          </w:p>
        </w:tc>
        <w:sdt>
          <w:sdtPr>
            <w:rPr>
              <w:rFonts w:ascii="Arial" w:hAnsi="Arial" w:cs="Arial"/>
            </w:rPr>
            <w:id w:val="-1728052082"/>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0293A67D"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226695905"/>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7566BA1C"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988907185"/>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00FEC6EE"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49223B27" w14:textId="77777777" w:rsidR="008036F7" w:rsidRPr="008C7ABD" w:rsidRDefault="008036F7" w:rsidP="00587B31">
            <w:pPr>
              <w:rPr>
                <w:rFonts w:ascii="Arial" w:hAnsi="Arial" w:cs="Arial"/>
                <w:sz w:val="20"/>
                <w:szCs w:val="20"/>
              </w:rPr>
            </w:pPr>
          </w:p>
        </w:tc>
      </w:tr>
      <w:tr w:rsidR="008036F7" w:rsidRPr="008C7ABD" w14:paraId="17E08286" w14:textId="77777777" w:rsidTr="00587B31">
        <w:trPr>
          <w:trHeight w:val="300"/>
        </w:trPr>
        <w:tc>
          <w:tcPr>
            <w:tcW w:w="431" w:type="dxa"/>
            <w:vAlign w:val="center"/>
          </w:tcPr>
          <w:p w14:paraId="6E45C044" w14:textId="77777777" w:rsidR="008036F7" w:rsidRPr="008C7ABD" w:rsidRDefault="008036F7" w:rsidP="00587B31">
            <w:pPr>
              <w:rPr>
                <w:rFonts w:ascii="Arial" w:hAnsi="Arial" w:cs="Arial"/>
                <w:sz w:val="20"/>
                <w:szCs w:val="20"/>
              </w:rPr>
            </w:pPr>
            <w:r w:rsidRPr="008C7ABD">
              <w:rPr>
                <w:rFonts w:ascii="Arial" w:hAnsi="Arial" w:cs="Arial"/>
                <w:sz w:val="20"/>
                <w:szCs w:val="20"/>
              </w:rPr>
              <w:t>10</w:t>
            </w:r>
          </w:p>
        </w:tc>
        <w:tc>
          <w:tcPr>
            <w:tcW w:w="6705" w:type="dxa"/>
            <w:gridSpan w:val="2"/>
            <w:tcBorders>
              <w:right w:val="nil"/>
            </w:tcBorders>
            <w:vAlign w:val="center"/>
          </w:tcPr>
          <w:p w14:paraId="04EDD616"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Arial" w:hAnsi="Arial" w:cs="Arial"/>
                <w:sz w:val="18"/>
                <w:szCs w:val="18"/>
              </w:rPr>
              <w:t>High voltage hazards minimized</w:t>
            </w:r>
          </w:p>
        </w:tc>
        <w:sdt>
          <w:sdtPr>
            <w:rPr>
              <w:rFonts w:ascii="Arial" w:hAnsi="Arial" w:cs="Arial"/>
            </w:rPr>
            <w:id w:val="2106381084"/>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333AB454"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410275580"/>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6E24C60A"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664557944"/>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13CE716F"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71E27647" w14:textId="77777777" w:rsidR="008036F7" w:rsidRPr="008C7ABD" w:rsidRDefault="008036F7" w:rsidP="00587B31">
            <w:pPr>
              <w:rPr>
                <w:rFonts w:ascii="Arial" w:hAnsi="Arial" w:cs="Arial"/>
                <w:sz w:val="20"/>
                <w:szCs w:val="20"/>
              </w:rPr>
            </w:pPr>
          </w:p>
        </w:tc>
      </w:tr>
      <w:tr w:rsidR="008036F7" w:rsidRPr="008C7ABD" w14:paraId="718FC33E" w14:textId="77777777" w:rsidTr="00587B31">
        <w:trPr>
          <w:trHeight w:val="281"/>
        </w:trPr>
        <w:tc>
          <w:tcPr>
            <w:tcW w:w="431" w:type="dxa"/>
            <w:vAlign w:val="center"/>
          </w:tcPr>
          <w:p w14:paraId="1AFC048E" w14:textId="77777777" w:rsidR="008036F7" w:rsidRPr="008C7ABD" w:rsidRDefault="008036F7" w:rsidP="00587B31">
            <w:pPr>
              <w:rPr>
                <w:rFonts w:ascii="Arial" w:hAnsi="Arial" w:cs="Arial"/>
                <w:sz w:val="20"/>
                <w:szCs w:val="20"/>
              </w:rPr>
            </w:pPr>
            <w:r w:rsidRPr="008C7ABD">
              <w:rPr>
                <w:rFonts w:ascii="Arial" w:hAnsi="Arial" w:cs="Arial"/>
                <w:sz w:val="20"/>
                <w:szCs w:val="20"/>
              </w:rPr>
              <w:t>11</w:t>
            </w:r>
          </w:p>
        </w:tc>
        <w:tc>
          <w:tcPr>
            <w:tcW w:w="6705" w:type="dxa"/>
            <w:gridSpan w:val="2"/>
            <w:tcBorders>
              <w:right w:val="nil"/>
            </w:tcBorders>
            <w:vAlign w:val="center"/>
          </w:tcPr>
          <w:p w14:paraId="51478610"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MS Mincho" w:hAnsi="Arial" w:cs="Arial"/>
                <w:sz w:val="18"/>
                <w:szCs w:val="18"/>
              </w:rPr>
              <w:t>Fiber optics used</w:t>
            </w:r>
          </w:p>
        </w:tc>
        <w:sdt>
          <w:sdtPr>
            <w:rPr>
              <w:rFonts w:ascii="Arial" w:hAnsi="Arial" w:cs="Arial"/>
            </w:rPr>
            <w:id w:val="-1400130125"/>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3FEF02C8"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427580193"/>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4F4A8CDF"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728490749"/>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7A0B1529"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1637B10B" w14:textId="77777777" w:rsidR="008036F7" w:rsidRPr="008C7ABD" w:rsidRDefault="008036F7" w:rsidP="00587B31">
            <w:pPr>
              <w:rPr>
                <w:rFonts w:ascii="Arial" w:hAnsi="Arial" w:cs="Arial"/>
                <w:sz w:val="20"/>
                <w:szCs w:val="20"/>
              </w:rPr>
            </w:pPr>
          </w:p>
        </w:tc>
      </w:tr>
      <w:tr w:rsidR="008036F7" w:rsidRPr="008C7ABD" w14:paraId="44E814B1" w14:textId="77777777" w:rsidTr="00587B31">
        <w:trPr>
          <w:trHeight w:val="349"/>
        </w:trPr>
        <w:tc>
          <w:tcPr>
            <w:tcW w:w="431" w:type="dxa"/>
            <w:vAlign w:val="center"/>
          </w:tcPr>
          <w:p w14:paraId="33420FF8" w14:textId="77777777" w:rsidR="008036F7" w:rsidRPr="008C7ABD" w:rsidRDefault="008036F7" w:rsidP="00587B31">
            <w:pPr>
              <w:rPr>
                <w:rFonts w:ascii="Arial" w:hAnsi="Arial" w:cs="Arial"/>
                <w:sz w:val="20"/>
                <w:szCs w:val="20"/>
              </w:rPr>
            </w:pPr>
            <w:r w:rsidRPr="008C7ABD">
              <w:rPr>
                <w:rFonts w:ascii="Arial" w:hAnsi="Arial" w:cs="Arial"/>
                <w:sz w:val="20"/>
                <w:szCs w:val="20"/>
              </w:rPr>
              <w:t>12</w:t>
            </w:r>
          </w:p>
        </w:tc>
        <w:tc>
          <w:tcPr>
            <w:tcW w:w="6705" w:type="dxa"/>
            <w:gridSpan w:val="2"/>
            <w:tcBorders>
              <w:right w:val="nil"/>
            </w:tcBorders>
            <w:vAlign w:val="center"/>
          </w:tcPr>
          <w:p w14:paraId="086B6D0C"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Arial" w:hAnsi="Arial" w:cs="Arial"/>
                <w:sz w:val="18"/>
                <w:szCs w:val="18"/>
              </w:rPr>
              <w:t>Sharps containers used for fiber tools</w:t>
            </w:r>
          </w:p>
        </w:tc>
        <w:sdt>
          <w:sdtPr>
            <w:rPr>
              <w:rFonts w:ascii="Arial" w:hAnsi="Arial" w:cs="Arial"/>
            </w:rPr>
            <w:id w:val="-478456140"/>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1C431192"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660377162"/>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5405C7F5"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267187173"/>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7CD4EB80"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0F5B841D" w14:textId="77777777" w:rsidR="008036F7" w:rsidRPr="008C7ABD" w:rsidRDefault="008036F7" w:rsidP="00587B31">
            <w:pPr>
              <w:rPr>
                <w:rFonts w:ascii="Arial" w:hAnsi="Arial" w:cs="Arial"/>
                <w:sz w:val="20"/>
                <w:szCs w:val="20"/>
              </w:rPr>
            </w:pPr>
          </w:p>
        </w:tc>
      </w:tr>
      <w:tr w:rsidR="008036F7" w:rsidRPr="008C7ABD" w14:paraId="025F896F" w14:textId="77777777" w:rsidTr="00587B31">
        <w:trPr>
          <w:trHeight w:val="330"/>
        </w:trPr>
        <w:tc>
          <w:tcPr>
            <w:tcW w:w="431" w:type="dxa"/>
            <w:vAlign w:val="center"/>
          </w:tcPr>
          <w:p w14:paraId="166EA112" w14:textId="77777777" w:rsidR="008036F7" w:rsidRPr="008C7ABD" w:rsidRDefault="008036F7" w:rsidP="00587B31">
            <w:pPr>
              <w:rPr>
                <w:rFonts w:ascii="Arial" w:hAnsi="Arial" w:cs="Arial"/>
                <w:sz w:val="20"/>
                <w:szCs w:val="20"/>
              </w:rPr>
            </w:pPr>
            <w:r w:rsidRPr="008C7ABD">
              <w:rPr>
                <w:rFonts w:ascii="Arial" w:hAnsi="Arial" w:cs="Arial"/>
                <w:sz w:val="20"/>
                <w:szCs w:val="20"/>
              </w:rPr>
              <w:t>13</w:t>
            </w:r>
          </w:p>
        </w:tc>
        <w:tc>
          <w:tcPr>
            <w:tcW w:w="6705" w:type="dxa"/>
            <w:gridSpan w:val="2"/>
            <w:tcBorders>
              <w:right w:val="nil"/>
            </w:tcBorders>
            <w:vAlign w:val="center"/>
          </w:tcPr>
          <w:p w14:paraId="2D25F00E"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Arial" w:hAnsi="Arial" w:cs="Arial"/>
                <w:sz w:val="18"/>
                <w:szCs w:val="18"/>
              </w:rPr>
              <w:t>Fiber ends/connectors labeled</w:t>
            </w:r>
          </w:p>
        </w:tc>
        <w:sdt>
          <w:sdtPr>
            <w:rPr>
              <w:rFonts w:ascii="Arial" w:hAnsi="Arial" w:cs="Arial"/>
            </w:rPr>
            <w:id w:val="91369762"/>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23770BA0"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826171029"/>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2905B7FE"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507753079"/>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5B704DF5"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7E6BA32A" w14:textId="77777777" w:rsidR="008036F7" w:rsidRPr="008C7ABD" w:rsidRDefault="008036F7" w:rsidP="00587B31">
            <w:pPr>
              <w:rPr>
                <w:rFonts w:ascii="Arial" w:hAnsi="Arial" w:cs="Arial"/>
                <w:sz w:val="20"/>
                <w:szCs w:val="20"/>
              </w:rPr>
            </w:pPr>
          </w:p>
        </w:tc>
      </w:tr>
      <w:tr w:rsidR="008036F7" w:rsidRPr="008C7ABD" w14:paraId="5D9C6337" w14:textId="77777777" w:rsidTr="00587B31">
        <w:trPr>
          <w:trHeight w:val="203"/>
        </w:trPr>
        <w:tc>
          <w:tcPr>
            <w:tcW w:w="431" w:type="dxa"/>
            <w:vAlign w:val="center"/>
          </w:tcPr>
          <w:p w14:paraId="26280E83" w14:textId="77777777" w:rsidR="008036F7" w:rsidRPr="008C7ABD" w:rsidRDefault="008036F7" w:rsidP="00587B31">
            <w:pPr>
              <w:rPr>
                <w:rFonts w:ascii="Arial" w:hAnsi="Arial" w:cs="Arial"/>
                <w:sz w:val="20"/>
                <w:szCs w:val="20"/>
              </w:rPr>
            </w:pPr>
            <w:r w:rsidRPr="008C7ABD">
              <w:rPr>
                <w:rFonts w:ascii="Arial" w:hAnsi="Arial" w:cs="Arial"/>
                <w:sz w:val="20"/>
                <w:szCs w:val="20"/>
              </w:rPr>
              <w:t>14</w:t>
            </w:r>
          </w:p>
        </w:tc>
        <w:tc>
          <w:tcPr>
            <w:tcW w:w="6705" w:type="dxa"/>
            <w:gridSpan w:val="2"/>
            <w:tcBorders>
              <w:right w:val="nil"/>
            </w:tcBorders>
            <w:vAlign w:val="center"/>
          </w:tcPr>
          <w:p w14:paraId="69C1915B"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Arial" w:hAnsi="Arial" w:cs="Arial"/>
                <w:sz w:val="18"/>
                <w:szCs w:val="18"/>
              </w:rPr>
              <w:t>Other non-beam hazards minimized</w:t>
            </w:r>
          </w:p>
        </w:tc>
        <w:sdt>
          <w:sdtPr>
            <w:rPr>
              <w:rFonts w:ascii="Arial" w:hAnsi="Arial" w:cs="Arial"/>
            </w:rPr>
            <w:id w:val="387077987"/>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41F231C4"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970137762"/>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036C00A7"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1815009616"/>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6161AEFA"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7B82A261" w14:textId="77777777" w:rsidR="008036F7" w:rsidRPr="008C7ABD" w:rsidRDefault="008036F7" w:rsidP="00587B31">
            <w:pPr>
              <w:rPr>
                <w:rFonts w:ascii="Arial" w:hAnsi="Arial" w:cs="Arial"/>
                <w:sz w:val="20"/>
                <w:szCs w:val="20"/>
              </w:rPr>
            </w:pPr>
          </w:p>
        </w:tc>
      </w:tr>
      <w:tr w:rsidR="008036F7" w:rsidRPr="008C7ABD" w14:paraId="3AC52DE8" w14:textId="77777777" w:rsidTr="00587B31">
        <w:trPr>
          <w:trHeight w:val="281"/>
        </w:trPr>
        <w:tc>
          <w:tcPr>
            <w:tcW w:w="431" w:type="dxa"/>
            <w:vAlign w:val="center"/>
          </w:tcPr>
          <w:p w14:paraId="5397181C" w14:textId="77777777" w:rsidR="008036F7" w:rsidRPr="008C7ABD" w:rsidRDefault="008036F7" w:rsidP="00587B31">
            <w:pPr>
              <w:rPr>
                <w:rFonts w:ascii="Arial" w:hAnsi="Arial" w:cs="Arial"/>
                <w:sz w:val="20"/>
                <w:szCs w:val="20"/>
              </w:rPr>
            </w:pPr>
            <w:r w:rsidRPr="008C7ABD">
              <w:rPr>
                <w:rFonts w:ascii="Arial" w:hAnsi="Arial" w:cs="Arial"/>
                <w:sz w:val="20"/>
                <w:szCs w:val="20"/>
              </w:rPr>
              <w:t>15</w:t>
            </w:r>
          </w:p>
        </w:tc>
        <w:tc>
          <w:tcPr>
            <w:tcW w:w="6705" w:type="dxa"/>
            <w:gridSpan w:val="2"/>
            <w:tcBorders>
              <w:right w:val="nil"/>
            </w:tcBorders>
            <w:vAlign w:val="center"/>
          </w:tcPr>
          <w:p w14:paraId="6684CFEC" w14:textId="77777777" w:rsidR="008036F7" w:rsidRPr="008C7ABD" w:rsidRDefault="008036F7" w:rsidP="00587B31">
            <w:pPr>
              <w:widowControl w:val="0"/>
              <w:autoSpaceDE w:val="0"/>
              <w:autoSpaceDN w:val="0"/>
              <w:rPr>
                <w:rFonts w:ascii="Arial" w:eastAsia="Arial" w:hAnsi="Arial" w:cs="Arial"/>
                <w:sz w:val="18"/>
                <w:szCs w:val="18"/>
              </w:rPr>
            </w:pPr>
            <w:r w:rsidRPr="008C7ABD">
              <w:rPr>
                <w:rFonts w:ascii="Arial" w:eastAsia="Arial" w:hAnsi="Arial" w:cs="Arial"/>
                <w:sz w:val="18"/>
                <w:szCs w:val="18"/>
              </w:rPr>
              <w:t>Are gases/vapors/fumes controlled?</w:t>
            </w:r>
          </w:p>
        </w:tc>
        <w:sdt>
          <w:sdtPr>
            <w:rPr>
              <w:rFonts w:ascii="Arial" w:hAnsi="Arial" w:cs="Arial"/>
            </w:rPr>
            <w:id w:val="-775481858"/>
            <w15:appearance w15:val="hidden"/>
            <w14:checkbox>
              <w14:checked w14:val="0"/>
              <w14:checkedState w14:val="2612" w14:font="MS Gothic"/>
              <w14:uncheckedState w14:val="2610" w14:font="MS Gothic"/>
            </w14:checkbox>
          </w:sdtPr>
          <w:sdtContent>
            <w:tc>
              <w:tcPr>
                <w:tcW w:w="444" w:type="dxa"/>
                <w:tcBorders>
                  <w:left w:val="nil"/>
                  <w:right w:val="nil"/>
                </w:tcBorders>
                <w:vAlign w:val="center"/>
              </w:tcPr>
              <w:p w14:paraId="10298434"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80226083"/>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23C16ED9"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sdt>
          <w:sdtPr>
            <w:rPr>
              <w:rFonts w:ascii="Arial" w:hAnsi="Arial" w:cs="Arial"/>
            </w:rPr>
            <w:id w:val="-77131218"/>
            <w15:appearance w15:val="hidden"/>
            <w14:checkbox>
              <w14:checked w14:val="0"/>
              <w14:checkedState w14:val="2612" w14:font="MS Gothic"/>
              <w14:uncheckedState w14:val="2610" w14:font="MS Gothic"/>
            </w14:checkbox>
          </w:sdtPr>
          <w:sdtContent>
            <w:tc>
              <w:tcPr>
                <w:tcW w:w="444" w:type="dxa"/>
                <w:gridSpan w:val="2"/>
                <w:tcBorders>
                  <w:left w:val="nil"/>
                  <w:right w:val="nil"/>
                </w:tcBorders>
                <w:vAlign w:val="center"/>
              </w:tcPr>
              <w:p w14:paraId="4EC637E6" w14:textId="77777777" w:rsidR="008036F7" w:rsidRPr="008C7ABD" w:rsidRDefault="008036F7" w:rsidP="00587B31">
                <w:pPr>
                  <w:rPr>
                    <w:rFonts w:ascii="Arial" w:hAnsi="Arial" w:cs="Arial"/>
                  </w:rPr>
                </w:pPr>
                <w:r w:rsidRPr="008C7ABD">
                  <w:rPr>
                    <w:rFonts w:ascii="Segoe UI Symbol" w:hAnsi="Segoe UI Symbol" w:cs="Segoe UI Symbol"/>
                  </w:rPr>
                  <w:t>☐</w:t>
                </w:r>
              </w:p>
            </w:tc>
          </w:sdtContent>
        </w:sdt>
        <w:tc>
          <w:tcPr>
            <w:tcW w:w="1523" w:type="dxa"/>
            <w:gridSpan w:val="3"/>
            <w:tcBorders>
              <w:left w:val="nil"/>
            </w:tcBorders>
            <w:vAlign w:val="center"/>
          </w:tcPr>
          <w:p w14:paraId="255B4DD2" w14:textId="77777777" w:rsidR="008036F7" w:rsidRPr="008C7ABD" w:rsidRDefault="008036F7" w:rsidP="00587B31">
            <w:pPr>
              <w:rPr>
                <w:rFonts w:ascii="Arial" w:hAnsi="Arial" w:cs="Arial"/>
                <w:sz w:val="20"/>
                <w:szCs w:val="20"/>
              </w:rPr>
            </w:pPr>
          </w:p>
        </w:tc>
      </w:tr>
    </w:tbl>
    <w:p w14:paraId="397EF519" w14:textId="77777777" w:rsidR="008036F7" w:rsidRPr="008C7ABD" w:rsidRDefault="008036F7" w:rsidP="008036F7">
      <w:pPr>
        <w:tabs>
          <w:tab w:val="left" w:pos="1010"/>
          <w:tab w:val="left" w:pos="10581"/>
        </w:tabs>
        <w:spacing w:line="24" w:lineRule="auto"/>
        <w:rPr>
          <w:rFonts w:ascii="Arial" w:hAnsi="Arial" w:cs="Arial"/>
          <w:sz w:val="22"/>
          <w:szCs w:val="22"/>
        </w:rPr>
      </w:pPr>
      <w:r w:rsidRPr="008C7ABD">
        <w:rPr>
          <w:rFonts w:ascii="Arial" w:hAnsi="Arial" w:cs="Arial"/>
          <w:sz w:val="22"/>
          <w:szCs w:val="22"/>
        </w:rPr>
        <w:tab/>
      </w:r>
      <w:r w:rsidRPr="008C7ABD">
        <w:rPr>
          <w:rFonts w:ascii="Arial" w:hAnsi="Arial" w:cs="Arial"/>
          <w:sz w:val="22"/>
          <w:szCs w:val="22"/>
        </w:rPr>
        <w:tab/>
      </w:r>
    </w:p>
    <w:p w14:paraId="568D956D" w14:textId="77777777" w:rsidR="008036F7" w:rsidRPr="008C7ABD" w:rsidRDefault="008036F7" w:rsidP="008036F7">
      <w:pPr>
        <w:spacing w:line="259" w:lineRule="auto"/>
        <w:rPr>
          <w:rFonts w:ascii="Arial" w:hAnsi="Arial" w:cs="Arial"/>
          <w:b/>
          <w:bCs/>
          <w:sz w:val="20"/>
          <w:szCs w:val="20"/>
        </w:rPr>
      </w:pPr>
      <w:r w:rsidRPr="008C7ABD">
        <w:rPr>
          <w:rFonts w:ascii="Arial" w:hAnsi="Arial" w:cs="Arial"/>
          <w:b/>
          <w:bCs/>
          <w:sz w:val="20"/>
          <w:szCs w:val="20"/>
        </w:rPr>
        <w:t>Class 3b and 4 Lasers:</w:t>
      </w:r>
    </w:p>
    <w:p w14:paraId="10AA4C2B" w14:textId="77777777" w:rsidR="008036F7" w:rsidRPr="008C7ABD" w:rsidRDefault="008036F7" w:rsidP="008036F7">
      <w:pPr>
        <w:spacing w:line="259" w:lineRule="auto"/>
        <w:rPr>
          <w:rFonts w:ascii="Arial" w:hAnsi="Arial" w:cs="Arial"/>
          <w:sz w:val="20"/>
          <w:szCs w:val="20"/>
        </w:rPr>
      </w:pPr>
    </w:p>
    <w:tbl>
      <w:tblPr>
        <w:tblStyle w:val="TableGrid2"/>
        <w:tblW w:w="0" w:type="auto"/>
        <w:tblLook w:val="04A0" w:firstRow="1" w:lastRow="0" w:firstColumn="1" w:lastColumn="0" w:noHBand="0" w:noVBand="1"/>
      </w:tblPr>
      <w:tblGrid>
        <w:gridCol w:w="1631"/>
        <w:gridCol w:w="1424"/>
        <w:gridCol w:w="2290"/>
      </w:tblGrid>
      <w:tr w:rsidR="008036F7" w:rsidRPr="008C7ABD" w14:paraId="0DED161B" w14:textId="77777777" w:rsidTr="00587B31">
        <w:tc>
          <w:tcPr>
            <w:tcW w:w="1631" w:type="dxa"/>
            <w:shd w:val="clear" w:color="auto" w:fill="BFBFBF" w:themeFill="background1" w:themeFillShade="BF"/>
          </w:tcPr>
          <w:p w14:paraId="7038D1BA" w14:textId="77777777" w:rsidR="008036F7" w:rsidRPr="008C7ABD" w:rsidRDefault="008036F7" w:rsidP="00587B31">
            <w:pPr>
              <w:jc w:val="center"/>
              <w:rPr>
                <w:rFonts w:ascii="Arial" w:hAnsi="Arial" w:cs="Arial"/>
                <w:b/>
                <w:bCs/>
                <w:sz w:val="20"/>
                <w:szCs w:val="20"/>
              </w:rPr>
            </w:pPr>
            <w:r w:rsidRPr="008C7ABD">
              <w:rPr>
                <w:rFonts w:ascii="Arial" w:hAnsi="Arial" w:cs="Arial"/>
                <w:b/>
                <w:bCs/>
                <w:sz w:val="20"/>
                <w:szCs w:val="20"/>
              </w:rPr>
              <w:t>Laser ID #</w:t>
            </w:r>
          </w:p>
        </w:tc>
        <w:tc>
          <w:tcPr>
            <w:tcW w:w="1424" w:type="dxa"/>
            <w:shd w:val="clear" w:color="auto" w:fill="BFBFBF" w:themeFill="background1" w:themeFillShade="BF"/>
          </w:tcPr>
          <w:p w14:paraId="4ED2D10B" w14:textId="77777777" w:rsidR="008036F7" w:rsidRPr="008C7ABD" w:rsidRDefault="008036F7" w:rsidP="00587B31">
            <w:pPr>
              <w:jc w:val="center"/>
              <w:rPr>
                <w:rFonts w:ascii="Arial" w:hAnsi="Arial" w:cs="Arial"/>
                <w:b/>
                <w:bCs/>
                <w:sz w:val="20"/>
                <w:szCs w:val="20"/>
              </w:rPr>
            </w:pPr>
            <w:r w:rsidRPr="008C7ABD">
              <w:rPr>
                <w:rFonts w:ascii="Arial" w:hAnsi="Arial" w:cs="Arial"/>
                <w:b/>
                <w:bCs/>
                <w:sz w:val="20"/>
                <w:szCs w:val="20"/>
              </w:rPr>
              <w:t>Registered?</w:t>
            </w:r>
          </w:p>
        </w:tc>
        <w:tc>
          <w:tcPr>
            <w:tcW w:w="2290" w:type="dxa"/>
            <w:shd w:val="clear" w:color="auto" w:fill="BFBFBF" w:themeFill="background1" w:themeFillShade="BF"/>
          </w:tcPr>
          <w:p w14:paraId="08AA723C" w14:textId="77777777" w:rsidR="008036F7" w:rsidRPr="008C7ABD" w:rsidRDefault="008036F7" w:rsidP="00587B31">
            <w:pPr>
              <w:jc w:val="center"/>
              <w:rPr>
                <w:rFonts w:ascii="Arial" w:hAnsi="Arial" w:cs="Arial"/>
                <w:b/>
                <w:bCs/>
                <w:sz w:val="20"/>
                <w:szCs w:val="20"/>
              </w:rPr>
            </w:pPr>
            <w:r w:rsidRPr="008C7ABD">
              <w:rPr>
                <w:rFonts w:ascii="Arial" w:hAnsi="Arial" w:cs="Arial"/>
                <w:b/>
                <w:bCs/>
                <w:sz w:val="20"/>
                <w:szCs w:val="20"/>
              </w:rPr>
              <w:t>In Use or In Storage?</w:t>
            </w:r>
          </w:p>
        </w:tc>
      </w:tr>
      <w:tr w:rsidR="008036F7" w:rsidRPr="008C7ABD" w14:paraId="3746B063" w14:textId="77777777" w:rsidTr="00587B31">
        <w:tc>
          <w:tcPr>
            <w:tcW w:w="1631" w:type="dxa"/>
          </w:tcPr>
          <w:p w14:paraId="5B75C706" w14:textId="77777777" w:rsidR="008036F7" w:rsidRPr="008C7ABD" w:rsidRDefault="008036F7" w:rsidP="00587B31">
            <w:pPr>
              <w:rPr>
                <w:rFonts w:ascii="Arial" w:hAnsi="Arial" w:cs="Arial"/>
                <w:sz w:val="32"/>
                <w:szCs w:val="32"/>
              </w:rPr>
            </w:pPr>
          </w:p>
        </w:tc>
        <w:tc>
          <w:tcPr>
            <w:tcW w:w="1424" w:type="dxa"/>
          </w:tcPr>
          <w:p w14:paraId="50611A61" w14:textId="77777777" w:rsidR="008036F7" w:rsidRPr="008C7ABD" w:rsidRDefault="008036F7" w:rsidP="00587B31">
            <w:pPr>
              <w:rPr>
                <w:rFonts w:ascii="Arial" w:hAnsi="Arial" w:cs="Arial"/>
                <w:sz w:val="32"/>
                <w:szCs w:val="32"/>
              </w:rPr>
            </w:pPr>
          </w:p>
        </w:tc>
        <w:tc>
          <w:tcPr>
            <w:tcW w:w="2290" w:type="dxa"/>
          </w:tcPr>
          <w:p w14:paraId="383DD5FA" w14:textId="77777777" w:rsidR="008036F7" w:rsidRPr="008C7ABD" w:rsidRDefault="008036F7" w:rsidP="00587B31">
            <w:pPr>
              <w:rPr>
                <w:rFonts w:ascii="Arial" w:hAnsi="Arial" w:cs="Arial"/>
                <w:sz w:val="32"/>
                <w:szCs w:val="32"/>
              </w:rPr>
            </w:pPr>
          </w:p>
        </w:tc>
      </w:tr>
      <w:tr w:rsidR="008036F7" w:rsidRPr="008C7ABD" w14:paraId="23780B79" w14:textId="77777777" w:rsidTr="00587B31">
        <w:tc>
          <w:tcPr>
            <w:tcW w:w="1631" w:type="dxa"/>
          </w:tcPr>
          <w:p w14:paraId="2DE99444" w14:textId="77777777" w:rsidR="008036F7" w:rsidRPr="008C7ABD" w:rsidRDefault="008036F7" w:rsidP="00587B31">
            <w:pPr>
              <w:rPr>
                <w:rFonts w:ascii="Arial" w:hAnsi="Arial" w:cs="Arial"/>
                <w:sz w:val="32"/>
                <w:szCs w:val="32"/>
              </w:rPr>
            </w:pPr>
          </w:p>
        </w:tc>
        <w:tc>
          <w:tcPr>
            <w:tcW w:w="1424" w:type="dxa"/>
          </w:tcPr>
          <w:p w14:paraId="74E9C76C" w14:textId="77777777" w:rsidR="008036F7" w:rsidRPr="008C7ABD" w:rsidRDefault="008036F7" w:rsidP="00587B31">
            <w:pPr>
              <w:rPr>
                <w:rFonts w:ascii="Arial" w:hAnsi="Arial" w:cs="Arial"/>
                <w:sz w:val="32"/>
                <w:szCs w:val="32"/>
              </w:rPr>
            </w:pPr>
          </w:p>
        </w:tc>
        <w:tc>
          <w:tcPr>
            <w:tcW w:w="2290" w:type="dxa"/>
          </w:tcPr>
          <w:p w14:paraId="47946874" w14:textId="77777777" w:rsidR="008036F7" w:rsidRPr="008C7ABD" w:rsidRDefault="008036F7" w:rsidP="00587B31">
            <w:pPr>
              <w:rPr>
                <w:rFonts w:ascii="Arial" w:hAnsi="Arial" w:cs="Arial"/>
                <w:sz w:val="32"/>
                <w:szCs w:val="32"/>
              </w:rPr>
            </w:pPr>
          </w:p>
        </w:tc>
      </w:tr>
      <w:tr w:rsidR="008036F7" w:rsidRPr="008C7ABD" w14:paraId="7A9DAC83" w14:textId="77777777" w:rsidTr="00587B31">
        <w:tc>
          <w:tcPr>
            <w:tcW w:w="1631" w:type="dxa"/>
          </w:tcPr>
          <w:p w14:paraId="4F5CF8EC" w14:textId="77777777" w:rsidR="008036F7" w:rsidRPr="008C7ABD" w:rsidRDefault="008036F7" w:rsidP="00587B31">
            <w:pPr>
              <w:rPr>
                <w:rFonts w:ascii="Arial" w:hAnsi="Arial" w:cs="Arial"/>
                <w:sz w:val="32"/>
                <w:szCs w:val="32"/>
              </w:rPr>
            </w:pPr>
          </w:p>
        </w:tc>
        <w:tc>
          <w:tcPr>
            <w:tcW w:w="1424" w:type="dxa"/>
          </w:tcPr>
          <w:p w14:paraId="3CC65904" w14:textId="77777777" w:rsidR="008036F7" w:rsidRPr="008C7ABD" w:rsidRDefault="008036F7" w:rsidP="00587B31">
            <w:pPr>
              <w:rPr>
                <w:rFonts w:ascii="Arial" w:hAnsi="Arial" w:cs="Arial"/>
                <w:sz w:val="32"/>
                <w:szCs w:val="32"/>
              </w:rPr>
            </w:pPr>
          </w:p>
        </w:tc>
        <w:tc>
          <w:tcPr>
            <w:tcW w:w="2290" w:type="dxa"/>
          </w:tcPr>
          <w:p w14:paraId="2051BBC8" w14:textId="77777777" w:rsidR="008036F7" w:rsidRPr="008C7ABD" w:rsidRDefault="008036F7" w:rsidP="00587B31">
            <w:pPr>
              <w:rPr>
                <w:rFonts w:ascii="Arial" w:hAnsi="Arial" w:cs="Arial"/>
                <w:sz w:val="32"/>
                <w:szCs w:val="32"/>
              </w:rPr>
            </w:pPr>
          </w:p>
        </w:tc>
      </w:tr>
      <w:tr w:rsidR="008036F7" w:rsidRPr="008C7ABD" w14:paraId="27FAA4D9" w14:textId="77777777" w:rsidTr="00587B31">
        <w:tc>
          <w:tcPr>
            <w:tcW w:w="1631" w:type="dxa"/>
          </w:tcPr>
          <w:p w14:paraId="0DF01B06" w14:textId="77777777" w:rsidR="008036F7" w:rsidRPr="008C7ABD" w:rsidRDefault="008036F7" w:rsidP="00587B31">
            <w:pPr>
              <w:rPr>
                <w:rFonts w:ascii="Arial" w:hAnsi="Arial" w:cs="Arial"/>
                <w:sz w:val="32"/>
                <w:szCs w:val="32"/>
              </w:rPr>
            </w:pPr>
          </w:p>
        </w:tc>
        <w:tc>
          <w:tcPr>
            <w:tcW w:w="1424" w:type="dxa"/>
          </w:tcPr>
          <w:p w14:paraId="4F496B5A" w14:textId="77777777" w:rsidR="008036F7" w:rsidRPr="008C7ABD" w:rsidRDefault="008036F7" w:rsidP="00587B31">
            <w:pPr>
              <w:rPr>
                <w:rFonts w:ascii="Arial" w:hAnsi="Arial" w:cs="Arial"/>
                <w:sz w:val="32"/>
                <w:szCs w:val="32"/>
              </w:rPr>
            </w:pPr>
          </w:p>
        </w:tc>
        <w:tc>
          <w:tcPr>
            <w:tcW w:w="2290" w:type="dxa"/>
          </w:tcPr>
          <w:p w14:paraId="4EA8420C" w14:textId="77777777" w:rsidR="008036F7" w:rsidRPr="008C7ABD" w:rsidRDefault="008036F7" w:rsidP="00587B31">
            <w:pPr>
              <w:rPr>
                <w:rFonts w:ascii="Arial" w:hAnsi="Arial" w:cs="Arial"/>
                <w:sz w:val="32"/>
                <w:szCs w:val="32"/>
              </w:rPr>
            </w:pPr>
          </w:p>
        </w:tc>
      </w:tr>
      <w:tr w:rsidR="008036F7" w:rsidRPr="008C7ABD" w14:paraId="1D39C65D" w14:textId="77777777" w:rsidTr="00587B31">
        <w:tc>
          <w:tcPr>
            <w:tcW w:w="1631" w:type="dxa"/>
          </w:tcPr>
          <w:p w14:paraId="5592CE2E" w14:textId="77777777" w:rsidR="008036F7" w:rsidRPr="008C7ABD" w:rsidRDefault="008036F7" w:rsidP="00587B31">
            <w:pPr>
              <w:rPr>
                <w:rFonts w:ascii="Arial" w:hAnsi="Arial" w:cs="Arial"/>
                <w:sz w:val="32"/>
                <w:szCs w:val="32"/>
              </w:rPr>
            </w:pPr>
          </w:p>
        </w:tc>
        <w:tc>
          <w:tcPr>
            <w:tcW w:w="1424" w:type="dxa"/>
          </w:tcPr>
          <w:p w14:paraId="7BFCA122" w14:textId="77777777" w:rsidR="008036F7" w:rsidRPr="008C7ABD" w:rsidRDefault="008036F7" w:rsidP="00587B31">
            <w:pPr>
              <w:rPr>
                <w:rFonts w:ascii="Arial" w:hAnsi="Arial" w:cs="Arial"/>
                <w:sz w:val="32"/>
                <w:szCs w:val="32"/>
              </w:rPr>
            </w:pPr>
          </w:p>
        </w:tc>
        <w:tc>
          <w:tcPr>
            <w:tcW w:w="2290" w:type="dxa"/>
          </w:tcPr>
          <w:p w14:paraId="25BEA12B" w14:textId="77777777" w:rsidR="008036F7" w:rsidRPr="008C7ABD" w:rsidRDefault="008036F7" w:rsidP="00587B31">
            <w:pPr>
              <w:rPr>
                <w:rFonts w:ascii="Arial" w:hAnsi="Arial" w:cs="Arial"/>
                <w:sz w:val="32"/>
                <w:szCs w:val="32"/>
              </w:rPr>
            </w:pPr>
          </w:p>
        </w:tc>
      </w:tr>
      <w:tr w:rsidR="008036F7" w:rsidRPr="008C7ABD" w14:paraId="5C50E2B3" w14:textId="77777777" w:rsidTr="00587B31">
        <w:tc>
          <w:tcPr>
            <w:tcW w:w="1631" w:type="dxa"/>
          </w:tcPr>
          <w:p w14:paraId="4C7BAC29" w14:textId="77777777" w:rsidR="008036F7" w:rsidRPr="008C7ABD" w:rsidRDefault="008036F7" w:rsidP="00587B31">
            <w:pPr>
              <w:rPr>
                <w:rFonts w:ascii="Arial" w:hAnsi="Arial" w:cs="Arial"/>
                <w:sz w:val="32"/>
                <w:szCs w:val="32"/>
              </w:rPr>
            </w:pPr>
          </w:p>
        </w:tc>
        <w:tc>
          <w:tcPr>
            <w:tcW w:w="1424" w:type="dxa"/>
          </w:tcPr>
          <w:p w14:paraId="3F887A96" w14:textId="77777777" w:rsidR="008036F7" w:rsidRPr="008C7ABD" w:rsidRDefault="008036F7" w:rsidP="00587B31">
            <w:pPr>
              <w:rPr>
                <w:rFonts w:ascii="Arial" w:hAnsi="Arial" w:cs="Arial"/>
                <w:sz w:val="32"/>
                <w:szCs w:val="32"/>
              </w:rPr>
            </w:pPr>
          </w:p>
        </w:tc>
        <w:tc>
          <w:tcPr>
            <w:tcW w:w="2290" w:type="dxa"/>
          </w:tcPr>
          <w:p w14:paraId="71D3903A" w14:textId="77777777" w:rsidR="008036F7" w:rsidRPr="008C7ABD" w:rsidRDefault="008036F7" w:rsidP="00587B31">
            <w:pPr>
              <w:rPr>
                <w:rFonts w:ascii="Arial" w:hAnsi="Arial" w:cs="Arial"/>
                <w:sz w:val="32"/>
                <w:szCs w:val="32"/>
              </w:rPr>
            </w:pPr>
          </w:p>
        </w:tc>
      </w:tr>
    </w:tbl>
    <w:p w14:paraId="66870F7C" w14:textId="77777777" w:rsidR="008036F7" w:rsidRPr="00BE3646" w:rsidRDefault="008036F7" w:rsidP="00BE3646">
      <w:pPr>
        <w:rPr>
          <w:rFonts w:ascii="Calibri" w:hAnsi="Calibri" w:cs="Calibri"/>
          <w:b/>
          <w:bCs/>
          <w:color w:val="004F88"/>
          <w:sz w:val="28"/>
          <w:szCs w:val="28"/>
        </w:rPr>
      </w:pPr>
      <w:bookmarkStart w:id="29" w:name="_Hlk203402151"/>
      <w:r w:rsidRPr="00BE3646">
        <w:rPr>
          <w:rFonts w:ascii="Calibri" w:hAnsi="Calibri" w:cs="Calibri"/>
          <w:b/>
          <w:bCs/>
          <w:color w:val="000000" w:themeColor="text1"/>
          <w:sz w:val="28"/>
          <w:szCs w:val="28"/>
        </w:rPr>
        <w:lastRenderedPageBreak/>
        <w:t xml:space="preserve">Appendix F: </w:t>
      </w:r>
      <w:r w:rsidRPr="00BE3646">
        <w:rPr>
          <w:rFonts w:ascii="Calibri" w:hAnsi="Calibri" w:cs="Calibri"/>
          <w:b/>
          <w:bCs/>
          <w:color w:val="004F88"/>
          <w:sz w:val="28"/>
          <w:szCs w:val="28"/>
        </w:rPr>
        <w:t>Laser Safety Self-Assessment Form (General)</w:t>
      </w:r>
    </w:p>
    <w:bookmarkEnd w:id="29"/>
    <w:p w14:paraId="49EF8E29" w14:textId="77777777" w:rsidR="008036F7" w:rsidRPr="008C7ABD" w:rsidRDefault="008036F7" w:rsidP="008036F7">
      <w:pPr>
        <w:spacing w:line="259" w:lineRule="auto"/>
        <w:rPr>
          <w:rFonts w:ascii="Arial" w:hAnsi="Arial" w:cs="Arial"/>
          <w:sz w:val="20"/>
          <w:szCs w:val="20"/>
        </w:rPr>
      </w:pPr>
    </w:p>
    <w:tbl>
      <w:tblPr>
        <w:tblStyle w:val="TableGrid2"/>
        <w:tblW w:w="0" w:type="auto"/>
        <w:tblLook w:val="04A0" w:firstRow="1" w:lastRow="0" w:firstColumn="1" w:lastColumn="0" w:noHBand="0" w:noVBand="1"/>
      </w:tblPr>
      <w:tblGrid>
        <w:gridCol w:w="1631"/>
        <w:gridCol w:w="1424"/>
        <w:gridCol w:w="2290"/>
      </w:tblGrid>
      <w:tr w:rsidR="008036F7" w:rsidRPr="008C7ABD" w14:paraId="0291F321" w14:textId="77777777" w:rsidTr="00587B31">
        <w:tc>
          <w:tcPr>
            <w:tcW w:w="1631" w:type="dxa"/>
            <w:shd w:val="clear" w:color="auto" w:fill="BFBFBF" w:themeFill="background1" w:themeFillShade="BF"/>
          </w:tcPr>
          <w:p w14:paraId="062DA66C" w14:textId="77777777" w:rsidR="008036F7" w:rsidRPr="008C7ABD" w:rsidRDefault="008036F7" w:rsidP="00587B31">
            <w:pPr>
              <w:jc w:val="center"/>
              <w:rPr>
                <w:rFonts w:ascii="Arial" w:hAnsi="Arial" w:cs="Arial"/>
                <w:b/>
                <w:bCs/>
                <w:sz w:val="20"/>
                <w:szCs w:val="20"/>
              </w:rPr>
            </w:pPr>
            <w:r w:rsidRPr="008C7ABD">
              <w:rPr>
                <w:rFonts w:ascii="Arial" w:hAnsi="Arial" w:cs="Arial"/>
                <w:b/>
                <w:bCs/>
                <w:sz w:val="20"/>
                <w:szCs w:val="20"/>
              </w:rPr>
              <w:t>Laser ID #</w:t>
            </w:r>
          </w:p>
        </w:tc>
        <w:tc>
          <w:tcPr>
            <w:tcW w:w="1424" w:type="dxa"/>
            <w:shd w:val="clear" w:color="auto" w:fill="BFBFBF" w:themeFill="background1" w:themeFillShade="BF"/>
          </w:tcPr>
          <w:p w14:paraId="20562373" w14:textId="77777777" w:rsidR="008036F7" w:rsidRPr="008C7ABD" w:rsidRDefault="008036F7" w:rsidP="00587B31">
            <w:pPr>
              <w:jc w:val="center"/>
              <w:rPr>
                <w:rFonts w:ascii="Arial" w:hAnsi="Arial" w:cs="Arial"/>
                <w:b/>
                <w:bCs/>
                <w:sz w:val="20"/>
                <w:szCs w:val="20"/>
              </w:rPr>
            </w:pPr>
            <w:r w:rsidRPr="008C7ABD">
              <w:rPr>
                <w:rFonts w:ascii="Arial" w:hAnsi="Arial" w:cs="Arial"/>
                <w:b/>
                <w:bCs/>
                <w:sz w:val="20"/>
                <w:szCs w:val="20"/>
              </w:rPr>
              <w:t>Registered?</w:t>
            </w:r>
          </w:p>
        </w:tc>
        <w:tc>
          <w:tcPr>
            <w:tcW w:w="2290" w:type="dxa"/>
            <w:shd w:val="clear" w:color="auto" w:fill="BFBFBF" w:themeFill="background1" w:themeFillShade="BF"/>
          </w:tcPr>
          <w:p w14:paraId="239ABEAF" w14:textId="77777777" w:rsidR="008036F7" w:rsidRPr="008C7ABD" w:rsidRDefault="008036F7" w:rsidP="00587B31">
            <w:pPr>
              <w:jc w:val="center"/>
              <w:rPr>
                <w:rFonts w:ascii="Arial" w:hAnsi="Arial" w:cs="Arial"/>
                <w:b/>
                <w:bCs/>
                <w:sz w:val="20"/>
                <w:szCs w:val="20"/>
              </w:rPr>
            </w:pPr>
            <w:r w:rsidRPr="008C7ABD">
              <w:rPr>
                <w:rFonts w:ascii="Arial" w:hAnsi="Arial" w:cs="Arial"/>
                <w:b/>
                <w:bCs/>
                <w:sz w:val="20"/>
                <w:szCs w:val="20"/>
              </w:rPr>
              <w:t>In Use or In Storage?</w:t>
            </w:r>
          </w:p>
        </w:tc>
      </w:tr>
      <w:tr w:rsidR="008036F7" w:rsidRPr="008C7ABD" w14:paraId="1C7946FB" w14:textId="77777777" w:rsidTr="00587B31">
        <w:tc>
          <w:tcPr>
            <w:tcW w:w="1631" w:type="dxa"/>
          </w:tcPr>
          <w:p w14:paraId="3428EB44" w14:textId="77777777" w:rsidR="008036F7" w:rsidRPr="008C7ABD" w:rsidRDefault="008036F7" w:rsidP="00587B31">
            <w:pPr>
              <w:rPr>
                <w:rFonts w:ascii="Arial" w:hAnsi="Arial" w:cs="Arial"/>
                <w:sz w:val="32"/>
                <w:szCs w:val="32"/>
              </w:rPr>
            </w:pPr>
          </w:p>
        </w:tc>
        <w:tc>
          <w:tcPr>
            <w:tcW w:w="1424" w:type="dxa"/>
          </w:tcPr>
          <w:p w14:paraId="20D664FA" w14:textId="77777777" w:rsidR="008036F7" w:rsidRPr="008C7ABD" w:rsidRDefault="008036F7" w:rsidP="00587B31">
            <w:pPr>
              <w:rPr>
                <w:rFonts w:ascii="Arial" w:hAnsi="Arial" w:cs="Arial"/>
                <w:sz w:val="32"/>
                <w:szCs w:val="32"/>
              </w:rPr>
            </w:pPr>
          </w:p>
        </w:tc>
        <w:tc>
          <w:tcPr>
            <w:tcW w:w="2290" w:type="dxa"/>
          </w:tcPr>
          <w:p w14:paraId="5BEC8A0F" w14:textId="77777777" w:rsidR="008036F7" w:rsidRPr="008C7ABD" w:rsidRDefault="008036F7" w:rsidP="00587B31">
            <w:pPr>
              <w:rPr>
                <w:rFonts w:ascii="Arial" w:hAnsi="Arial" w:cs="Arial"/>
                <w:sz w:val="32"/>
                <w:szCs w:val="32"/>
              </w:rPr>
            </w:pPr>
          </w:p>
        </w:tc>
      </w:tr>
      <w:tr w:rsidR="008036F7" w:rsidRPr="008C7ABD" w14:paraId="2E6E998C" w14:textId="77777777" w:rsidTr="00587B31">
        <w:tc>
          <w:tcPr>
            <w:tcW w:w="1631" w:type="dxa"/>
          </w:tcPr>
          <w:p w14:paraId="73A4C361" w14:textId="77777777" w:rsidR="008036F7" w:rsidRPr="008C7ABD" w:rsidRDefault="008036F7" w:rsidP="00587B31">
            <w:pPr>
              <w:rPr>
                <w:rFonts w:ascii="Arial" w:hAnsi="Arial" w:cs="Arial"/>
                <w:sz w:val="32"/>
                <w:szCs w:val="32"/>
              </w:rPr>
            </w:pPr>
          </w:p>
        </w:tc>
        <w:tc>
          <w:tcPr>
            <w:tcW w:w="1424" w:type="dxa"/>
          </w:tcPr>
          <w:p w14:paraId="12E842EC" w14:textId="77777777" w:rsidR="008036F7" w:rsidRPr="008C7ABD" w:rsidRDefault="008036F7" w:rsidP="00587B31">
            <w:pPr>
              <w:rPr>
                <w:rFonts w:ascii="Arial" w:hAnsi="Arial" w:cs="Arial"/>
                <w:sz w:val="32"/>
                <w:szCs w:val="32"/>
              </w:rPr>
            </w:pPr>
          </w:p>
        </w:tc>
        <w:tc>
          <w:tcPr>
            <w:tcW w:w="2290" w:type="dxa"/>
          </w:tcPr>
          <w:p w14:paraId="735C13C0" w14:textId="77777777" w:rsidR="008036F7" w:rsidRPr="008C7ABD" w:rsidRDefault="008036F7" w:rsidP="00587B31">
            <w:pPr>
              <w:rPr>
                <w:rFonts w:ascii="Arial" w:hAnsi="Arial" w:cs="Arial"/>
                <w:sz w:val="32"/>
                <w:szCs w:val="32"/>
              </w:rPr>
            </w:pPr>
          </w:p>
        </w:tc>
      </w:tr>
      <w:tr w:rsidR="008036F7" w:rsidRPr="008C7ABD" w14:paraId="540BC955" w14:textId="77777777" w:rsidTr="00587B31">
        <w:tc>
          <w:tcPr>
            <w:tcW w:w="1631" w:type="dxa"/>
          </w:tcPr>
          <w:p w14:paraId="64055FCE" w14:textId="77777777" w:rsidR="008036F7" w:rsidRPr="008C7ABD" w:rsidRDefault="008036F7" w:rsidP="00587B31">
            <w:pPr>
              <w:rPr>
                <w:rFonts w:ascii="Arial" w:hAnsi="Arial" w:cs="Arial"/>
                <w:sz w:val="32"/>
                <w:szCs w:val="32"/>
              </w:rPr>
            </w:pPr>
          </w:p>
        </w:tc>
        <w:tc>
          <w:tcPr>
            <w:tcW w:w="1424" w:type="dxa"/>
          </w:tcPr>
          <w:p w14:paraId="3D395AC5" w14:textId="77777777" w:rsidR="008036F7" w:rsidRPr="008C7ABD" w:rsidRDefault="008036F7" w:rsidP="00587B31">
            <w:pPr>
              <w:rPr>
                <w:rFonts w:ascii="Arial" w:hAnsi="Arial" w:cs="Arial"/>
                <w:sz w:val="32"/>
                <w:szCs w:val="32"/>
              </w:rPr>
            </w:pPr>
          </w:p>
        </w:tc>
        <w:tc>
          <w:tcPr>
            <w:tcW w:w="2290" w:type="dxa"/>
          </w:tcPr>
          <w:p w14:paraId="5C5C17D9" w14:textId="77777777" w:rsidR="008036F7" w:rsidRPr="008C7ABD" w:rsidRDefault="008036F7" w:rsidP="00587B31">
            <w:pPr>
              <w:rPr>
                <w:rFonts w:ascii="Arial" w:hAnsi="Arial" w:cs="Arial"/>
                <w:sz w:val="32"/>
                <w:szCs w:val="32"/>
              </w:rPr>
            </w:pPr>
          </w:p>
        </w:tc>
      </w:tr>
      <w:tr w:rsidR="008036F7" w:rsidRPr="008C7ABD" w14:paraId="0A6AEC3E" w14:textId="77777777" w:rsidTr="00587B31">
        <w:tc>
          <w:tcPr>
            <w:tcW w:w="1631" w:type="dxa"/>
          </w:tcPr>
          <w:p w14:paraId="63379220" w14:textId="77777777" w:rsidR="008036F7" w:rsidRPr="008C7ABD" w:rsidRDefault="008036F7" w:rsidP="00587B31">
            <w:pPr>
              <w:rPr>
                <w:rFonts w:ascii="Arial" w:hAnsi="Arial" w:cs="Arial"/>
                <w:sz w:val="32"/>
                <w:szCs w:val="32"/>
              </w:rPr>
            </w:pPr>
          </w:p>
        </w:tc>
        <w:tc>
          <w:tcPr>
            <w:tcW w:w="1424" w:type="dxa"/>
          </w:tcPr>
          <w:p w14:paraId="65EDC411" w14:textId="77777777" w:rsidR="008036F7" w:rsidRPr="008C7ABD" w:rsidRDefault="008036F7" w:rsidP="00587B31">
            <w:pPr>
              <w:rPr>
                <w:rFonts w:ascii="Arial" w:hAnsi="Arial" w:cs="Arial"/>
                <w:sz w:val="32"/>
                <w:szCs w:val="32"/>
              </w:rPr>
            </w:pPr>
          </w:p>
        </w:tc>
        <w:tc>
          <w:tcPr>
            <w:tcW w:w="2290" w:type="dxa"/>
          </w:tcPr>
          <w:p w14:paraId="6D87B656" w14:textId="77777777" w:rsidR="008036F7" w:rsidRPr="008C7ABD" w:rsidRDefault="008036F7" w:rsidP="00587B31">
            <w:pPr>
              <w:rPr>
                <w:rFonts w:ascii="Arial" w:hAnsi="Arial" w:cs="Arial"/>
                <w:sz w:val="32"/>
                <w:szCs w:val="32"/>
              </w:rPr>
            </w:pPr>
          </w:p>
        </w:tc>
      </w:tr>
      <w:tr w:rsidR="008036F7" w:rsidRPr="008C7ABD" w14:paraId="72B74557" w14:textId="77777777" w:rsidTr="00587B31">
        <w:tc>
          <w:tcPr>
            <w:tcW w:w="1631" w:type="dxa"/>
          </w:tcPr>
          <w:p w14:paraId="42F5C8AF" w14:textId="77777777" w:rsidR="008036F7" w:rsidRPr="008C7ABD" w:rsidRDefault="008036F7" w:rsidP="00587B31">
            <w:pPr>
              <w:rPr>
                <w:rFonts w:ascii="Arial" w:hAnsi="Arial" w:cs="Arial"/>
                <w:sz w:val="32"/>
                <w:szCs w:val="32"/>
              </w:rPr>
            </w:pPr>
          </w:p>
        </w:tc>
        <w:tc>
          <w:tcPr>
            <w:tcW w:w="1424" w:type="dxa"/>
          </w:tcPr>
          <w:p w14:paraId="6A20CA52" w14:textId="77777777" w:rsidR="008036F7" w:rsidRPr="008C7ABD" w:rsidRDefault="008036F7" w:rsidP="00587B31">
            <w:pPr>
              <w:rPr>
                <w:rFonts w:ascii="Arial" w:hAnsi="Arial" w:cs="Arial"/>
                <w:sz w:val="32"/>
                <w:szCs w:val="32"/>
              </w:rPr>
            </w:pPr>
          </w:p>
        </w:tc>
        <w:tc>
          <w:tcPr>
            <w:tcW w:w="2290" w:type="dxa"/>
          </w:tcPr>
          <w:p w14:paraId="06FEA973" w14:textId="77777777" w:rsidR="008036F7" w:rsidRPr="008C7ABD" w:rsidRDefault="008036F7" w:rsidP="00587B31">
            <w:pPr>
              <w:rPr>
                <w:rFonts w:ascii="Arial" w:hAnsi="Arial" w:cs="Arial"/>
                <w:sz w:val="32"/>
                <w:szCs w:val="32"/>
              </w:rPr>
            </w:pPr>
          </w:p>
        </w:tc>
      </w:tr>
      <w:tr w:rsidR="008036F7" w:rsidRPr="008C7ABD" w14:paraId="12C81E19" w14:textId="77777777" w:rsidTr="00587B31">
        <w:tc>
          <w:tcPr>
            <w:tcW w:w="1631" w:type="dxa"/>
          </w:tcPr>
          <w:p w14:paraId="7BEC0D05" w14:textId="77777777" w:rsidR="008036F7" w:rsidRPr="008C7ABD" w:rsidRDefault="008036F7" w:rsidP="00587B31">
            <w:pPr>
              <w:rPr>
                <w:rFonts w:ascii="Arial" w:hAnsi="Arial" w:cs="Arial"/>
                <w:sz w:val="32"/>
                <w:szCs w:val="32"/>
              </w:rPr>
            </w:pPr>
          </w:p>
        </w:tc>
        <w:tc>
          <w:tcPr>
            <w:tcW w:w="1424" w:type="dxa"/>
          </w:tcPr>
          <w:p w14:paraId="29BC60BE" w14:textId="77777777" w:rsidR="008036F7" w:rsidRPr="008C7ABD" w:rsidRDefault="008036F7" w:rsidP="00587B31">
            <w:pPr>
              <w:rPr>
                <w:rFonts w:ascii="Arial" w:hAnsi="Arial" w:cs="Arial"/>
                <w:sz w:val="32"/>
                <w:szCs w:val="32"/>
              </w:rPr>
            </w:pPr>
          </w:p>
        </w:tc>
        <w:tc>
          <w:tcPr>
            <w:tcW w:w="2290" w:type="dxa"/>
          </w:tcPr>
          <w:p w14:paraId="3AD83077" w14:textId="77777777" w:rsidR="008036F7" w:rsidRPr="008C7ABD" w:rsidRDefault="008036F7" w:rsidP="00587B31">
            <w:pPr>
              <w:rPr>
                <w:rFonts w:ascii="Arial" w:hAnsi="Arial" w:cs="Arial"/>
                <w:sz w:val="32"/>
                <w:szCs w:val="32"/>
              </w:rPr>
            </w:pPr>
          </w:p>
        </w:tc>
      </w:tr>
      <w:tr w:rsidR="008036F7" w:rsidRPr="008C7ABD" w14:paraId="3F4AFA99" w14:textId="77777777" w:rsidTr="00587B31">
        <w:tc>
          <w:tcPr>
            <w:tcW w:w="1631" w:type="dxa"/>
          </w:tcPr>
          <w:p w14:paraId="223768E5" w14:textId="77777777" w:rsidR="008036F7" w:rsidRPr="008C7ABD" w:rsidRDefault="008036F7" w:rsidP="00587B31">
            <w:pPr>
              <w:rPr>
                <w:rFonts w:ascii="Arial" w:hAnsi="Arial" w:cs="Arial"/>
                <w:sz w:val="32"/>
                <w:szCs w:val="32"/>
              </w:rPr>
            </w:pPr>
          </w:p>
        </w:tc>
        <w:tc>
          <w:tcPr>
            <w:tcW w:w="1424" w:type="dxa"/>
          </w:tcPr>
          <w:p w14:paraId="42BFDB6E" w14:textId="77777777" w:rsidR="008036F7" w:rsidRPr="008C7ABD" w:rsidRDefault="008036F7" w:rsidP="00587B31">
            <w:pPr>
              <w:rPr>
                <w:rFonts w:ascii="Arial" w:hAnsi="Arial" w:cs="Arial"/>
                <w:sz w:val="32"/>
                <w:szCs w:val="32"/>
              </w:rPr>
            </w:pPr>
          </w:p>
        </w:tc>
        <w:tc>
          <w:tcPr>
            <w:tcW w:w="2290" w:type="dxa"/>
          </w:tcPr>
          <w:p w14:paraId="5551D451" w14:textId="77777777" w:rsidR="008036F7" w:rsidRPr="008C7ABD" w:rsidRDefault="008036F7" w:rsidP="00587B31">
            <w:pPr>
              <w:rPr>
                <w:rFonts w:ascii="Arial" w:hAnsi="Arial" w:cs="Arial"/>
                <w:sz w:val="32"/>
                <w:szCs w:val="32"/>
              </w:rPr>
            </w:pPr>
          </w:p>
        </w:tc>
      </w:tr>
      <w:tr w:rsidR="008036F7" w:rsidRPr="008C7ABD" w14:paraId="56A7D35F" w14:textId="77777777" w:rsidTr="00587B31">
        <w:tc>
          <w:tcPr>
            <w:tcW w:w="1631" w:type="dxa"/>
          </w:tcPr>
          <w:p w14:paraId="3A7C8AE3" w14:textId="77777777" w:rsidR="008036F7" w:rsidRPr="008C7ABD" w:rsidRDefault="008036F7" w:rsidP="00587B31">
            <w:pPr>
              <w:rPr>
                <w:rFonts w:ascii="Arial" w:hAnsi="Arial" w:cs="Arial"/>
                <w:sz w:val="32"/>
                <w:szCs w:val="32"/>
              </w:rPr>
            </w:pPr>
          </w:p>
        </w:tc>
        <w:tc>
          <w:tcPr>
            <w:tcW w:w="1424" w:type="dxa"/>
          </w:tcPr>
          <w:p w14:paraId="56E8EEFF" w14:textId="77777777" w:rsidR="008036F7" w:rsidRPr="008C7ABD" w:rsidRDefault="008036F7" w:rsidP="00587B31">
            <w:pPr>
              <w:rPr>
                <w:rFonts w:ascii="Arial" w:hAnsi="Arial" w:cs="Arial"/>
                <w:sz w:val="32"/>
                <w:szCs w:val="32"/>
              </w:rPr>
            </w:pPr>
          </w:p>
        </w:tc>
        <w:tc>
          <w:tcPr>
            <w:tcW w:w="2290" w:type="dxa"/>
          </w:tcPr>
          <w:p w14:paraId="41257FE2" w14:textId="77777777" w:rsidR="008036F7" w:rsidRPr="008C7ABD" w:rsidRDefault="008036F7" w:rsidP="00587B31">
            <w:pPr>
              <w:rPr>
                <w:rFonts w:ascii="Arial" w:hAnsi="Arial" w:cs="Arial"/>
                <w:sz w:val="32"/>
                <w:szCs w:val="32"/>
              </w:rPr>
            </w:pPr>
          </w:p>
        </w:tc>
      </w:tr>
      <w:tr w:rsidR="008036F7" w:rsidRPr="008C7ABD" w14:paraId="39A00C2F" w14:textId="77777777" w:rsidTr="00587B31">
        <w:tc>
          <w:tcPr>
            <w:tcW w:w="1631" w:type="dxa"/>
          </w:tcPr>
          <w:p w14:paraId="7F64CE48" w14:textId="77777777" w:rsidR="008036F7" w:rsidRPr="008C7ABD" w:rsidRDefault="008036F7" w:rsidP="00587B31">
            <w:pPr>
              <w:rPr>
                <w:rFonts w:ascii="Arial" w:hAnsi="Arial" w:cs="Arial"/>
                <w:sz w:val="32"/>
                <w:szCs w:val="32"/>
              </w:rPr>
            </w:pPr>
          </w:p>
        </w:tc>
        <w:tc>
          <w:tcPr>
            <w:tcW w:w="1424" w:type="dxa"/>
          </w:tcPr>
          <w:p w14:paraId="594A9A23" w14:textId="77777777" w:rsidR="008036F7" w:rsidRPr="008C7ABD" w:rsidRDefault="008036F7" w:rsidP="00587B31">
            <w:pPr>
              <w:rPr>
                <w:rFonts w:ascii="Arial" w:hAnsi="Arial" w:cs="Arial"/>
                <w:sz w:val="32"/>
                <w:szCs w:val="32"/>
              </w:rPr>
            </w:pPr>
          </w:p>
        </w:tc>
        <w:tc>
          <w:tcPr>
            <w:tcW w:w="2290" w:type="dxa"/>
          </w:tcPr>
          <w:p w14:paraId="1E0825D5" w14:textId="77777777" w:rsidR="008036F7" w:rsidRPr="008C7ABD" w:rsidRDefault="008036F7" w:rsidP="00587B31">
            <w:pPr>
              <w:rPr>
                <w:rFonts w:ascii="Arial" w:hAnsi="Arial" w:cs="Arial"/>
                <w:sz w:val="32"/>
                <w:szCs w:val="32"/>
              </w:rPr>
            </w:pPr>
          </w:p>
        </w:tc>
      </w:tr>
      <w:tr w:rsidR="008036F7" w:rsidRPr="008C7ABD" w14:paraId="3E792469" w14:textId="77777777" w:rsidTr="00587B31">
        <w:tc>
          <w:tcPr>
            <w:tcW w:w="1631" w:type="dxa"/>
          </w:tcPr>
          <w:p w14:paraId="4C003C91" w14:textId="77777777" w:rsidR="008036F7" w:rsidRPr="008C7ABD" w:rsidRDefault="008036F7" w:rsidP="00587B31">
            <w:pPr>
              <w:rPr>
                <w:rFonts w:ascii="Arial" w:hAnsi="Arial" w:cs="Arial"/>
                <w:sz w:val="32"/>
                <w:szCs w:val="32"/>
              </w:rPr>
            </w:pPr>
          </w:p>
        </w:tc>
        <w:tc>
          <w:tcPr>
            <w:tcW w:w="1424" w:type="dxa"/>
          </w:tcPr>
          <w:p w14:paraId="40206A2E" w14:textId="77777777" w:rsidR="008036F7" w:rsidRPr="008C7ABD" w:rsidRDefault="008036F7" w:rsidP="00587B31">
            <w:pPr>
              <w:rPr>
                <w:rFonts w:ascii="Arial" w:hAnsi="Arial" w:cs="Arial"/>
                <w:sz w:val="32"/>
                <w:szCs w:val="32"/>
              </w:rPr>
            </w:pPr>
          </w:p>
        </w:tc>
        <w:tc>
          <w:tcPr>
            <w:tcW w:w="2290" w:type="dxa"/>
          </w:tcPr>
          <w:p w14:paraId="369648F1" w14:textId="77777777" w:rsidR="008036F7" w:rsidRPr="008C7ABD" w:rsidRDefault="008036F7" w:rsidP="00587B31">
            <w:pPr>
              <w:rPr>
                <w:rFonts w:ascii="Arial" w:hAnsi="Arial" w:cs="Arial"/>
                <w:sz w:val="32"/>
                <w:szCs w:val="32"/>
              </w:rPr>
            </w:pPr>
          </w:p>
        </w:tc>
      </w:tr>
      <w:tr w:rsidR="008036F7" w:rsidRPr="008C7ABD" w14:paraId="17708910" w14:textId="77777777" w:rsidTr="00587B31">
        <w:tc>
          <w:tcPr>
            <w:tcW w:w="1631" w:type="dxa"/>
          </w:tcPr>
          <w:p w14:paraId="4876A856" w14:textId="77777777" w:rsidR="008036F7" w:rsidRPr="008C7ABD" w:rsidRDefault="008036F7" w:rsidP="00587B31">
            <w:pPr>
              <w:rPr>
                <w:rFonts w:ascii="Arial" w:hAnsi="Arial" w:cs="Arial"/>
                <w:sz w:val="32"/>
                <w:szCs w:val="32"/>
              </w:rPr>
            </w:pPr>
          </w:p>
        </w:tc>
        <w:tc>
          <w:tcPr>
            <w:tcW w:w="1424" w:type="dxa"/>
          </w:tcPr>
          <w:p w14:paraId="0B24BD11" w14:textId="77777777" w:rsidR="008036F7" w:rsidRPr="008C7ABD" w:rsidRDefault="008036F7" w:rsidP="00587B31">
            <w:pPr>
              <w:rPr>
                <w:rFonts w:ascii="Arial" w:hAnsi="Arial" w:cs="Arial"/>
                <w:sz w:val="32"/>
                <w:szCs w:val="32"/>
              </w:rPr>
            </w:pPr>
          </w:p>
        </w:tc>
        <w:tc>
          <w:tcPr>
            <w:tcW w:w="2290" w:type="dxa"/>
          </w:tcPr>
          <w:p w14:paraId="1B75F624" w14:textId="77777777" w:rsidR="008036F7" w:rsidRPr="008C7ABD" w:rsidRDefault="008036F7" w:rsidP="00587B31">
            <w:pPr>
              <w:rPr>
                <w:rFonts w:ascii="Arial" w:hAnsi="Arial" w:cs="Arial"/>
                <w:sz w:val="32"/>
                <w:szCs w:val="32"/>
              </w:rPr>
            </w:pPr>
          </w:p>
        </w:tc>
      </w:tr>
      <w:tr w:rsidR="008036F7" w:rsidRPr="008C7ABD" w14:paraId="50C806C5" w14:textId="77777777" w:rsidTr="00587B31">
        <w:tc>
          <w:tcPr>
            <w:tcW w:w="1631" w:type="dxa"/>
          </w:tcPr>
          <w:p w14:paraId="5346F750" w14:textId="77777777" w:rsidR="008036F7" w:rsidRPr="008C7ABD" w:rsidRDefault="008036F7" w:rsidP="00587B31">
            <w:pPr>
              <w:rPr>
                <w:rFonts w:ascii="Arial" w:hAnsi="Arial" w:cs="Arial"/>
                <w:sz w:val="32"/>
                <w:szCs w:val="32"/>
              </w:rPr>
            </w:pPr>
          </w:p>
        </w:tc>
        <w:tc>
          <w:tcPr>
            <w:tcW w:w="1424" w:type="dxa"/>
          </w:tcPr>
          <w:p w14:paraId="648AA35C" w14:textId="77777777" w:rsidR="008036F7" w:rsidRPr="008C7ABD" w:rsidRDefault="008036F7" w:rsidP="00587B31">
            <w:pPr>
              <w:rPr>
                <w:rFonts w:ascii="Arial" w:hAnsi="Arial" w:cs="Arial"/>
                <w:sz w:val="32"/>
                <w:szCs w:val="32"/>
              </w:rPr>
            </w:pPr>
          </w:p>
        </w:tc>
        <w:tc>
          <w:tcPr>
            <w:tcW w:w="2290" w:type="dxa"/>
          </w:tcPr>
          <w:p w14:paraId="35A9DE75" w14:textId="77777777" w:rsidR="008036F7" w:rsidRPr="008C7ABD" w:rsidRDefault="008036F7" w:rsidP="00587B31">
            <w:pPr>
              <w:rPr>
                <w:rFonts w:ascii="Arial" w:hAnsi="Arial" w:cs="Arial"/>
                <w:sz w:val="32"/>
                <w:szCs w:val="32"/>
              </w:rPr>
            </w:pPr>
          </w:p>
        </w:tc>
      </w:tr>
      <w:tr w:rsidR="008036F7" w:rsidRPr="008C7ABD" w14:paraId="7ACCDBCA" w14:textId="77777777" w:rsidTr="00587B31">
        <w:tc>
          <w:tcPr>
            <w:tcW w:w="1631" w:type="dxa"/>
          </w:tcPr>
          <w:p w14:paraId="24B88C5C" w14:textId="77777777" w:rsidR="008036F7" w:rsidRPr="008C7ABD" w:rsidRDefault="008036F7" w:rsidP="00587B31">
            <w:pPr>
              <w:rPr>
                <w:rFonts w:ascii="Arial" w:hAnsi="Arial" w:cs="Arial"/>
                <w:sz w:val="32"/>
                <w:szCs w:val="32"/>
              </w:rPr>
            </w:pPr>
          </w:p>
        </w:tc>
        <w:tc>
          <w:tcPr>
            <w:tcW w:w="1424" w:type="dxa"/>
          </w:tcPr>
          <w:p w14:paraId="56ED6243" w14:textId="77777777" w:rsidR="008036F7" w:rsidRPr="008C7ABD" w:rsidRDefault="008036F7" w:rsidP="00587B31">
            <w:pPr>
              <w:rPr>
                <w:rFonts w:ascii="Arial" w:hAnsi="Arial" w:cs="Arial"/>
                <w:sz w:val="32"/>
                <w:szCs w:val="32"/>
              </w:rPr>
            </w:pPr>
          </w:p>
        </w:tc>
        <w:tc>
          <w:tcPr>
            <w:tcW w:w="2290" w:type="dxa"/>
          </w:tcPr>
          <w:p w14:paraId="6BDF910F" w14:textId="77777777" w:rsidR="008036F7" w:rsidRPr="008C7ABD" w:rsidRDefault="008036F7" w:rsidP="00587B31">
            <w:pPr>
              <w:rPr>
                <w:rFonts w:ascii="Arial" w:hAnsi="Arial" w:cs="Arial"/>
                <w:sz w:val="32"/>
                <w:szCs w:val="32"/>
              </w:rPr>
            </w:pPr>
          </w:p>
        </w:tc>
      </w:tr>
      <w:tr w:rsidR="008036F7" w:rsidRPr="008C7ABD" w14:paraId="06BA7477" w14:textId="77777777" w:rsidTr="00587B31">
        <w:tc>
          <w:tcPr>
            <w:tcW w:w="1631" w:type="dxa"/>
          </w:tcPr>
          <w:p w14:paraId="2018D197" w14:textId="77777777" w:rsidR="008036F7" w:rsidRPr="008C7ABD" w:rsidRDefault="008036F7" w:rsidP="00587B31">
            <w:pPr>
              <w:rPr>
                <w:rFonts w:ascii="Arial" w:hAnsi="Arial" w:cs="Arial"/>
                <w:sz w:val="32"/>
                <w:szCs w:val="32"/>
              </w:rPr>
            </w:pPr>
          </w:p>
        </w:tc>
        <w:tc>
          <w:tcPr>
            <w:tcW w:w="1424" w:type="dxa"/>
          </w:tcPr>
          <w:p w14:paraId="732D5569" w14:textId="77777777" w:rsidR="008036F7" w:rsidRPr="008C7ABD" w:rsidRDefault="008036F7" w:rsidP="00587B31">
            <w:pPr>
              <w:rPr>
                <w:rFonts w:ascii="Arial" w:hAnsi="Arial" w:cs="Arial"/>
                <w:sz w:val="32"/>
                <w:szCs w:val="32"/>
              </w:rPr>
            </w:pPr>
          </w:p>
        </w:tc>
        <w:tc>
          <w:tcPr>
            <w:tcW w:w="2290" w:type="dxa"/>
          </w:tcPr>
          <w:p w14:paraId="2D3288E5" w14:textId="77777777" w:rsidR="008036F7" w:rsidRPr="008C7ABD" w:rsidRDefault="008036F7" w:rsidP="00587B31">
            <w:pPr>
              <w:rPr>
                <w:rFonts w:ascii="Arial" w:hAnsi="Arial" w:cs="Arial"/>
                <w:sz w:val="32"/>
                <w:szCs w:val="32"/>
              </w:rPr>
            </w:pPr>
          </w:p>
        </w:tc>
      </w:tr>
      <w:tr w:rsidR="008036F7" w:rsidRPr="008C7ABD" w14:paraId="447751AE" w14:textId="77777777" w:rsidTr="00587B31">
        <w:tc>
          <w:tcPr>
            <w:tcW w:w="1631" w:type="dxa"/>
          </w:tcPr>
          <w:p w14:paraId="3A12A058" w14:textId="77777777" w:rsidR="008036F7" w:rsidRPr="008C7ABD" w:rsidRDefault="008036F7" w:rsidP="00587B31">
            <w:pPr>
              <w:rPr>
                <w:rFonts w:ascii="Arial" w:hAnsi="Arial" w:cs="Arial"/>
                <w:sz w:val="32"/>
                <w:szCs w:val="32"/>
              </w:rPr>
            </w:pPr>
          </w:p>
        </w:tc>
        <w:tc>
          <w:tcPr>
            <w:tcW w:w="1424" w:type="dxa"/>
          </w:tcPr>
          <w:p w14:paraId="779E22C3" w14:textId="77777777" w:rsidR="008036F7" w:rsidRPr="008C7ABD" w:rsidRDefault="008036F7" w:rsidP="00587B31">
            <w:pPr>
              <w:rPr>
                <w:rFonts w:ascii="Arial" w:hAnsi="Arial" w:cs="Arial"/>
                <w:sz w:val="32"/>
                <w:szCs w:val="32"/>
              </w:rPr>
            </w:pPr>
          </w:p>
        </w:tc>
        <w:tc>
          <w:tcPr>
            <w:tcW w:w="2290" w:type="dxa"/>
          </w:tcPr>
          <w:p w14:paraId="08A88808" w14:textId="77777777" w:rsidR="008036F7" w:rsidRPr="008C7ABD" w:rsidRDefault="008036F7" w:rsidP="00587B31">
            <w:pPr>
              <w:rPr>
                <w:rFonts w:ascii="Arial" w:hAnsi="Arial" w:cs="Arial"/>
                <w:sz w:val="32"/>
                <w:szCs w:val="32"/>
              </w:rPr>
            </w:pPr>
          </w:p>
        </w:tc>
      </w:tr>
      <w:tr w:rsidR="008036F7" w:rsidRPr="008C7ABD" w14:paraId="5729BEF1" w14:textId="77777777" w:rsidTr="00587B31">
        <w:tc>
          <w:tcPr>
            <w:tcW w:w="1631" w:type="dxa"/>
          </w:tcPr>
          <w:p w14:paraId="30855196" w14:textId="77777777" w:rsidR="008036F7" w:rsidRPr="008C7ABD" w:rsidRDefault="008036F7" w:rsidP="00587B31">
            <w:pPr>
              <w:rPr>
                <w:rFonts w:ascii="Arial" w:hAnsi="Arial" w:cs="Arial"/>
                <w:sz w:val="32"/>
                <w:szCs w:val="32"/>
              </w:rPr>
            </w:pPr>
          </w:p>
        </w:tc>
        <w:tc>
          <w:tcPr>
            <w:tcW w:w="1424" w:type="dxa"/>
          </w:tcPr>
          <w:p w14:paraId="0597A503" w14:textId="77777777" w:rsidR="008036F7" w:rsidRPr="008C7ABD" w:rsidRDefault="008036F7" w:rsidP="00587B31">
            <w:pPr>
              <w:rPr>
                <w:rFonts w:ascii="Arial" w:hAnsi="Arial" w:cs="Arial"/>
                <w:sz w:val="32"/>
                <w:szCs w:val="32"/>
              </w:rPr>
            </w:pPr>
          </w:p>
        </w:tc>
        <w:tc>
          <w:tcPr>
            <w:tcW w:w="2290" w:type="dxa"/>
          </w:tcPr>
          <w:p w14:paraId="25A21C70" w14:textId="77777777" w:rsidR="008036F7" w:rsidRPr="008C7ABD" w:rsidRDefault="008036F7" w:rsidP="00587B31">
            <w:pPr>
              <w:rPr>
                <w:rFonts w:ascii="Arial" w:hAnsi="Arial" w:cs="Arial"/>
                <w:sz w:val="32"/>
                <w:szCs w:val="32"/>
              </w:rPr>
            </w:pPr>
          </w:p>
        </w:tc>
      </w:tr>
      <w:tr w:rsidR="008036F7" w:rsidRPr="008C7ABD" w14:paraId="75421F08" w14:textId="77777777" w:rsidTr="00587B31">
        <w:tc>
          <w:tcPr>
            <w:tcW w:w="1631" w:type="dxa"/>
          </w:tcPr>
          <w:p w14:paraId="778EFD9D" w14:textId="77777777" w:rsidR="008036F7" w:rsidRPr="008C7ABD" w:rsidRDefault="008036F7" w:rsidP="00587B31">
            <w:pPr>
              <w:rPr>
                <w:rFonts w:ascii="Arial" w:hAnsi="Arial" w:cs="Arial"/>
                <w:sz w:val="32"/>
                <w:szCs w:val="32"/>
              </w:rPr>
            </w:pPr>
          </w:p>
        </w:tc>
        <w:tc>
          <w:tcPr>
            <w:tcW w:w="1424" w:type="dxa"/>
          </w:tcPr>
          <w:p w14:paraId="43A4569D" w14:textId="77777777" w:rsidR="008036F7" w:rsidRPr="008C7ABD" w:rsidRDefault="008036F7" w:rsidP="00587B31">
            <w:pPr>
              <w:rPr>
                <w:rFonts w:ascii="Arial" w:hAnsi="Arial" w:cs="Arial"/>
                <w:sz w:val="32"/>
                <w:szCs w:val="32"/>
              </w:rPr>
            </w:pPr>
          </w:p>
        </w:tc>
        <w:tc>
          <w:tcPr>
            <w:tcW w:w="2290" w:type="dxa"/>
          </w:tcPr>
          <w:p w14:paraId="129B9224" w14:textId="77777777" w:rsidR="008036F7" w:rsidRPr="008C7ABD" w:rsidRDefault="008036F7" w:rsidP="00587B31">
            <w:pPr>
              <w:rPr>
                <w:rFonts w:ascii="Arial" w:hAnsi="Arial" w:cs="Arial"/>
                <w:sz w:val="32"/>
                <w:szCs w:val="32"/>
              </w:rPr>
            </w:pPr>
          </w:p>
        </w:tc>
      </w:tr>
      <w:tr w:rsidR="008036F7" w:rsidRPr="008C7ABD" w14:paraId="16B8862E" w14:textId="77777777" w:rsidTr="00587B31">
        <w:tc>
          <w:tcPr>
            <w:tcW w:w="1631" w:type="dxa"/>
          </w:tcPr>
          <w:p w14:paraId="04AD5957" w14:textId="77777777" w:rsidR="008036F7" w:rsidRPr="008C7ABD" w:rsidRDefault="008036F7" w:rsidP="00587B31">
            <w:pPr>
              <w:rPr>
                <w:rFonts w:ascii="Arial" w:hAnsi="Arial" w:cs="Arial"/>
                <w:sz w:val="32"/>
                <w:szCs w:val="32"/>
              </w:rPr>
            </w:pPr>
          </w:p>
        </w:tc>
        <w:tc>
          <w:tcPr>
            <w:tcW w:w="1424" w:type="dxa"/>
          </w:tcPr>
          <w:p w14:paraId="09491395" w14:textId="77777777" w:rsidR="008036F7" w:rsidRPr="008C7ABD" w:rsidRDefault="008036F7" w:rsidP="00587B31">
            <w:pPr>
              <w:rPr>
                <w:rFonts w:ascii="Arial" w:hAnsi="Arial" w:cs="Arial"/>
                <w:sz w:val="32"/>
                <w:szCs w:val="32"/>
              </w:rPr>
            </w:pPr>
          </w:p>
        </w:tc>
        <w:tc>
          <w:tcPr>
            <w:tcW w:w="2290" w:type="dxa"/>
          </w:tcPr>
          <w:p w14:paraId="5380FEB7" w14:textId="77777777" w:rsidR="008036F7" w:rsidRPr="008C7ABD" w:rsidRDefault="008036F7" w:rsidP="00587B31">
            <w:pPr>
              <w:rPr>
                <w:rFonts w:ascii="Arial" w:hAnsi="Arial" w:cs="Arial"/>
                <w:sz w:val="32"/>
                <w:szCs w:val="32"/>
              </w:rPr>
            </w:pPr>
          </w:p>
        </w:tc>
      </w:tr>
      <w:tr w:rsidR="00837077" w:rsidRPr="008C7ABD" w14:paraId="0415F98B" w14:textId="77777777" w:rsidTr="00587B31">
        <w:tc>
          <w:tcPr>
            <w:tcW w:w="1631" w:type="dxa"/>
          </w:tcPr>
          <w:p w14:paraId="3A1FD28C" w14:textId="77777777" w:rsidR="00837077" w:rsidRPr="008C7ABD" w:rsidRDefault="00837077" w:rsidP="00587B31">
            <w:pPr>
              <w:rPr>
                <w:rFonts w:ascii="Arial" w:hAnsi="Arial" w:cs="Arial"/>
                <w:sz w:val="32"/>
                <w:szCs w:val="32"/>
              </w:rPr>
            </w:pPr>
          </w:p>
        </w:tc>
        <w:tc>
          <w:tcPr>
            <w:tcW w:w="1424" w:type="dxa"/>
          </w:tcPr>
          <w:p w14:paraId="71DD20B8" w14:textId="77777777" w:rsidR="00837077" w:rsidRPr="008C7ABD" w:rsidRDefault="00837077" w:rsidP="00587B31">
            <w:pPr>
              <w:rPr>
                <w:rFonts w:ascii="Arial" w:hAnsi="Arial" w:cs="Arial"/>
                <w:sz w:val="32"/>
                <w:szCs w:val="32"/>
              </w:rPr>
            </w:pPr>
          </w:p>
        </w:tc>
        <w:tc>
          <w:tcPr>
            <w:tcW w:w="2290" w:type="dxa"/>
          </w:tcPr>
          <w:p w14:paraId="4B3D2735" w14:textId="77777777" w:rsidR="00837077" w:rsidRPr="008C7ABD" w:rsidRDefault="00837077" w:rsidP="00587B31">
            <w:pPr>
              <w:rPr>
                <w:rFonts w:ascii="Arial" w:hAnsi="Arial" w:cs="Arial"/>
                <w:sz w:val="32"/>
                <w:szCs w:val="32"/>
              </w:rPr>
            </w:pPr>
          </w:p>
        </w:tc>
      </w:tr>
      <w:tr w:rsidR="00837077" w:rsidRPr="008C7ABD" w14:paraId="577FD7D6" w14:textId="77777777" w:rsidTr="00587B31">
        <w:tc>
          <w:tcPr>
            <w:tcW w:w="1631" w:type="dxa"/>
          </w:tcPr>
          <w:p w14:paraId="0C2C9345" w14:textId="77777777" w:rsidR="00837077" w:rsidRPr="008C7ABD" w:rsidRDefault="00837077" w:rsidP="00587B31">
            <w:pPr>
              <w:rPr>
                <w:rFonts w:ascii="Arial" w:hAnsi="Arial" w:cs="Arial"/>
                <w:sz w:val="32"/>
                <w:szCs w:val="32"/>
              </w:rPr>
            </w:pPr>
          </w:p>
        </w:tc>
        <w:tc>
          <w:tcPr>
            <w:tcW w:w="1424" w:type="dxa"/>
          </w:tcPr>
          <w:p w14:paraId="251A6EEC" w14:textId="77777777" w:rsidR="00837077" w:rsidRPr="008C7ABD" w:rsidRDefault="00837077" w:rsidP="00587B31">
            <w:pPr>
              <w:rPr>
                <w:rFonts w:ascii="Arial" w:hAnsi="Arial" w:cs="Arial"/>
                <w:sz w:val="32"/>
                <w:szCs w:val="32"/>
              </w:rPr>
            </w:pPr>
          </w:p>
        </w:tc>
        <w:tc>
          <w:tcPr>
            <w:tcW w:w="2290" w:type="dxa"/>
          </w:tcPr>
          <w:p w14:paraId="021E17B3" w14:textId="77777777" w:rsidR="00837077" w:rsidRPr="008C7ABD" w:rsidRDefault="00837077" w:rsidP="00587B31">
            <w:pPr>
              <w:rPr>
                <w:rFonts w:ascii="Arial" w:hAnsi="Arial" w:cs="Arial"/>
                <w:sz w:val="32"/>
                <w:szCs w:val="32"/>
              </w:rPr>
            </w:pPr>
          </w:p>
        </w:tc>
      </w:tr>
      <w:tr w:rsidR="00837077" w:rsidRPr="008C7ABD" w14:paraId="6740952F" w14:textId="77777777" w:rsidTr="00587B31">
        <w:tc>
          <w:tcPr>
            <w:tcW w:w="1631" w:type="dxa"/>
          </w:tcPr>
          <w:p w14:paraId="737AC5D8" w14:textId="77777777" w:rsidR="00837077" w:rsidRPr="008C7ABD" w:rsidRDefault="00837077" w:rsidP="00587B31">
            <w:pPr>
              <w:rPr>
                <w:rFonts w:ascii="Arial" w:hAnsi="Arial" w:cs="Arial"/>
                <w:sz w:val="32"/>
                <w:szCs w:val="32"/>
              </w:rPr>
            </w:pPr>
          </w:p>
        </w:tc>
        <w:tc>
          <w:tcPr>
            <w:tcW w:w="1424" w:type="dxa"/>
          </w:tcPr>
          <w:p w14:paraId="4804ECC0" w14:textId="77777777" w:rsidR="00837077" w:rsidRPr="008C7ABD" w:rsidRDefault="00837077" w:rsidP="00587B31">
            <w:pPr>
              <w:rPr>
                <w:rFonts w:ascii="Arial" w:hAnsi="Arial" w:cs="Arial"/>
                <w:sz w:val="32"/>
                <w:szCs w:val="32"/>
              </w:rPr>
            </w:pPr>
          </w:p>
        </w:tc>
        <w:tc>
          <w:tcPr>
            <w:tcW w:w="2290" w:type="dxa"/>
          </w:tcPr>
          <w:p w14:paraId="7FFB5032" w14:textId="77777777" w:rsidR="00837077" w:rsidRPr="008C7ABD" w:rsidRDefault="00837077" w:rsidP="00587B31">
            <w:pPr>
              <w:rPr>
                <w:rFonts w:ascii="Arial" w:hAnsi="Arial" w:cs="Arial"/>
                <w:sz w:val="32"/>
                <w:szCs w:val="32"/>
              </w:rPr>
            </w:pPr>
          </w:p>
        </w:tc>
      </w:tr>
    </w:tbl>
    <w:p w14:paraId="40004211" w14:textId="77777777" w:rsidR="008036F7" w:rsidRPr="008C7ABD" w:rsidRDefault="008036F7" w:rsidP="008036F7">
      <w:pPr>
        <w:spacing w:line="259" w:lineRule="auto"/>
        <w:rPr>
          <w:rFonts w:ascii="Arial" w:hAnsi="Arial" w:cs="Arial"/>
          <w:sz w:val="20"/>
          <w:szCs w:val="20"/>
        </w:rPr>
      </w:pPr>
    </w:p>
    <w:p w14:paraId="64F35838" w14:textId="77777777" w:rsidR="008036F7" w:rsidRDefault="008036F7" w:rsidP="008036F7">
      <w:pPr>
        <w:rPr>
          <w:rFonts w:cstheme="minorHAnsi"/>
          <w:b/>
          <w:bCs/>
        </w:rPr>
      </w:pPr>
    </w:p>
    <w:p w14:paraId="668C5893" w14:textId="77777777" w:rsidR="008036F7" w:rsidRDefault="008036F7" w:rsidP="008036F7">
      <w:pPr>
        <w:rPr>
          <w:rFonts w:cstheme="minorHAnsi"/>
          <w:b/>
          <w:bCs/>
        </w:rPr>
      </w:pPr>
    </w:p>
    <w:p w14:paraId="312EDF63" w14:textId="77777777" w:rsidR="008036F7" w:rsidRDefault="008036F7" w:rsidP="008036F7">
      <w:pPr>
        <w:rPr>
          <w:rFonts w:cstheme="minorHAnsi"/>
          <w:b/>
          <w:bCs/>
        </w:rPr>
      </w:pPr>
    </w:p>
    <w:p w14:paraId="6E3CA697" w14:textId="77777777" w:rsidR="008036F7" w:rsidRDefault="008036F7" w:rsidP="008036F7">
      <w:pPr>
        <w:rPr>
          <w:rFonts w:cstheme="minorHAnsi"/>
          <w:b/>
          <w:bCs/>
        </w:rPr>
      </w:pPr>
    </w:p>
    <w:p w14:paraId="27CFCF97" w14:textId="77777777" w:rsidR="008036F7" w:rsidRDefault="008036F7" w:rsidP="008036F7">
      <w:pPr>
        <w:rPr>
          <w:rFonts w:cstheme="minorHAnsi"/>
          <w:b/>
          <w:bCs/>
        </w:rPr>
      </w:pPr>
    </w:p>
    <w:p w14:paraId="6A5B9A83" w14:textId="77777777" w:rsidR="008036F7" w:rsidRDefault="008036F7" w:rsidP="008036F7">
      <w:pPr>
        <w:rPr>
          <w:rFonts w:cstheme="minorHAnsi"/>
          <w:b/>
          <w:bCs/>
        </w:rPr>
      </w:pPr>
    </w:p>
    <w:p w14:paraId="57437871" w14:textId="77777777" w:rsidR="008036F7" w:rsidRDefault="008036F7" w:rsidP="008036F7">
      <w:pPr>
        <w:rPr>
          <w:rFonts w:cstheme="minorHAnsi"/>
          <w:b/>
          <w:bCs/>
          <w:noProof/>
        </w:rPr>
      </w:pPr>
    </w:p>
    <w:p w14:paraId="6C5EB730" w14:textId="7551DAF9" w:rsidR="008036F7" w:rsidRDefault="008036F7" w:rsidP="0009196A">
      <w:pPr>
        <w:pStyle w:val="Heading2"/>
        <w:rPr>
          <w:rFonts w:cstheme="minorHAnsi"/>
        </w:rPr>
      </w:pPr>
      <w:bookmarkStart w:id="30" w:name="_Toc204783055"/>
      <w:r w:rsidRPr="002C22DF">
        <w:rPr>
          <w:color w:val="000000" w:themeColor="text1"/>
        </w:rPr>
        <w:lastRenderedPageBreak/>
        <w:t xml:space="preserve">Appendix </w:t>
      </w:r>
      <w:r>
        <w:rPr>
          <w:color w:val="000000" w:themeColor="text1"/>
        </w:rPr>
        <w:t>G</w:t>
      </w:r>
      <w:r w:rsidRPr="002C22DF">
        <w:rPr>
          <w:color w:val="000000" w:themeColor="text1"/>
        </w:rPr>
        <w:t xml:space="preserve">: </w:t>
      </w:r>
      <w:r w:rsidRPr="00C93E47">
        <w:rPr>
          <w:color w:val="004F88"/>
        </w:rPr>
        <w:t>Laser S</w:t>
      </w:r>
      <w:r w:rsidR="00BA455A" w:rsidRPr="00C93E47">
        <w:rPr>
          <w:color w:val="004F88"/>
        </w:rPr>
        <w:t>ystem</w:t>
      </w:r>
      <w:r w:rsidRPr="00C93E47">
        <w:rPr>
          <w:color w:val="004F88"/>
        </w:rPr>
        <w:t xml:space="preserve"> Safety Self-Assessment Form</w:t>
      </w:r>
      <w:bookmarkEnd w:id="30"/>
    </w:p>
    <w:p w14:paraId="08A6AA22" w14:textId="42775999" w:rsidR="008036F7" w:rsidRPr="00C871FB" w:rsidRDefault="008036F7" w:rsidP="008036F7">
      <w:pPr>
        <w:rPr>
          <w:rFonts w:cstheme="minorHAnsi"/>
          <w:b/>
          <w:bCs/>
        </w:rPr>
      </w:pPr>
      <w:r w:rsidRPr="00C871FB">
        <w:rPr>
          <w:rFonts w:ascii="Arial" w:hAnsi="Arial" w:cs="Arial"/>
          <w:sz w:val="18"/>
          <w:szCs w:val="18"/>
        </w:rPr>
        <w:t>(</w:t>
      </w:r>
      <w:r w:rsidRPr="00C871FB">
        <w:rPr>
          <w:rFonts w:ascii="Arial" w:hAnsi="Arial" w:cs="Arial"/>
          <w:b/>
          <w:bCs/>
          <w:sz w:val="18"/>
          <w:szCs w:val="18"/>
        </w:rPr>
        <w:t>Fill out one for each</w:t>
      </w:r>
      <w:r w:rsidRPr="00C871FB">
        <w:rPr>
          <w:rFonts w:ascii="Arial" w:hAnsi="Arial" w:cs="Arial"/>
          <w:sz w:val="18"/>
          <w:szCs w:val="18"/>
        </w:rPr>
        <w:t xml:space="preserve"> Laser S</w:t>
      </w:r>
      <w:r w:rsidR="00BA455A">
        <w:rPr>
          <w:rFonts w:ascii="Arial" w:hAnsi="Arial" w:cs="Arial"/>
          <w:sz w:val="18"/>
          <w:szCs w:val="18"/>
        </w:rPr>
        <w:t>ystem</w:t>
      </w:r>
      <w:r w:rsidRPr="00C871FB">
        <w:rPr>
          <w:rFonts w:ascii="Arial" w:hAnsi="Arial" w:cs="Arial"/>
          <w:sz w:val="18"/>
          <w:szCs w:val="18"/>
        </w:rPr>
        <w:t xml:space="preserve"> containing a Class 3B or Class 4 laser. Retain a copy for your records.)</w:t>
      </w:r>
    </w:p>
    <w:p w14:paraId="7CD9959E" w14:textId="77777777" w:rsidR="008036F7" w:rsidRDefault="008036F7" w:rsidP="008036F7">
      <w:pPr>
        <w:rPr>
          <w:rFonts w:cstheme="minorHAnsi"/>
          <w:b/>
          <w:bCs/>
        </w:rPr>
      </w:pPr>
    </w:p>
    <w:tbl>
      <w:tblPr>
        <w:tblStyle w:val="TableGrid3"/>
        <w:tblW w:w="10130" w:type="dxa"/>
        <w:tblLook w:val="04A0" w:firstRow="1" w:lastRow="0" w:firstColumn="1" w:lastColumn="0" w:noHBand="0" w:noVBand="1"/>
      </w:tblPr>
      <w:tblGrid>
        <w:gridCol w:w="448"/>
        <w:gridCol w:w="3417"/>
        <w:gridCol w:w="2970"/>
        <w:gridCol w:w="400"/>
        <w:gridCol w:w="450"/>
        <w:gridCol w:w="112"/>
        <w:gridCol w:w="338"/>
        <w:gridCol w:w="224"/>
        <w:gridCol w:w="226"/>
        <w:gridCol w:w="176"/>
        <w:gridCol w:w="160"/>
        <w:gridCol w:w="1209"/>
      </w:tblGrid>
      <w:tr w:rsidR="008036F7" w:rsidRPr="00C871FB" w14:paraId="69FCF591" w14:textId="77777777" w:rsidTr="00587B31">
        <w:trPr>
          <w:trHeight w:val="399"/>
        </w:trPr>
        <w:tc>
          <w:tcPr>
            <w:tcW w:w="3865" w:type="dxa"/>
            <w:gridSpan w:val="2"/>
            <w:vAlign w:val="center"/>
          </w:tcPr>
          <w:p w14:paraId="424DC23D" w14:textId="77777777" w:rsidR="008036F7" w:rsidRPr="00C871FB" w:rsidRDefault="008036F7" w:rsidP="00587B31">
            <w:pPr>
              <w:rPr>
                <w:rFonts w:ascii="Arial" w:hAnsi="Arial" w:cs="Arial"/>
              </w:rPr>
            </w:pPr>
            <w:r w:rsidRPr="00C871FB">
              <w:rPr>
                <w:rFonts w:ascii="Arial" w:hAnsi="Arial" w:cs="Arial"/>
              </w:rPr>
              <w:t>Date:</w:t>
            </w:r>
          </w:p>
        </w:tc>
        <w:tc>
          <w:tcPr>
            <w:tcW w:w="6265" w:type="dxa"/>
            <w:gridSpan w:val="10"/>
            <w:vAlign w:val="center"/>
          </w:tcPr>
          <w:p w14:paraId="3C21711B" w14:textId="77777777" w:rsidR="008036F7" w:rsidRPr="00C871FB" w:rsidRDefault="008036F7" w:rsidP="00587B31">
            <w:pPr>
              <w:rPr>
                <w:rFonts w:ascii="Arial" w:hAnsi="Arial" w:cs="Arial"/>
              </w:rPr>
            </w:pPr>
            <w:r w:rsidRPr="00C871FB">
              <w:rPr>
                <w:rFonts w:ascii="Arial" w:hAnsi="Arial" w:cs="Arial"/>
              </w:rPr>
              <w:t>PI:</w:t>
            </w:r>
          </w:p>
        </w:tc>
      </w:tr>
      <w:tr w:rsidR="008036F7" w:rsidRPr="00C871FB" w14:paraId="4D21E0C0" w14:textId="77777777" w:rsidTr="00587B31">
        <w:trPr>
          <w:trHeight w:val="377"/>
        </w:trPr>
        <w:tc>
          <w:tcPr>
            <w:tcW w:w="3865" w:type="dxa"/>
            <w:gridSpan w:val="2"/>
            <w:vAlign w:val="center"/>
          </w:tcPr>
          <w:p w14:paraId="2865B6EF" w14:textId="77777777" w:rsidR="008036F7" w:rsidRPr="00C871FB" w:rsidRDefault="008036F7" w:rsidP="00587B31">
            <w:pPr>
              <w:rPr>
                <w:rFonts w:ascii="Arial" w:hAnsi="Arial" w:cs="Arial"/>
              </w:rPr>
            </w:pPr>
            <w:r w:rsidRPr="00C871FB">
              <w:rPr>
                <w:rFonts w:ascii="Arial" w:hAnsi="Arial" w:cs="Arial"/>
              </w:rPr>
              <w:t>Building:</w:t>
            </w:r>
          </w:p>
        </w:tc>
        <w:tc>
          <w:tcPr>
            <w:tcW w:w="6265" w:type="dxa"/>
            <w:gridSpan w:val="10"/>
            <w:vAlign w:val="center"/>
          </w:tcPr>
          <w:p w14:paraId="6127C0F2" w14:textId="77777777" w:rsidR="008036F7" w:rsidRPr="00C871FB" w:rsidRDefault="008036F7" w:rsidP="00587B31">
            <w:pPr>
              <w:rPr>
                <w:rFonts w:ascii="Arial" w:hAnsi="Arial" w:cs="Arial"/>
              </w:rPr>
            </w:pPr>
            <w:r w:rsidRPr="00C871FB">
              <w:rPr>
                <w:rFonts w:ascii="Arial" w:hAnsi="Arial" w:cs="Arial"/>
              </w:rPr>
              <w:t>Self-assessment completed by:</w:t>
            </w:r>
          </w:p>
        </w:tc>
      </w:tr>
      <w:tr w:rsidR="008036F7" w:rsidRPr="00C871FB" w14:paraId="2314E07B" w14:textId="77777777" w:rsidTr="00587B31">
        <w:trPr>
          <w:trHeight w:val="389"/>
        </w:trPr>
        <w:tc>
          <w:tcPr>
            <w:tcW w:w="3865" w:type="dxa"/>
            <w:gridSpan w:val="2"/>
            <w:vAlign w:val="center"/>
          </w:tcPr>
          <w:p w14:paraId="27B8019D" w14:textId="77777777" w:rsidR="008036F7" w:rsidRPr="00C871FB" w:rsidRDefault="008036F7" w:rsidP="00587B31">
            <w:pPr>
              <w:rPr>
                <w:rFonts w:ascii="Arial" w:hAnsi="Arial" w:cs="Arial"/>
              </w:rPr>
            </w:pPr>
            <w:r w:rsidRPr="00C871FB">
              <w:rPr>
                <w:rFonts w:ascii="Arial" w:hAnsi="Arial" w:cs="Arial"/>
              </w:rPr>
              <w:t>Room(s):</w:t>
            </w:r>
          </w:p>
        </w:tc>
        <w:tc>
          <w:tcPr>
            <w:tcW w:w="6265" w:type="dxa"/>
            <w:gridSpan w:val="10"/>
            <w:vAlign w:val="center"/>
          </w:tcPr>
          <w:p w14:paraId="5922B209" w14:textId="77777777" w:rsidR="008036F7" w:rsidRPr="00C871FB" w:rsidRDefault="008036F7" w:rsidP="00587B31">
            <w:pPr>
              <w:rPr>
                <w:rFonts w:ascii="Arial" w:hAnsi="Arial" w:cs="Arial"/>
              </w:rPr>
            </w:pPr>
            <w:r w:rsidRPr="00C871FB">
              <w:rPr>
                <w:rFonts w:ascii="Arial" w:hAnsi="Arial" w:cs="Arial"/>
              </w:rPr>
              <w:t>Department/Institution:</w:t>
            </w:r>
          </w:p>
        </w:tc>
      </w:tr>
      <w:tr w:rsidR="008036F7" w:rsidRPr="00C871FB" w14:paraId="251EB1E8" w14:textId="77777777" w:rsidTr="00587B31">
        <w:trPr>
          <w:trHeight w:val="389"/>
        </w:trPr>
        <w:tc>
          <w:tcPr>
            <w:tcW w:w="3865" w:type="dxa"/>
            <w:gridSpan w:val="2"/>
            <w:vAlign w:val="center"/>
          </w:tcPr>
          <w:p w14:paraId="72F4A705" w14:textId="77777777" w:rsidR="008036F7" w:rsidRPr="00C871FB" w:rsidRDefault="008036F7" w:rsidP="00587B31">
            <w:pPr>
              <w:rPr>
                <w:rFonts w:ascii="Arial" w:hAnsi="Arial" w:cs="Arial"/>
              </w:rPr>
            </w:pPr>
            <w:r w:rsidRPr="00C871FB">
              <w:rPr>
                <w:rFonts w:ascii="Arial" w:hAnsi="Arial" w:cs="Arial"/>
              </w:rPr>
              <w:t xml:space="preserve">EHS Representative: </w:t>
            </w:r>
          </w:p>
        </w:tc>
        <w:tc>
          <w:tcPr>
            <w:tcW w:w="2970" w:type="dxa"/>
            <w:vAlign w:val="center"/>
          </w:tcPr>
          <w:p w14:paraId="2EB870F0" w14:textId="25905208" w:rsidR="008036F7" w:rsidRPr="00C871FB" w:rsidRDefault="008036F7" w:rsidP="00587B31">
            <w:pPr>
              <w:rPr>
                <w:rFonts w:ascii="Arial" w:hAnsi="Arial" w:cs="Arial"/>
              </w:rPr>
            </w:pPr>
            <w:r w:rsidRPr="00C871FB">
              <w:rPr>
                <w:rFonts w:ascii="Arial" w:hAnsi="Arial" w:cs="Arial"/>
              </w:rPr>
              <w:t>Laser S</w:t>
            </w:r>
            <w:r w:rsidR="00BA455A">
              <w:rPr>
                <w:rFonts w:ascii="Arial" w:hAnsi="Arial" w:cs="Arial"/>
              </w:rPr>
              <w:t>ystem</w:t>
            </w:r>
            <w:r w:rsidRPr="00C871FB">
              <w:rPr>
                <w:rFonts w:ascii="Arial" w:hAnsi="Arial" w:cs="Arial"/>
              </w:rPr>
              <w:t xml:space="preserve"> ID #:</w:t>
            </w:r>
          </w:p>
        </w:tc>
        <w:tc>
          <w:tcPr>
            <w:tcW w:w="3295" w:type="dxa"/>
            <w:gridSpan w:val="9"/>
            <w:vAlign w:val="center"/>
          </w:tcPr>
          <w:p w14:paraId="74D1866B" w14:textId="5B10926C" w:rsidR="008036F7" w:rsidRPr="00C871FB" w:rsidRDefault="008036F7" w:rsidP="00587B31">
            <w:pPr>
              <w:rPr>
                <w:rFonts w:ascii="Arial" w:hAnsi="Arial" w:cs="Arial"/>
              </w:rPr>
            </w:pPr>
            <w:r w:rsidRPr="00C871FB">
              <w:rPr>
                <w:rFonts w:ascii="Arial" w:hAnsi="Arial" w:cs="Arial"/>
              </w:rPr>
              <w:t>Highest Laser Class in S</w:t>
            </w:r>
            <w:r w:rsidR="00BA455A">
              <w:rPr>
                <w:rFonts w:ascii="Arial" w:hAnsi="Arial" w:cs="Arial"/>
              </w:rPr>
              <w:t>ystem</w:t>
            </w:r>
            <w:r w:rsidRPr="00C871FB">
              <w:rPr>
                <w:rFonts w:ascii="Arial" w:hAnsi="Arial" w:cs="Arial"/>
              </w:rPr>
              <w:t xml:space="preserve">: </w:t>
            </w:r>
          </w:p>
        </w:tc>
      </w:tr>
      <w:tr w:rsidR="008036F7" w:rsidRPr="00C871FB" w14:paraId="2F63F395" w14:textId="77777777" w:rsidTr="00587B31">
        <w:trPr>
          <w:trHeight w:val="312"/>
        </w:trPr>
        <w:tc>
          <w:tcPr>
            <w:tcW w:w="448" w:type="dxa"/>
            <w:tcBorders>
              <w:right w:val="nil"/>
            </w:tcBorders>
            <w:shd w:val="clear" w:color="auto" w:fill="BFBFBF" w:themeFill="background1" w:themeFillShade="BF"/>
          </w:tcPr>
          <w:p w14:paraId="259BCEA6" w14:textId="77777777" w:rsidR="008036F7" w:rsidRPr="00C871FB" w:rsidRDefault="008036F7" w:rsidP="00587B31">
            <w:pPr>
              <w:rPr>
                <w:rFonts w:ascii="Arial" w:hAnsi="Arial" w:cs="Arial"/>
              </w:rPr>
            </w:pPr>
          </w:p>
        </w:tc>
        <w:tc>
          <w:tcPr>
            <w:tcW w:w="6787" w:type="dxa"/>
            <w:gridSpan w:val="3"/>
            <w:tcBorders>
              <w:left w:val="nil"/>
              <w:right w:val="nil"/>
            </w:tcBorders>
            <w:shd w:val="clear" w:color="auto" w:fill="BFBFBF" w:themeFill="background1" w:themeFillShade="BF"/>
            <w:vAlign w:val="center"/>
          </w:tcPr>
          <w:p w14:paraId="65538713" w14:textId="77777777" w:rsidR="008036F7" w:rsidRPr="00C871FB" w:rsidRDefault="008036F7" w:rsidP="00587B31">
            <w:pPr>
              <w:tabs>
                <w:tab w:val="center" w:pos="3712"/>
                <w:tab w:val="left" w:pos="6273"/>
              </w:tabs>
              <w:jc w:val="center"/>
              <w:rPr>
                <w:rFonts w:ascii="Arial" w:hAnsi="Arial" w:cs="Arial"/>
                <w:b/>
                <w:sz w:val="20"/>
                <w:szCs w:val="20"/>
              </w:rPr>
            </w:pPr>
            <w:r w:rsidRPr="00C871FB">
              <w:rPr>
                <w:rFonts w:ascii="Arial" w:hAnsi="Arial" w:cs="Arial"/>
                <w:b/>
                <w:sz w:val="20"/>
                <w:szCs w:val="20"/>
              </w:rPr>
              <w:t>Documents and Training</w:t>
            </w:r>
          </w:p>
        </w:tc>
        <w:tc>
          <w:tcPr>
            <w:tcW w:w="450" w:type="dxa"/>
            <w:tcBorders>
              <w:left w:val="nil"/>
              <w:bottom w:val="single" w:sz="4" w:space="0" w:color="auto"/>
              <w:right w:val="nil"/>
            </w:tcBorders>
            <w:shd w:val="clear" w:color="auto" w:fill="BFBFBF" w:themeFill="background1" w:themeFillShade="BF"/>
            <w:vAlign w:val="center"/>
          </w:tcPr>
          <w:p w14:paraId="5071DCC3" w14:textId="77777777" w:rsidR="008036F7" w:rsidRPr="00C871FB" w:rsidRDefault="008036F7" w:rsidP="00587B31">
            <w:pPr>
              <w:jc w:val="center"/>
              <w:rPr>
                <w:rFonts w:ascii="Arial" w:hAnsi="Arial" w:cs="Arial"/>
                <w:b/>
                <w:sz w:val="20"/>
                <w:szCs w:val="20"/>
              </w:rPr>
            </w:pPr>
            <w:r w:rsidRPr="00C871FB">
              <w:rPr>
                <w:rFonts w:ascii="Arial" w:hAnsi="Arial" w:cs="Arial"/>
                <w:b/>
                <w:sz w:val="20"/>
                <w:szCs w:val="20"/>
              </w:rPr>
              <w:t>Y</w:t>
            </w:r>
          </w:p>
        </w:tc>
        <w:tc>
          <w:tcPr>
            <w:tcW w:w="450" w:type="dxa"/>
            <w:gridSpan w:val="2"/>
            <w:tcBorders>
              <w:left w:val="nil"/>
              <w:bottom w:val="single" w:sz="4" w:space="0" w:color="auto"/>
              <w:right w:val="nil"/>
            </w:tcBorders>
            <w:shd w:val="clear" w:color="auto" w:fill="BFBFBF" w:themeFill="background1" w:themeFillShade="BF"/>
            <w:vAlign w:val="center"/>
          </w:tcPr>
          <w:p w14:paraId="3B2EFE28" w14:textId="77777777" w:rsidR="008036F7" w:rsidRPr="00C871FB" w:rsidRDefault="008036F7" w:rsidP="00587B31">
            <w:pPr>
              <w:jc w:val="center"/>
              <w:rPr>
                <w:rFonts w:ascii="Arial" w:hAnsi="Arial" w:cs="Arial"/>
                <w:b/>
                <w:sz w:val="20"/>
                <w:szCs w:val="20"/>
              </w:rPr>
            </w:pPr>
            <w:r w:rsidRPr="00C871FB">
              <w:rPr>
                <w:rFonts w:ascii="Arial" w:hAnsi="Arial" w:cs="Arial"/>
                <w:b/>
                <w:sz w:val="20"/>
                <w:szCs w:val="20"/>
              </w:rPr>
              <w:t>N</w:t>
            </w:r>
          </w:p>
        </w:tc>
        <w:tc>
          <w:tcPr>
            <w:tcW w:w="626" w:type="dxa"/>
            <w:gridSpan w:val="3"/>
            <w:tcBorders>
              <w:left w:val="nil"/>
              <w:bottom w:val="single" w:sz="4" w:space="0" w:color="auto"/>
              <w:right w:val="nil"/>
            </w:tcBorders>
            <w:shd w:val="clear" w:color="auto" w:fill="BFBFBF" w:themeFill="background1" w:themeFillShade="BF"/>
            <w:vAlign w:val="center"/>
          </w:tcPr>
          <w:p w14:paraId="14D90BCB" w14:textId="77777777" w:rsidR="008036F7" w:rsidRPr="00C871FB" w:rsidRDefault="008036F7" w:rsidP="00587B31">
            <w:pPr>
              <w:jc w:val="center"/>
              <w:rPr>
                <w:rFonts w:ascii="Arial" w:hAnsi="Arial" w:cs="Arial"/>
                <w:b/>
                <w:sz w:val="20"/>
                <w:szCs w:val="20"/>
              </w:rPr>
            </w:pPr>
            <w:r w:rsidRPr="00C871FB">
              <w:rPr>
                <w:rFonts w:ascii="Arial" w:hAnsi="Arial" w:cs="Arial"/>
                <w:b/>
                <w:sz w:val="20"/>
                <w:szCs w:val="20"/>
              </w:rPr>
              <w:t>N/A</w:t>
            </w:r>
          </w:p>
        </w:tc>
        <w:tc>
          <w:tcPr>
            <w:tcW w:w="1369" w:type="dxa"/>
            <w:gridSpan w:val="2"/>
            <w:tcBorders>
              <w:left w:val="nil"/>
              <w:bottom w:val="single" w:sz="4" w:space="0" w:color="auto"/>
            </w:tcBorders>
            <w:shd w:val="clear" w:color="auto" w:fill="BFBFBF" w:themeFill="background1" w:themeFillShade="BF"/>
            <w:vAlign w:val="center"/>
          </w:tcPr>
          <w:p w14:paraId="65A61441" w14:textId="77777777" w:rsidR="008036F7" w:rsidRPr="00C871FB" w:rsidRDefault="008036F7" w:rsidP="00587B31">
            <w:pPr>
              <w:jc w:val="center"/>
              <w:rPr>
                <w:rFonts w:ascii="Arial" w:hAnsi="Arial" w:cs="Arial"/>
                <w:b/>
                <w:sz w:val="20"/>
                <w:szCs w:val="20"/>
              </w:rPr>
            </w:pPr>
            <w:r w:rsidRPr="00C871FB">
              <w:rPr>
                <w:rFonts w:ascii="Arial" w:hAnsi="Arial" w:cs="Arial"/>
                <w:b/>
                <w:sz w:val="20"/>
                <w:szCs w:val="20"/>
              </w:rPr>
              <w:t>Comments</w:t>
            </w:r>
          </w:p>
        </w:tc>
      </w:tr>
      <w:tr w:rsidR="008036F7" w:rsidRPr="00C871FB" w14:paraId="4C2A1B91" w14:textId="77777777" w:rsidTr="00587B31">
        <w:trPr>
          <w:trHeight w:val="313"/>
        </w:trPr>
        <w:tc>
          <w:tcPr>
            <w:tcW w:w="448" w:type="dxa"/>
            <w:vAlign w:val="center"/>
          </w:tcPr>
          <w:p w14:paraId="2884592C" w14:textId="77777777" w:rsidR="008036F7" w:rsidRPr="00C871FB" w:rsidRDefault="008036F7" w:rsidP="00587B31">
            <w:pPr>
              <w:rPr>
                <w:rFonts w:ascii="Arial" w:hAnsi="Arial" w:cs="Arial"/>
                <w:sz w:val="20"/>
                <w:szCs w:val="20"/>
              </w:rPr>
            </w:pPr>
            <w:bookmarkStart w:id="31" w:name="_Hlk202444188"/>
            <w:r w:rsidRPr="00C871FB">
              <w:rPr>
                <w:rFonts w:ascii="Arial" w:hAnsi="Arial" w:cs="Arial"/>
                <w:sz w:val="20"/>
                <w:szCs w:val="20"/>
              </w:rPr>
              <w:t>1</w:t>
            </w:r>
          </w:p>
        </w:tc>
        <w:tc>
          <w:tcPr>
            <w:tcW w:w="6787" w:type="dxa"/>
            <w:gridSpan w:val="3"/>
            <w:tcBorders>
              <w:right w:val="nil"/>
            </w:tcBorders>
            <w:vAlign w:val="center"/>
          </w:tcPr>
          <w:p w14:paraId="785DAFBE" w14:textId="673E2422" w:rsidR="008036F7" w:rsidRPr="00C871FB" w:rsidRDefault="008036F7" w:rsidP="00587B31">
            <w:pPr>
              <w:rPr>
                <w:rFonts w:ascii="Arial" w:hAnsi="Arial" w:cs="Arial"/>
                <w:sz w:val="18"/>
                <w:szCs w:val="18"/>
              </w:rPr>
            </w:pPr>
            <w:r w:rsidRPr="00C871FB">
              <w:rPr>
                <w:rFonts w:ascii="Arial" w:hAnsi="Arial" w:cs="Arial"/>
                <w:sz w:val="18"/>
                <w:szCs w:val="18"/>
              </w:rPr>
              <w:t>All Lasers in S</w:t>
            </w:r>
            <w:r w:rsidR="00BA455A">
              <w:rPr>
                <w:rFonts w:ascii="Arial" w:hAnsi="Arial" w:cs="Arial"/>
                <w:sz w:val="18"/>
                <w:szCs w:val="18"/>
              </w:rPr>
              <w:t>ystem</w:t>
            </w:r>
            <w:r w:rsidRPr="00C871FB">
              <w:rPr>
                <w:rFonts w:ascii="Arial" w:hAnsi="Arial" w:cs="Arial"/>
                <w:sz w:val="18"/>
                <w:szCs w:val="18"/>
              </w:rPr>
              <w:t xml:space="preserve"> are Registered with EHS</w:t>
            </w:r>
          </w:p>
        </w:tc>
        <w:sdt>
          <w:sdtPr>
            <w:rPr>
              <w:rFonts w:ascii="Arial" w:hAnsi="Arial" w:cs="Arial"/>
            </w:rPr>
            <w:id w:val="526831666"/>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3D2C0628"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2078971957"/>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5CF5095E"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1428572311"/>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3F753703"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0ECC3C18" w14:textId="77777777" w:rsidR="008036F7" w:rsidRPr="00C871FB" w:rsidRDefault="008036F7" w:rsidP="00587B31">
            <w:pPr>
              <w:rPr>
                <w:rFonts w:ascii="Arial" w:hAnsi="Arial" w:cs="Arial"/>
                <w:sz w:val="20"/>
                <w:szCs w:val="20"/>
              </w:rPr>
            </w:pPr>
          </w:p>
        </w:tc>
      </w:tr>
      <w:bookmarkEnd w:id="31"/>
      <w:tr w:rsidR="008036F7" w:rsidRPr="00C871FB" w14:paraId="639CFD0C" w14:textId="77777777" w:rsidTr="00587B31">
        <w:trPr>
          <w:trHeight w:val="313"/>
        </w:trPr>
        <w:tc>
          <w:tcPr>
            <w:tcW w:w="448" w:type="dxa"/>
            <w:vAlign w:val="center"/>
          </w:tcPr>
          <w:p w14:paraId="06706205" w14:textId="77777777" w:rsidR="008036F7" w:rsidRPr="00C871FB" w:rsidRDefault="008036F7" w:rsidP="00587B31">
            <w:pPr>
              <w:rPr>
                <w:rFonts w:ascii="Arial" w:hAnsi="Arial" w:cs="Arial"/>
                <w:sz w:val="20"/>
                <w:szCs w:val="20"/>
              </w:rPr>
            </w:pPr>
            <w:r w:rsidRPr="00C871FB">
              <w:rPr>
                <w:rFonts w:ascii="Arial" w:hAnsi="Arial" w:cs="Arial"/>
                <w:sz w:val="20"/>
                <w:szCs w:val="20"/>
              </w:rPr>
              <w:t>2</w:t>
            </w:r>
          </w:p>
        </w:tc>
        <w:tc>
          <w:tcPr>
            <w:tcW w:w="6787" w:type="dxa"/>
            <w:gridSpan w:val="3"/>
            <w:tcBorders>
              <w:right w:val="nil"/>
            </w:tcBorders>
            <w:vAlign w:val="center"/>
          </w:tcPr>
          <w:p w14:paraId="206D1337" w14:textId="09323752" w:rsidR="008036F7" w:rsidRPr="00C871FB" w:rsidRDefault="008036F7" w:rsidP="00587B31">
            <w:pPr>
              <w:rPr>
                <w:rFonts w:ascii="Arial" w:hAnsi="Arial" w:cs="Arial"/>
                <w:sz w:val="18"/>
                <w:szCs w:val="18"/>
              </w:rPr>
            </w:pPr>
            <w:r w:rsidRPr="00C871FB">
              <w:rPr>
                <w:rFonts w:ascii="Arial" w:hAnsi="Arial" w:cs="Arial"/>
                <w:sz w:val="18"/>
                <w:szCs w:val="18"/>
              </w:rPr>
              <w:t>Laser S</w:t>
            </w:r>
            <w:r w:rsidR="00BA455A">
              <w:rPr>
                <w:rFonts w:ascii="Arial" w:hAnsi="Arial" w:cs="Arial"/>
                <w:sz w:val="18"/>
                <w:szCs w:val="18"/>
              </w:rPr>
              <w:t>ystem</w:t>
            </w:r>
            <w:r w:rsidRPr="00C871FB">
              <w:rPr>
                <w:rFonts w:ascii="Arial" w:hAnsi="Arial" w:cs="Arial"/>
                <w:sz w:val="18"/>
                <w:szCs w:val="18"/>
              </w:rPr>
              <w:t xml:space="preserve"> Hazard Evaluation is Complete and Available</w:t>
            </w:r>
          </w:p>
        </w:tc>
        <w:sdt>
          <w:sdtPr>
            <w:rPr>
              <w:rFonts w:ascii="Arial" w:hAnsi="Arial" w:cs="Arial"/>
            </w:rPr>
            <w:id w:val="-1494787864"/>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1386DDB4"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435405438"/>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37F40920"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863520245"/>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280ED616"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5C37CC14" w14:textId="77777777" w:rsidR="008036F7" w:rsidRPr="00C871FB" w:rsidRDefault="008036F7" w:rsidP="00587B31">
            <w:pPr>
              <w:rPr>
                <w:rFonts w:ascii="Arial" w:hAnsi="Arial" w:cs="Arial"/>
                <w:sz w:val="20"/>
                <w:szCs w:val="20"/>
              </w:rPr>
            </w:pPr>
          </w:p>
        </w:tc>
      </w:tr>
      <w:tr w:rsidR="008036F7" w:rsidRPr="00C871FB" w14:paraId="7109D7DF" w14:textId="77777777" w:rsidTr="00587B31">
        <w:trPr>
          <w:trHeight w:val="313"/>
        </w:trPr>
        <w:tc>
          <w:tcPr>
            <w:tcW w:w="448" w:type="dxa"/>
            <w:vAlign w:val="center"/>
          </w:tcPr>
          <w:p w14:paraId="18A490C6" w14:textId="77777777" w:rsidR="008036F7" w:rsidRPr="00C871FB" w:rsidRDefault="008036F7" w:rsidP="00587B31">
            <w:pPr>
              <w:rPr>
                <w:rFonts w:ascii="Arial" w:hAnsi="Arial" w:cs="Arial"/>
                <w:sz w:val="20"/>
                <w:szCs w:val="20"/>
              </w:rPr>
            </w:pPr>
            <w:r w:rsidRPr="00C871FB">
              <w:rPr>
                <w:rFonts w:ascii="Arial" w:hAnsi="Arial" w:cs="Arial"/>
                <w:sz w:val="20"/>
                <w:szCs w:val="20"/>
              </w:rPr>
              <w:t>3</w:t>
            </w:r>
          </w:p>
        </w:tc>
        <w:tc>
          <w:tcPr>
            <w:tcW w:w="6787" w:type="dxa"/>
            <w:gridSpan w:val="3"/>
            <w:tcBorders>
              <w:right w:val="nil"/>
            </w:tcBorders>
            <w:vAlign w:val="center"/>
          </w:tcPr>
          <w:p w14:paraId="7C52C67B" w14:textId="77777777" w:rsidR="008036F7" w:rsidRPr="00C871FB" w:rsidRDefault="008036F7" w:rsidP="00587B31">
            <w:pPr>
              <w:rPr>
                <w:rFonts w:ascii="Arial" w:hAnsi="Arial" w:cs="Arial"/>
                <w:sz w:val="18"/>
                <w:szCs w:val="18"/>
              </w:rPr>
            </w:pPr>
            <w:r w:rsidRPr="00C871FB">
              <w:rPr>
                <w:rFonts w:ascii="Arial" w:hAnsi="Arial" w:cs="Arial"/>
                <w:sz w:val="18"/>
                <w:szCs w:val="18"/>
              </w:rPr>
              <w:t>Standard Operation Procedures Form is Complete, Available, and Signed by All Users</w:t>
            </w:r>
          </w:p>
        </w:tc>
        <w:sdt>
          <w:sdtPr>
            <w:rPr>
              <w:rFonts w:ascii="Arial" w:hAnsi="Arial" w:cs="Arial"/>
            </w:rPr>
            <w:id w:val="1316765393"/>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0E9552A0"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741228943"/>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118F7402"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1634980702"/>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476226D3"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1B784C0A" w14:textId="77777777" w:rsidR="008036F7" w:rsidRPr="00C871FB" w:rsidRDefault="008036F7" w:rsidP="00587B31">
            <w:pPr>
              <w:rPr>
                <w:rFonts w:ascii="Arial" w:hAnsi="Arial" w:cs="Arial"/>
                <w:sz w:val="20"/>
                <w:szCs w:val="20"/>
              </w:rPr>
            </w:pPr>
          </w:p>
        </w:tc>
      </w:tr>
      <w:tr w:rsidR="008036F7" w:rsidRPr="00C871FB" w14:paraId="4738199D" w14:textId="77777777" w:rsidTr="00587B31">
        <w:trPr>
          <w:trHeight w:val="313"/>
        </w:trPr>
        <w:tc>
          <w:tcPr>
            <w:tcW w:w="448" w:type="dxa"/>
            <w:vAlign w:val="center"/>
          </w:tcPr>
          <w:p w14:paraId="21AB87B7" w14:textId="77777777" w:rsidR="008036F7" w:rsidRPr="00C871FB" w:rsidRDefault="008036F7" w:rsidP="00587B31">
            <w:pPr>
              <w:rPr>
                <w:rFonts w:ascii="Arial" w:hAnsi="Arial" w:cs="Arial"/>
                <w:sz w:val="20"/>
                <w:szCs w:val="20"/>
              </w:rPr>
            </w:pPr>
            <w:r w:rsidRPr="00C871FB">
              <w:rPr>
                <w:rFonts w:ascii="Arial" w:hAnsi="Arial" w:cs="Arial"/>
                <w:sz w:val="20"/>
                <w:szCs w:val="20"/>
              </w:rPr>
              <w:t>4</w:t>
            </w:r>
          </w:p>
        </w:tc>
        <w:tc>
          <w:tcPr>
            <w:tcW w:w="6787" w:type="dxa"/>
            <w:gridSpan w:val="3"/>
            <w:tcBorders>
              <w:right w:val="nil"/>
            </w:tcBorders>
            <w:vAlign w:val="center"/>
          </w:tcPr>
          <w:p w14:paraId="4C823B24" w14:textId="77777777" w:rsidR="008036F7" w:rsidRPr="00C871FB" w:rsidRDefault="008036F7" w:rsidP="00587B31">
            <w:pPr>
              <w:rPr>
                <w:rFonts w:ascii="Arial" w:hAnsi="Arial" w:cs="Arial"/>
                <w:sz w:val="18"/>
                <w:szCs w:val="18"/>
              </w:rPr>
            </w:pPr>
            <w:r w:rsidRPr="00C871FB">
              <w:rPr>
                <w:rFonts w:ascii="Arial" w:hAnsi="Arial" w:cs="Arial"/>
                <w:sz w:val="18"/>
                <w:szCs w:val="18"/>
              </w:rPr>
              <w:t xml:space="preserve">Interlock check sheet available and current </w:t>
            </w:r>
          </w:p>
        </w:tc>
        <w:sdt>
          <w:sdtPr>
            <w:rPr>
              <w:rFonts w:ascii="Arial" w:hAnsi="Arial" w:cs="Arial"/>
            </w:rPr>
            <w:id w:val="2029454792"/>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3B23AEBE"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91835843"/>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62F3809E"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2105015878"/>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329A262F"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5EB7AB6B" w14:textId="77777777" w:rsidR="008036F7" w:rsidRPr="00C871FB" w:rsidRDefault="008036F7" w:rsidP="00587B31">
            <w:pPr>
              <w:rPr>
                <w:rFonts w:ascii="Arial" w:hAnsi="Arial" w:cs="Arial"/>
                <w:sz w:val="20"/>
                <w:szCs w:val="20"/>
              </w:rPr>
            </w:pPr>
          </w:p>
        </w:tc>
      </w:tr>
      <w:tr w:rsidR="008036F7" w:rsidRPr="00C871FB" w14:paraId="0397F5CF" w14:textId="77777777" w:rsidTr="00587B31">
        <w:trPr>
          <w:trHeight w:val="299"/>
        </w:trPr>
        <w:tc>
          <w:tcPr>
            <w:tcW w:w="448" w:type="dxa"/>
            <w:tcBorders>
              <w:right w:val="nil"/>
            </w:tcBorders>
            <w:shd w:val="clear" w:color="auto" w:fill="BFBFBF" w:themeFill="background1" w:themeFillShade="BF"/>
          </w:tcPr>
          <w:p w14:paraId="4E3B6B89" w14:textId="77777777" w:rsidR="008036F7" w:rsidRPr="00C871FB" w:rsidRDefault="008036F7" w:rsidP="00587B31">
            <w:pPr>
              <w:rPr>
                <w:rFonts w:ascii="Arial" w:hAnsi="Arial" w:cs="Arial"/>
                <w:sz w:val="20"/>
                <w:szCs w:val="20"/>
              </w:rPr>
            </w:pPr>
          </w:p>
        </w:tc>
        <w:tc>
          <w:tcPr>
            <w:tcW w:w="6787" w:type="dxa"/>
            <w:gridSpan w:val="3"/>
            <w:tcBorders>
              <w:left w:val="nil"/>
              <w:right w:val="nil"/>
            </w:tcBorders>
            <w:shd w:val="clear" w:color="auto" w:fill="BFBFBF" w:themeFill="background1" w:themeFillShade="BF"/>
            <w:vAlign w:val="center"/>
          </w:tcPr>
          <w:p w14:paraId="589935E5" w14:textId="77777777" w:rsidR="008036F7" w:rsidRPr="00C871FB" w:rsidRDefault="008036F7" w:rsidP="00587B31">
            <w:pPr>
              <w:framePr w:hSpace="180" w:wrap="around" w:vAnchor="page" w:hAnchor="margin" w:y="1126"/>
              <w:widowControl w:val="0"/>
              <w:autoSpaceDE w:val="0"/>
              <w:autoSpaceDN w:val="0"/>
              <w:spacing w:before="48" w:line="180" w:lineRule="exact"/>
              <w:jc w:val="center"/>
              <w:rPr>
                <w:rFonts w:ascii="Arial" w:eastAsia="Arial" w:hAnsi="Arial" w:cs="Arial"/>
                <w:b/>
                <w:color w:val="0070C0"/>
                <w:sz w:val="20"/>
                <w:szCs w:val="20"/>
              </w:rPr>
            </w:pPr>
            <w:r w:rsidRPr="00C871FB">
              <w:rPr>
                <w:rFonts w:ascii="Arial" w:eastAsia="Arial" w:hAnsi="Arial" w:cs="Arial"/>
                <w:b/>
                <w:color w:val="000000" w:themeColor="text1"/>
                <w:sz w:val="20"/>
                <w:szCs w:val="20"/>
              </w:rPr>
              <w:t>Laser Safety Controls</w:t>
            </w:r>
          </w:p>
        </w:tc>
        <w:tc>
          <w:tcPr>
            <w:tcW w:w="562" w:type="dxa"/>
            <w:gridSpan w:val="2"/>
            <w:tcBorders>
              <w:left w:val="nil"/>
              <w:right w:val="nil"/>
            </w:tcBorders>
            <w:shd w:val="clear" w:color="auto" w:fill="BFBFBF" w:themeFill="background1" w:themeFillShade="BF"/>
          </w:tcPr>
          <w:p w14:paraId="08B564D7" w14:textId="77777777" w:rsidR="008036F7" w:rsidRPr="00C871FB" w:rsidRDefault="008036F7" w:rsidP="00587B31">
            <w:pPr>
              <w:rPr>
                <w:rFonts w:ascii="Arial" w:hAnsi="Arial" w:cs="Arial"/>
              </w:rPr>
            </w:pPr>
            <w:r w:rsidRPr="00C871FB">
              <w:rPr>
                <w:rFonts w:ascii="Arial" w:hAnsi="Arial" w:cs="Arial"/>
                <w:b/>
              </w:rPr>
              <w:t xml:space="preserve"> </w:t>
            </w:r>
          </w:p>
        </w:tc>
        <w:tc>
          <w:tcPr>
            <w:tcW w:w="562" w:type="dxa"/>
            <w:gridSpan w:val="2"/>
            <w:tcBorders>
              <w:left w:val="nil"/>
              <w:right w:val="nil"/>
            </w:tcBorders>
            <w:shd w:val="clear" w:color="auto" w:fill="BFBFBF" w:themeFill="background1" w:themeFillShade="BF"/>
          </w:tcPr>
          <w:p w14:paraId="31EA4CFF" w14:textId="77777777" w:rsidR="008036F7" w:rsidRPr="00C871FB" w:rsidRDefault="008036F7" w:rsidP="00587B31">
            <w:pPr>
              <w:rPr>
                <w:rFonts w:ascii="Arial" w:hAnsi="Arial" w:cs="Arial"/>
              </w:rPr>
            </w:pPr>
            <w:r w:rsidRPr="00C871FB">
              <w:rPr>
                <w:rFonts w:ascii="Arial" w:hAnsi="Arial" w:cs="Arial"/>
                <w:b/>
              </w:rPr>
              <w:t xml:space="preserve"> </w:t>
            </w:r>
          </w:p>
        </w:tc>
        <w:tc>
          <w:tcPr>
            <w:tcW w:w="562" w:type="dxa"/>
            <w:gridSpan w:val="3"/>
            <w:tcBorders>
              <w:left w:val="nil"/>
              <w:right w:val="nil"/>
            </w:tcBorders>
            <w:shd w:val="clear" w:color="auto" w:fill="BFBFBF" w:themeFill="background1" w:themeFillShade="BF"/>
          </w:tcPr>
          <w:p w14:paraId="049891A8" w14:textId="77777777" w:rsidR="008036F7" w:rsidRPr="00C871FB" w:rsidRDefault="008036F7" w:rsidP="00587B31">
            <w:pPr>
              <w:rPr>
                <w:rFonts w:ascii="Arial" w:hAnsi="Arial" w:cs="Arial"/>
                <w:sz w:val="20"/>
                <w:szCs w:val="20"/>
              </w:rPr>
            </w:pPr>
          </w:p>
        </w:tc>
        <w:tc>
          <w:tcPr>
            <w:tcW w:w="1209" w:type="dxa"/>
            <w:tcBorders>
              <w:left w:val="nil"/>
            </w:tcBorders>
            <w:shd w:val="clear" w:color="auto" w:fill="BFBFBF" w:themeFill="background1" w:themeFillShade="BF"/>
          </w:tcPr>
          <w:p w14:paraId="6C18844A" w14:textId="77777777" w:rsidR="008036F7" w:rsidRPr="00C871FB" w:rsidRDefault="008036F7" w:rsidP="00587B31">
            <w:pPr>
              <w:rPr>
                <w:rFonts w:ascii="Arial" w:hAnsi="Arial" w:cs="Arial"/>
                <w:sz w:val="20"/>
                <w:szCs w:val="20"/>
              </w:rPr>
            </w:pPr>
          </w:p>
        </w:tc>
      </w:tr>
      <w:tr w:rsidR="008036F7" w:rsidRPr="00C871FB" w14:paraId="64C778F1" w14:textId="77777777" w:rsidTr="00587B31">
        <w:trPr>
          <w:trHeight w:val="367"/>
        </w:trPr>
        <w:tc>
          <w:tcPr>
            <w:tcW w:w="448" w:type="dxa"/>
            <w:vAlign w:val="center"/>
          </w:tcPr>
          <w:p w14:paraId="77BDC177" w14:textId="77777777" w:rsidR="008036F7" w:rsidRPr="00C871FB" w:rsidRDefault="008036F7" w:rsidP="00587B31">
            <w:pPr>
              <w:rPr>
                <w:rFonts w:ascii="Arial" w:hAnsi="Arial" w:cs="Arial"/>
                <w:sz w:val="20"/>
                <w:szCs w:val="20"/>
              </w:rPr>
            </w:pPr>
            <w:r w:rsidRPr="00C871FB">
              <w:rPr>
                <w:rFonts w:ascii="Arial" w:hAnsi="Arial" w:cs="Arial"/>
                <w:sz w:val="20"/>
                <w:szCs w:val="20"/>
              </w:rPr>
              <w:t>5</w:t>
            </w:r>
          </w:p>
        </w:tc>
        <w:tc>
          <w:tcPr>
            <w:tcW w:w="6787" w:type="dxa"/>
            <w:gridSpan w:val="3"/>
            <w:tcBorders>
              <w:right w:val="nil"/>
            </w:tcBorders>
            <w:vAlign w:val="center"/>
          </w:tcPr>
          <w:p w14:paraId="45B3E612" w14:textId="77777777" w:rsidR="008036F7" w:rsidRPr="00C871FB" w:rsidRDefault="008036F7" w:rsidP="00587B31">
            <w:pPr>
              <w:rPr>
                <w:rFonts w:ascii="Arial" w:hAnsi="Arial" w:cs="Arial"/>
                <w:sz w:val="18"/>
                <w:szCs w:val="18"/>
              </w:rPr>
            </w:pPr>
            <w:r w:rsidRPr="00C871FB">
              <w:rPr>
                <w:rFonts w:ascii="Arial" w:hAnsi="Arial" w:cs="Arial"/>
                <w:sz w:val="18"/>
                <w:szCs w:val="18"/>
              </w:rPr>
              <w:t>Laser classification labels present on commercial units</w:t>
            </w:r>
          </w:p>
        </w:tc>
        <w:sdt>
          <w:sdtPr>
            <w:rPr>
              <w:rFonts w:ascii="Arial" w:hAnsi="Arial" w:cs="Arial"/>
            </w:rPr>
            <w:id w:val="-691986656"/>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218E137D"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1538233176"/>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628E58CE"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1902206118"/>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09F1D219"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1D15B4D8" w14:textId="77777777" w:rsidR="008036F7" w:rsidRPr="00C871FB" w:rsidRDefault="008036F7" w:rsidP="00587B31">
            <w:pPr>
              <w:rPr>
                <w:rFonts w:ascii="Arial" w:hAnsi="Arial" w:cs="Arial"/>
                <w:sz w:val="20"/>
                <w:szCs w:val="20"/>
              </w:rPr>
            </w:pPr>
          </w:p>
        </w:tc>
      </w:tr>
      <w:tr w:rsidR="008036F7" w:rsidRPr="00C871FB" w14:paraId="21258D2F" w14:textId="77777777" w:rsidTr="00587B31">
        <w:trPr>
          <w:trHeight w:val="313"/>
        </w:trPr>
        <w:tc>
          <w:tcPr>
            <w:tcW w:w="448" w:type="dxa"/>
            <w:vAlign w:val="center"/>
          </w:tcPr>
          <w:p w14:paraId="53779169" w14:textId="77777777" w:rsidR="008036F7" w:rsidRPr="00C871FB" w:rsidRDefault="008036F7" w:rsidP="00587B31">
            <w:pPr>
              <w:rPr>
                <w:rFonts w:ascii="Arial" w:hAnsi="Arial" w:cs="Arial"/>
                <w:sz w:val="20"/>
                <w:szCs w:val="20"/>
              </w:rPr>
            </w:pPr>
            <w:r w:rsidRPr="00C871FB">
              <w:rPr>
                <w:rFonts w:ascii="Arial" w:hAnsi="Arial" w:cs="Arial"/>
                <w:sz w:val="20"/>
                <w:szCs w:val="20"/>
              </w:rPr>
              <w:t>6</w:t>
            </w:r>
          </w:p>
        </w:tc>
        <w:tc>
          <w:tcPr>
            <w:tcW w:w="6787" w:type="dxa"/>
            <w:gridSpan w:val="3"/>
            <w:tcBorders>
              <w:right w:val="nil"/>
            </w:tcBorders>
            <w:vAlign w:val="center"/>
          </w:tcPr>
          <w:p w14:paraId="2D125D82" w14:textId="77777777" w:rsidR="008036F7" w:rsidRPr="00C871FB" w:rsidRDefault="008036F7" w:rsidP="00587B31">
            <w:pPr>
              <w:widowControl w:val="0"/>
              <w:tabs>
                <w:tab w:val="left" w:pos="862"/>
              </w:tabs>
              <w:autoSpaceDE w:val="0"/>
              <w:autoSpaceDN w:val="0"/>
              <w:spacing w:before="48"/>
              <w:rPr>
                <w:rFonts w:ascii="Arial" w:eastAsia="Arial" w:hAnsi="Arial" w:cs="Arial"/>
                <w:sz w:val="18"/>
                <w:szCs w:val="18"/>
              </w:rPr>
            </w:pPr>
            <w:r w:rsidRPr="00C871FB">
              <w:rPr>
                <w:rFonts w:ascii="Arial" w:eastAsia="Arial" w:hAnsi="Arial" w:cs="Arial"/>
                <w:sz w:val="18"/>
                <w:szCs w:val="18"/>
              </w:rPr>
              <w:t>Protective housings in place</w:t>
            </w:r>
          </w:p>
        </w:tc>
        <w:sdt>
          <w:sdtPr>
            <w:rPr>
              <w:rFonts w:ascii="Arial" w:hAnsi="Arial" w:cs="Arial"/>
            </w:rPr>
            <w:id w:val="1600677016"/>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349A2170"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1806351670"/>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18019E08"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58757738"/>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1118524E"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6D1A330E" w14:textId="77777777" w:rsidR="008036F7" w:rsidRPr="00C871FB" w:rsidRDefault="008036F7" w:rsidP="00587B31">
            <w:pPr>
              <w:rPr>
                <w:rFonts w:ascii="Arial" w:hAnsi="Arial" w:cs="Arial"/>
                <w:sz w:val="20"/>
                <w:szCs w:val="20"/>
              </w:rPr>
            </w:pPr>
          </w:p>
        </w:tc>
      </w:tr>
      <w:tr w:rsidR="008036F7" w:rsidRPr="00C871FB" w14:paraId="68DFEA15" w14:textId="77777777" w:rsidTr="00587B31">
        <w:trPr>
          <w:trHeight w:val="323"/>
        </w:trPr>
        <w:tc>
          <w:tcPr>
            <w:tcW w:w="448" w:type="dxa"/>
            <w:vAlign w:val="center"/>
          </w:tcPr>
          <w:p w14:paraId="38A60989" w14:textId="77777777" w:rsidR="008036F7" w:rsidRPr="00C871FB" w:rsidRDefault="008036F7" w:rsidP="00587B31">
            <w:pPr>
              <w:rPr>
                <w:rFonts w:ascii="Arial" w:hAnsi="Arial" w:cs="Arial"/>
                <w:sz w:val="20"/>
                <w:szCs w:val="20"/>
              </w:rPr>
            </w:pPr>
            <w:r w:rsidRPr="00C871FB">
              <w:rPr>
                <w:rFonts w:ascii="Arial" w:hAnsi="Arial" w:cs="Arial"/>
                <w:sz w:val="20"/>
                <w:szCs w:val="20"/>
              </w:rPr>
              <w:t>7</w:t>
            </w:r>
          </w:p>
        </w:tc>
        <w:tc>
          <w:tcPr>
            <w:tcW w:w="6787" w:type="dxa"/>
            <w:gridSpan w:val="3"/>
            <w:tcBorders>
              <w:right w:val="nil"/>
            </w:tcBorders>
            <w:vAlign w:val="center"/>
          </w:tcPr>
          <w:p w14:paraId="54C88EDB" w14:textId="77777777" w:rsidR="008036F7" w:rsidRPr="00C871FB" w:rsidRDefault="008036F7" w:rsidP="00587B31">
            <w:pPr>
              <w:rPr>
                <w:rFonts w:ascii="Arial" w:hAnsi="Arial"/>
                <w:color w:val="0070C0"/>
                <w:sz w:val="18"/>
              </w:rPr>
            </w:pPr>
            <w:r w:rsidRPr="00C871FB">
              <w:rPr>
                <w:rFonts w:ascii="Arial" w:hAnsi="Arial"/>
                <w:color w:val="000000" w:themeColor="text1"/>
                <w:sz w:val="18"/>
              </w:rPr>
              <w:t>Beam shutters interlocked and functioning</w:t>
            </w:r>
          </w:p>
        </w:tc>
        <w:sdt>
          <w:sdtPr>
            <w:rPr>
              <w:rFonts w:ascii="Arial" w:hAnsi="Arial" w:cs="Arial"/>
            </w:rPr>
            <w:id w:val="-1308317592"/>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2D1D4957"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37951789"/>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57936A04"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1074963622"/>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4D570C5F"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1F826816" w14:textId="77777777" w:rsidR="008036F7" w:rsidRPr="00C871FB" w:rsidRDefault="008036F7" w:rsidP="00587B31">
            <w:pPr>
              <w:rPr>
                <w:rFonts w:ascii="Arial" w:hAnsi="Arial" w:cs="Arial"/>
                <w:sz w:val="20"/>
                <w:szCs w:val="20"/>
              </w:rPr>
            </w:pPr>
          </w:p>
        </w:tc>
      </w:tr>
      <w:tr w:rsidR="008036F7" w:rsidRPr="00C871FB" w14:paraId="73C47C17" w14:textId="77777777" w:rsidTr="00587B31">
        <w:trPr>
          <w:trHeight w:val="299"/>
        </w:trPr>
        <w:tc>
          <w:tcPr>
            <w:tcW w:w="448" w:type="dxa"/>
            <w:vAlign w:val="center"/>
          </w:tcPr>
          <w:p w14:paraId="71241C84" w14:textId="77777777" w:rsidR="008036F7" w:rsidRPr="00C871FB" w:rsidRDefault="008036F7" w:rsidP="00587B31">
            <w:pPr>
              <w:rPr>
                <w:rFonts w:ascii="Arial" w:hAnsi="Arial" w:cs="Arial"/>
                <w:sz w:val="20"/>
                <w:szCs w:val="20"/>
              </w:rPr>
            </w:pPr>
            <w:r w:rsidRPr="00C871FB">
              <w:rPr>
                <w:rFonts w:ascii="Arial" w:hAnsi="Arial" w:cs="Arial"/>
                <w:sz w:val="20"/>
                <w:szCs w:val="20"/>
              </w:rPr>
              <w:t>8</w:t>
            </w:r>
          </w:p>
        </w:tc>
        <w:tc>
          <w:tcPr>
            <w:tcW w:w="6787" w:type="dxa"/>
            <w:gridSpan w:val="3"/>
            <w:tcBorders>
              <w:right w:val="nil"/>
            </w:tcBorders>
            <w:vAlign w:val="center"/>
          </w:tcPr>
          <w:p w14:paraId="1166DB95" w14:textId="77777777" w:rsidR="008036F7" w:rsidRPr="00C871FB" w:rsidRDefault="008036F7" w:rsidP="00587B31">
            <w:pPr>
              <w:rPr>
                <w:rFonts w:ascii="Arial" w:hAnsi="Arial" w:cs="Arial"/>
                <w:sz w:val="18"/>
                <w:szCs w:val="18"/>
              </w:rPr>
            </w:pPr>
            <w:r w:rsidRPr="00C871FB">
              <w:rPr>
                <w:rFonts w:ascii="Arial" w:hAnsi="Arial" w:cs="Arial"/>
                <w:sz w:val="18"/>
                <w:szCs w:val="18"/>
              </w:rPr>
              <w:t>Interlock bypass timer operational (≤15 seconds)</w:t>
            </w:r>
          </w:p>
        </w:tc>
        <w:sdt>
          <w:sdtPr>
            <w:rPr>
              <w:rFonts w:ascii="Arial" w:hAnsi="Arial" w:cs="Arial"/>
            </w:rPr>
            <w:id w:val="1694487336"/>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32029EB3"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2048128912"/>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298EFC04"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1869863547"/>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6D66E7C3"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1FD61A87" w14:textId="77777777" w:rsidR="008036F7" w:rsidRPr="00C871FB" w:rsidRDefault="008036F7" w:rsidP="00587B31">
            <w:pPr>
              <w:rPr>
                <w:rFonts w:ascii="Arial" w:hAnsi="Arial" w:cs="Arial"/>
                <w:sz w:val="20"/>
                <w:szCs w:val="20"/>
              </w:rPr>
            </w:pPr>
          </w:p>
        </w:tc>
      </w:tr>
      <w:tr w:rsidR="008036F7" w:rsidRPr="00C871FB" w14:paraId="79AA3CD4" w14:textId="77777777" w:rsidTr="00587B31">
        <w:trPr>
          <w:trHeight w:val="299"/>
        </w:trPr>
        <w:tc>
          <w:tcPr>
            <w:tcW w:w="448" w:type="dxa"/>
            <w:tcBorders>
              <w:right w:val="nil"/>
            </w:tcBorders>
            <w:shd w:val="clear" w:color="auto" w:fill="BFBFBF" w:themeFill="background1" w:themeFillShade="BF"/>
          </w:tcPr>
          <w:p w14:paraId="53D97065" w14:textId="77777777" w:rsidR="008036F7" w:rsidRPr="00C871FB" w:rsidRDefault="008036F7" w:rsidP="00587B31">
            <w:pPr>
              <w:rPr>
                <w:rFonts w:ascii="Arial" w:hAnsi="Arial" w:cs="Arial"/>
                <w:sz w:val="20"/>
                <w:szCs w:val="20"/>
              </w:rPr>
            </w:pPr>
          </w:p>
        </w:tc>
        <w:tc>
          <w:tcPr>
            <w:tcW w:w="6787" w:type="dxa"/>
            <w:gridSpan w:val="3"/>
            <w:tcBorders>
              <w:left w:val="nil"/>
              <w:right w:val="nil"/>
            </w:tcBorders>
            <w:shd w:val="clear" w:color="auto" w:fill="BFBFBF" w:themeFill="background1" w:themeFillShade="BF"/>
            <w:vAlign w:val="center"/>
          </w:tcPr>
          <w:p w14:paraId="57B9BE36" w14:textId="77777777" w:rsidR="008036F7" w:rsidRPr="00C871FB" w:rsidRDefault="008036F7" w:rsidP="00587B31">
            <w:pPr>
              <w:jc w:val="center"/>
              <w:rPr>
                <w:rFonts w:ascii="Arial" w:hAnsi="Arial" w:cs="Arial"/>
                <w:b/>
                <w:bCs/>
                <w:sz w:val="20"/>
                <w:szCs w:val="20"/>
              </w:rPr>
            </w:pPr>
            <w:r w:rsidRPr="00C871FB">
              <w:rPr>
                <w:rFonts w:ascii="Arial" w:hAnsi="Arial" w:cs="Arial"/>
                <w:b/>
                <w:bCs/>
                <w:sz w:val="20"/>
                <w:szCs w:val="20"/>
              </w:rPr>
              <w:t>Engineering and Administrative Controls</w:t>
            </w:r>
          </w:p>
        </w:tc>
        <w:tc>
          <w:tcPr>
            <w:tcW w:w="562" w:type="dxa"/>
            <w:gridSpan w:val="2"/>
            <w:tcBorders>
              <w:left w:val="nil"/>
              <w:right w:val="nil"/>
            </w:tcBorders>
            <w:shd w:val="clear" w:color="auto" w:fill="BFBFBF" w:themeFill="background1" w:themeFillShade="BF"/>
          </w:tcPr>
          <w:p w14:paraId="0BC31090" w14:textId="77777777" w:rsidR="008036F7" w:rsidRPr="00C871FB" w:rsidRDefault="008036F7" w:rsidP="00587B31">
            <w:pPr>
              <w:rPr>
                <w:rFonts w:ascii="Arial" w:hAnsi="Arial" w:cs="Arial"/>
              </w:rPr>
            </w:pPr>
          </w:p>
        </w:tc>
        <w:tc>
          <w:tcPr>
            <w:tcW w:w="562" w:type="dxa"/>
            <w:gridSpan w:val="2"/>
            <w:tcBorders>
              <w:left w:val="nil"/>
              <w:right w:val="nil"/>
            </w:tcBorders>
            <w:shd w:val="clear" w:color="auto" w:fill="BFBFBF" w:themeFill="background1" w:themeFillShade="BF"/>
          </w:tcPr>
          <w:p w14:paraId="555F09DA" w14:textId="77777777" w:rsidR="008036F7" w:rsidRPr="00C871FB" w:rsidRDefault="008036F7" w:rsidP="00587B31">
            <w:pPr>
              <w:rPr>
                <w:rFonts w:ascii="Arial" w:hAnsi="Arial" w:cs="Arial"/>
              </w:rPr>
            </w:pPr>
            <w:r w:rsidRPr="00C871FB">
              <w:rPr>
                <w:rFonts w:ascii="Arial" w:hAnsi="Arial" w:cs="Arial"/>
                <w:b/>
              </w:rPr>
              <w:t xml:space="preserve"> </w:t>
            </w:r>
          </w:p>
        </w:tc>
        <w:tc>
          <w:tcPr>
            <w:tcW w:w="562" w:type="dxa"/>
            <w:gridSpan w:val="3"/>
            <w:tcBorders>
              <w:left w:val="nil"/>
              <w:right w:val="nil"/>
            </w:tcBorders>
            <w:shd w:val="clear" w:color="auto" w:fill="BFBFBF" w:themeFill="background1" w:themeFillShade="BF"/>
          </w:tcPr>
          <w:p w14:paraId="3A09CA1C" w14:textId="77777777" w:rsidR="008036F7" w:rsidRPr="00C871FB" w:rsidRDefault="008036F7" w:rsidP="00587B31">
            <w:pPr>
              <w:rPr>
                <w:rFonts w:ascii="Arial" w:hAnsi="Arial" w:cs="Arial"/>
                <w:sz w:val="20"/>
                <w:szCs w:val="20"/>
              </w:rPr>
            </w:pPr>
          </w:p>
        </w:tc>
        <w:tc>
          <w:tcPr>
            <w:tcW w:w="1209" w:type="dxa"/>
            <w:tcBorders>
              <w:left w:val="nil"/>
            </w:tcBorders>
            <w:shd w:val="clear" w:color="auto" w:fill="BFBFBF" w:themeFill="background1" w:themeFillShade="BF"/>
          </w:tcPr>
          <w:p w14:paraId="249B6CD0" w14:textId="77777777" w:rsidR="008036F7" w:rsidRPr="00C871FB" w:rsidRDefault="008036F7" w:rsidP="00587B31">
            <w:pPr>
              <w:rPr>
                <w:rFonts w:ascii="Arial" w:hAnsi="Arial" w:cs="Arial"/>
                <w:sz w:val="20"/>
                <w:szCs w:val="20"/>
              </w:rPr>
            </w:pPr>
          </w:p>
        </w:tc>
      </w:tr>
      <w:tr w:rsidR="008036F7" w:rsidRPr="00C871FB" w14:paraId="2C51BE1E" w14:textId="77777777" w:rsidTr="00587B31">
        <w:trPr>
          <w:trHeight w:val="299"/>
        </w:trPr>
        <w:tc>
          <w:tcPr>
            <w:tcW w:w="448" w:type="dxa"/>
            <w:vAlign w:val="center"/>
          </w:tcPr>
          <w:p w14:paraId="12EC85FB" w14:textId="77777777" w:rsidR="008036F7" w:rsidRPr="00C871FB" w:rsidRDefault="008036F7" w:rsidP="00587B31">
            <w:pPr>
              <w:rPr>
                <w:rFonts w:ascii="Arial" w:hAnsi="Arial" w:cs="Arial"/>
                <w:sz w:val="20"/>
                <w:szCs w:val="20"/>
              </w:rPr>
            </w:pPr>
            <w:r w:rsidRPr="00C871FB">
              <w:rPr>
                <w:rFonts w:ascii="Arial" w:hAnsi="Arial" w:cs="Arial"/>
                <w:sz w:val="20"/>
                <w:szCs w:val="20"/>
              </w:rPr>
              <w:t>9</w:t>
            </w:r>
          </w:p>
        </w:tc>
        <w:tc>
          <w:tcPr>
            <w:tcW w:w="9682" w:type="dxa"/>
            <w:gridSpan w:val="11"/>
            <w:vAlign w:val="center"/>
          </w:tcPr>
          <w:p w14:paraId="16DCB67E" w14:textId="77777777" w:rsidR="008036F7" w:rsidRPr="00C871FB" w:rsidRDefault="008036F7" w:rsidP="00587B31">
            <w:pPr>
              <w:rPr>
                <w:rFonts w:ascii="Arial" w:hAnsi="Arial" w:cs="Arial"/>
                <w:sz w:val="20"/>
                <w:szCs w:val="20"/>
              </w:rPr>
            </w:pPr>
            <w:r w:rsidRPr="00C871FB">
              <w:rPr>
                <w:rFonts w:ascii="Arial" w:hAnsi="Arial" w:cs="Arial"/>
                <w:sz w:val="18"/>
                <w:szCs w:val="18"/>
              </w:rPr>
              <w:t>Beam path:</w:t>
            </w:r>
            <w:r w:rsidRPr="00C871FB">
              <w:rPr>
                <w:rFonts w:ascii="Arial" w:hAnsi="Arial" w:cs="Arial"/>
                <w:b/>
                <w:bCs/>
                <w:sz w:val="18"/>
                <w:szCs w:val="18"/>
              </w:rPr>
              <w:t xml:space="preserve">        </w:t>
            </w:r>
            <w:r w:rsidRPr="00C871FB">
              <w:rPr>
                <w:rFonts w:ascii="Arial" w:hAnsi="Arial" w:cs="Arial"/>
                <w:sz w:val="18"/>
                <w:szCs w:val="18"/>
              </w:rPr>
              <w:t xml:space="preserve"> </w:t>
            </w:r>
            <w:sdt>
              <w:sdtPr>
                <w:rPr>
                  <w:rFonts w:ascii="Arial" w:hAnsi="Arial" w:cs="Arial"/>
                </w:rPr>
                <w:id w:val="-1592076570"/>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rPr>
              <w:t xml:space="preserve"> </w:t>
            </w:r>
            <w:r w:rsidRPr="00C871FB">
              <w:rPr>
                <w:rFonts w:ascii="Arial" w:hAnsi="Arial" w:cs="Arial"/>
                <w:sz w:val="18"/>
                <w:szCs w:val="18"/>
              </w:rPr>
              <w:t xml:space="preserve">Totally Open    </w:t>
            </w:r>
            <w:sdt>
              <w:sdtPr>
                <w:rPr>
                  <w:rFonts w:ascii="Arial" w:hAnsi="Arial" w:cs="Arial"/>
                </w:rPr>
                <w:id w:val="-1850095256"/>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rPr>
              <w:t xml:space="preserve"> </w:t>
            </w:r>
            <w:r w:rsidRPr="00C871FB">
              <w:rPr>
                <w:rFonts w:ascii="Arial" w:hAnsi="Arial" w:cs="Arial"/>
                <w:sz w:val="18"/>
                <w:szCs w:val="18"/>
              </w:rPr>
              <w:t xml:space="preserve">Completely Enclosed </w:t>
            </w:r>
            <w:r w:rsidRPr="00C871FB">
              <w:rPr>
                <w:rFonts w:ascii="Arial" w:hAnsi="Arial" w:cs="Arial"/>
              </w:rPr>
              <w:t xml:space="preserve">   </w:t>
            </w:r>
            <w:sdt>
              <w:sdtPr>
                <w:rPr>
                  <w:rFonts w:ascii="Arial" w:hAnsi="Arial" w:cs="Arial"/>
                </w:rPr>
                <w:id w:val="254330528"/>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rPr>
              <w:t xml:space="preserve"> </w:t>
            </w:r>
            <w:r w:rsidRPr="00C871FB">
              <w:rPr>
                <w:rFonts w:ascii="Arial" w:hAnsi="Arial" w:cs="Arial"/>
                <w:sz w:val="18"/>
                <w:szCs w:val="18"/>
              </w:rPr>
              <w:t xml:space="preserve">Combination       </w:t>
            </w:r>
            <w:sdt>
              <w:sdtPr>
                <w:rPr>
                  <w:rFonts w:ascii="Arial" w:hAnsi="Arial" w:cs="Arial"/>
                </w:rPr>
                <w:id w:val="-1886865002"/>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sz w:val="18"/>
                <w:szCs w:val="18"/>
              </w:rPr>
              <w:t xml:space="preserve"> Attached Schematic</w:t>
            </w:r>
          </w:p>
        </w:tc>
      </w:tr>
      <w:tr w:rsidR="008036F7" w:rsidRPr="00C871FB" w14:paraId="23C92941" w14:textId="77777777" w:rsidTr="00587B31">
        <w:trPr>
          <w:trHeight w:val="299"/>
        </w:trPr>
        <w:tc>
          <w:tcPr>
            <w:tcW w:w="448" w:type="dxa"/>
            <w:vAlign w:val="center"/>
          </w:tcPr>
          <w:p w14:paraId="56F73D2B" w14:textId="77777777" w:rsidR="008036F7" w:rsidRPr="00C871FB" w:rsidRDefault="008036F7" w:rsidP="00587B31">
            <w:pPr>
              <w:rPr>
                <w:rFonts w:ascii="Arial" w:hAnsi="Arial" w:cs="Arial"/>
                <w:sz w:val="20"/>
                <w:szCs w:val="20"/>
              </w:rPr>
            </w:pPr>
            <w:r w:rsidRPr="00C871FB">
              <w:rPr>
                <w:rFonts w:ascii="Arial" w:hAnsi="Arial" w:cs="Arial"/>
                <w:sz w:val="20"/>
                <w:szCs w:val="20"/>
              </w:rPr>
              <w:t>10</w:t>
            </w:r>
          </w:p>
        </w:tc>
        <w:tc>
          <w:tcPr>
            <w:tcW w:w="9682" w:type="dxa"/>
            <w:gridSpan w:val="11"/>
            <w:vAlign w:val="center"/>
          </w:tcPr>
          <w:p w14:paraId="65F28445" w14:textId="77777777" w:rsidR="008036F7" w:rsidRPr="00C871FB" w:rsidRDefault="008036F7" w:rsidP="00587B31">
            <w:pPr>
              <w:rPr>
                <w:rFonts w:ascii="Arial" w:hAnsi="Arial" w:cs="Arial"/>
                <w:sz w:val="20"/>
                <w:szCs w:val="20"/>
              </w:rPr>
            </w:pPr>
            <w:r w:rsidRPr="00C871FB">
              <w:rPr>
                <w:rFonts w:ascii="Arial" w:hAnsi="Arial" w:cs="Arial"/>
                <w:sz w:val="18"/>
                <w:szCs w:val="18"/>
              </w:rPr>
              <w:t xml:space="preserve">Beam path Enclosed Using:        </w:t>
            </w:r>
            <w:sdt>
              <w:sdtPr>
                <w:rPr>
                  <w:rFonts w:ascii="Arial" w:hAnsi="Arial" w:cs="Arial"/>
                </w:rPr>
                <w:id w:val="1320609101"/>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sz w:val="18"/>
                <w:szCs w:val="18"/>
              </w:rPr>
              <w:t xml:space="preserve"> Tubes    </w:t>
            </w:r>
            <w:sdt>
              <w:sdtPr>
                <w:rPr>
                  <w:rFonts w:ascii="Arial" w:hAnsi="Arial" w:cs="Arial"/>
                </w:rPr>
                <w:id w:val="1491910055"/>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rPr>
              <w:t xml:space="preserve"> </w:t>
            </w:r>
            <w:r w:rsidRPr="00C871FB">
              <w:rPr>
                <w:rFonts w:ascii="Arial" w:hAnsi="Arial" w:cs="Arial"/>
                <w:sz w:val="18"/>
                <w:szCs w:val="18"/>
              </w:rPr>
              <w:t>Perimeter Guards</w:t>
            </w:r>
            <w:r w:rsidRPr="00C871FB">
              <w:rPr>
                <w:rFonts w:ascii="Arial" w:hAnsi="Arial" w:cs="Arial"/>
              </w:rPr>
              <w:t xml:space="preserve">    </w:t>
            </w:r>
            <w:sdt>
              <w:sdtPr>
                <w:rPr>
                  <w:rFonts w:ascii="Arial" w:hAnsi="Arial" w:cs="Arial"/>
                </w:rPr>
                <w:id w:val="-1339920542"/>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rPr>
              <w:t xml:space="preserve"> </w:t>
            </w:r>
            <w:r w:rsidRPr="00C871FB">
              <w:rPr>
                <w:rFonts w:ascii="Arial" w:hAnsi="Arial" w:cs="Arial"/>
                <w:sz w:val="18"/>
                <w:szCs w:val="18"/>
              </w:rPr>
              <w:t xml:space="preserve">Panels   </w:t>
            </w:r>
            <w:r w:rsidRPr="00C871FB">
              <w:rPr>
                <w:rFonts w:ascii="Arial" w:hAnsi="Arial" w:cs="Arial"/>
              </w:rPr>
              <w:t xml:space="preserve"> </w:t>
            </w:r>
            <w:sdt>
              <w:sdtPr>
                <w:rPr>
                  <w:rFonts w:ascii="Arial" w:hAnsi="Arial" w:cs="Arial"/>
                </w:rPr>
                <w:id w:val="-1983606687"/>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rPr>
              <w:t xml:space="preserve"> </w:t>
            </w:r>
            <w:r w:rsidRPr="00C871FB">
              <w:rPr>
                <w:rFonts w:ascii="Arial" w:hAnsi="Arial" w:cs="Arial"/>
                <w:sz w:val="18"/>
                <w:szCs w:val="18"/>
              </w:rPr>
              <w:t xml:space="preserve">Class 1 Product   </w:t>
            </w:r>
            <w:r w:rsidRPr="00C871FB">
              <w:rPr>
                <w:rFonts w:ascii="Arial" w:hAnsi="Arial" w:cs="Arial"/>
              </w:rPr>
              <w:t xml:space="preserve"> </w:t>
            </w:r>
            <w:sdt>
              <w:sdtPr>
                <w:rPr>
                  <w:rFonts w:ascii="Arial" w:hAnsi="Arial" w:cs="Arial"/>
                </w:rPr>
                <w:id w:val="1696500030"/>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sz w:val="18"/>
                <w:szCs w:val="18"/>
              </w:rPr>
              <w:t xml:space="preserve"> Fiber</w:t>
            </w:r>
          </w:p>
        </w:tc>
      </w:tr>
      <w:tr w:rsidR="008036F7" w:rsidRPr="00C871FB" w14:paraId="034E218E" w14:textId="77777777" w:rsidTr="00587B31">
        <w:trPr>
          <w:trHeight w:val="299"/>
        </w:trPr>
        <w:tc>
          <w:tcPr>
            <w:tcW w:w="448" w:type="dxa"/>
            <w:vAlign w:val="center"/>
          </w:tcPr>
          <w:p w14:paraId="77406273" w14:textId="77777777" w:rsidR="008036F7" w:rsidRPr="00C871FB" w:rsidRDefault="008036F7" w:rsidP="00587B31">
            <w:pPr>
              <w:rPr>
                <w:rFonts w:ascii="Arial" w:hAnsi="Arial" w:cs="Arial"/>
                <w:sz w:val="20"/>
                <w:szCs w:val="20"/>
              </w:rPr>
            </w:pPr>
            <w:r w:rsidRPr="00C871FB">
              <w:rPr>
                <w:rFonts w:ascii="Arial" w:hAnsi="Arial" w:cs="Arial"/>
                <w:sz w:val="20"/>
                <w:szCs w:val="20"/>
              </w:rPr>
              <w:t>11</w:t>
            </w:r>
          </w:p>
        </w:tc>
        <w:tc>
          <w:tcPr>
            <w:tcW w:w="6787" w:type="dxa"/>
            <w:gridSpan w:val="3"/>
            <w:tcBorders>
              <w:right w:val="nil"/>
            </w:tcBorders>
            <w:vAlign w:val="center"/>
          </w:tcPr>
          <w:p w14:paraId="7C0DCCAF" w14:textId="77777777" w:rsidR="008036F7" w:rsidRPr="00C871FB" w:rsidRDefault="008036F7" w:rsidP="00587B31">
            <w:pPr>
              <w:rPr>
                <w:rFonts w:ascii="Arial" w:hAnsi="Arial" w:cs="Arial"/>
                <w:sz w:val="18"/>
                <w:szCs w:val="18"/>
              </w:rPr>
            </w:pPr>
            <w:r w:rsidRPr="00C871FB">
              <w:rPr>
                <w:rFonts w:ascii="Arial" w:hAnsi="Arial" w:cs="Arial"/>
                <w:sz w:val="18"/>
                <w:szCs w:val="18"/>
              </w:rPr>
              <w:t xml:space="preserve">Beam blocks in place:        </w:t>
            </w:r>
            <w:sdt>
              <w:sdtPr>
                <w:rPr>
                  <w:rFonts w:ascii="Arial" w:hAnsi="Arial" w:cs="Arial"/>
                </w:rPr>
                <w:id w:val="-697777209"/>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sz w:val="18"/>
                <w:szCs w:val="18"/>
              </w:rPr>
              <w:t xml:space="preserve"> Secured    </w:t>
            </w:r>
            <w:sdt>
              <w:sdtPr>
                <w:rPr>
                  <w:rFonts w:ascii="Arial" w:hAnsi="Arial" w:cs="Arial"/>
                </w:rPr>
                <w:id w:val="-1030112089"/>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sz w:val="18"/>
                <w:szCs w:val="18"/>
              </w:rPr>
              <w:t xml:space="preserve"> Loose    </w:t>
            </w:r>
            <w:sdt>
              <w:sdtPr>
                <w:rPr>
                  <w:rFonts w:ascii="Arial" w:hAnsi="Arial" w:cs="Arial"/>
                </w:rPr>
                <w:id w:val="1482732654"/>
                <w15:appearance w15:val="hidden"/>
                <w14:checkbox>
                  <w14:checked w14:val="0"/>
                  <w14:checkedState w14:val="2612" w14:font="MS Gothic"/>
                  <w14:uncheckedState w14:val="2610" w14:font="MS Gothic"/>
                </w14:checkbox>
              </w:sdtPr>
              <w:sdtContent>
                <w:r w:rsidRPr="00C871FB">
                  <w:rPr>
                    <w:rFonts w:ascii="Segoe UI Symbol" w:hAnsi="Segoe UI Symbol" w:cs="Segoe UI Symbol"/>
                  </w:rPr>
                  <w:t>☐</w:t>
                </w:r>
              </w:sdtContent>
            </w:sdt>
            <w:r w:rsidRPr="00C871FB">
              <w:rPr>
                <w:rFonts w:ascii="Arial" w:hAnsi="Arial" w:cs="Arial"/>
                <w:sz w:val="18"/>
                <w:szCs w:val="18"/>
              </w:rPr>
              <w:t xml:space="preserve"> N/A  </w:t>
            </w:r>
          </w:p>
        </w:tc>
        <w:tc>
          <w:tcPr>
            <w:tcW w:w="450" w:type="dxa"/>
            <w:tcBorders>
              <w:left w:val="nil"/>
              <w:right w:val="nil"/>
            </w:tcBorders>
            <w:vAlign w:val="center"/>
          </w:tcPr>
          <w:p w14:paraId="38725FF8" w14:textId="77777777" w:rsidR="008036F7" w:rsidRPr="00C871FB" w:rsidRDefault="008036F7" w:rsidP="00587B31">
            <w:pPr>
              <w:spacing w:line="216" w:lineRule="auto"/>
              <w:rPr>
                <w:rFonts w:ascii="Arial" w:hAnsi="Arial" w:cs="Arial"/>
              </w:rPr>
            </w:pPr>
          </w:p>
        </w:tc>
        <w:tc>
          <w:tcPr>
            <w:tcW w:w="450" w:type="dxa"/>
            <w:gridSpan w:val="2"/>
            <w:tcBorders>
              <w:left w:val="nil"/>
              <w:right w:val="nil"/>
            </w:tcBorders>
            <w:vAlign w:val="center"/>
          </w:tcPr>
          <w:p w14:paraId="16D87374" w14:textId="77777777" w:rsidR="008036F7" w:rsidRPr="00C871FB" w:rsidRDefault="008036F7" w:rsidP="00587B31">
            <w:pPr>
              <w:spacing w:line="216" w:lineRule="auto"/>
              <w:rPr>
                <w:rFonts w:ascii="Arial" w:hAnsi="Arial" w:cs="Arial"/>
              </w:rPr>
            </w:pPr>
          </w:p>
        </w:tc>
        <w:tc>
          <w:tcPr>
            <w:tcW w:w="450" w:type="dxa"/>
            <w:gridSpan w:val="2"/>
            <w:tcBorders>
              <w:left w:val="nil"/>
              <w:right w:val="nil"/>
            </w:tcBorders>
            <w:vAlign w:val="center"/>
          </w:tcPr>
          <w:p w14:paraId="08D1F220" w14:textId="77777777" w:rsidR="008036F7" w:rsidRPr="00C871FB" w:rsidRDefault="008036F7" w:rsidP="00587B31">
            <w:pPr>
              <w:spacing w:line="216" w:lineRule="auto"/>
              <w:rPr>
                <w:rFonts w:ascii="Arial" w:hAnsi="Arial" w:cs="Arial"/>
              </w:rPr>
            </w:pPr>
          </w:p>
        </w:tc>
        <w:tc>
          <w:tcPr>
            <w:tcW w:w="1545" w:type="dxa"/>
            <w:gridSpan w:val="3"/>
            <w:tcBorders>
              <w:left w:val="nil"/>
            </w:tcBorders>
            <w:vAlign w:val="center"/>
          </w:tcPr>
          <w:p w14:paraId="794265F3" w14:textId="77777777" w:rsidR="008036F7" w:rsidRPr="00C871FB" w:rsidRDefault="008036F7" w:rsidP="00587B31">
            <w:pPr>
              <w:rPr>
                <w:rFonts w:ascii="Arial" w:hAnsi="Arial" w:cs="Arial"/>
                <w:sz w:val="20"/>
                <w:szCs w:val="20"/>
              </w:rPr>
            </w:pPr>
          </w:p>
        </w:tc>
      </w:tr>
      <w:tr w:rsidR="008036F7" w:rsidRPr="00C871FB" w14:paraId="5D2B608C" w14:textId="77777777" w:rsidTr="00587B31">
        <w:trPr>
          <w:trHeight w:val="299"/>
        </w:trPr>
        <w:tc>
          <w:tcPr>
            <w:tcW w:w="448" w:type="dxa"/>
            <w:vAlign w:val="center"/>
          </w:tcPr>
          <w:p w14:paraId="6769E4E1" w14:textId="77777777" w:rsidR="008036F7" w:rsidRPr="00C871FB" w:rsidRDefault="008036F7" w:rsidP="00587B31">
            <w:pPr>
              <w:rPr>
                <w:rFonts w:ascii="Arial" w:hAnsi="Arial" w:cs="Arial"/>
                <w:sz w:val="20"/>
                <w:szCs w:val="20"/>
              </w:rPr>
            </w:pPr>
            <w:r w:rsidRPr="00C871FB">
              <w:rPr>
                <w:rFonts w:ascii="Arial" w:hAnsi="Arial" w:cs="Arial"/>
                <w:sz w:val="20"/>
                <w:szCs w:val="20"/>
              </w:rPr>
              <w:t>12</w:t>
            </w:r>
          </w:p>
        </w:tc>
        <w:tc>
          <w:tcPr>
            <w:tcW w:w="6787" w:type="dxa"/>
            <w:gridSpan w:val="3"/>
            <w:tcBorders>
              <w:right w:val="nil"/>
            </w:tcBorders>
            <w:vAlign w:val="center"/>
          </w:tcPr>
          <w:p w14:paraId="647E7098" w14:textId="77777777" w:rsidR="008036F7" w:rsidRPr="00C871FB" w:rsidRDefault="008036F7" w:rsidP="00587B31">
            <w:pPr>
              <w:rPr>
                <w:rFonts w:ascii="Arial" w:hAnsi="Arial" w:cs="Arial"/>
                <w:sz w:val="18"/>
                <w:szCs w:val="18"/>
              </w:rPr>
            </w:pPr>
            <w:r w:rsidRPr="00C871FB">
              <w:rPr>
                <w:rFonts w:ascii="Arial" w:hAnsi="Arial" w:cs="Arial"/>
                <w:sz w:val="18"/>
                <w:szCs w:val="18"/>
              </w:rPr>
              <w:t>Lasers and optics secured to table</w:t>
            </w:r>
          </w:p>
        </w:tc>
        <w:sdt>
          <w:sdtPr>
            <w:rPr>
              <w:rFonts w:ascii="Arial" w:hAnsi="Arial" w:cs="Arial"/>
            </w:rPr>
            <w:id w:val="1118186749"/>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61B2546E"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806129138"/>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115DD84E"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577823895"/>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583FE1BB"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25C3A205" w14:textId="77777777" w:rsidR="008036F7" w:rsidRPr="00C871FB" w:rsidRDefault="008036F7" w:rsidP="00587B31">
            <w:pPr>
              <w:rPr>
                <w:rFonts w:ascii="Arial" w:hAnsi="Arial" w:cs="Arial"/>
                <w:sz w:val="20"/>
                <w:szCs w:val="20"/>
              </w:rPr>
            </w:pPr>
          </w:p>
        </w:tc>
      </w:tr>
      <w:tr w:rsidR="008036F7" w:rsidRPr="00C871FB" w14:paraId="5E9442CB" w14:textId="77777777" w:rsidTr="00587B31">
        <w:trPr>
          <w:trHeight w:val="299"/>
        </w:trPr>
        <w:tc>
          <w:tcPr>
            <w:tcW w:w="448" w:type="dxa"/>
            <w:vAlign w:val="center"/>
          </w:tcPr>
          <w:p w14:paraId="6423C6AE" w14:textId="77777777" w:rsidR="008036F7" w:rsidRPr="00C871FB" w:rsidRDefault="008036F7" w:rsidP="00587B31">
            <w:pPr>
              <w:rPr>
                <w:rFonts w:ascii="Arial" w:hAnsi="Arial" w:cs="Arial"/>
                <w:sz w:val="20"/>
                <w:szCs w:val="20"/>
              </w:rPr>
            </w:pPr>
            <w:r w:rsidRPr="00C871FB">
              <w:rPr>
                <w:rFonts w:ascii="Arial" w:hAnsi="Arial" w:cs="Arial"/>
                <w:sz w:val="20"/>
                <w:szCs w:val="20"/>
              </w:rPr>
              <w:t>13</w:t>
            </w:r>
          </w:p>
        </w:tc>
        <w:tc>
          <w:tcPr>
            <w:tcW w:w="6787" w:type="dxa"/>
            <w:gridSpan w:val="3"/>
            <w:tcBorders>
              <w:right w:val="nil"/>
            </w:tcBorders>
            <w:vAlign w:val="center"/>
          </w:tcPr>
          <w:p w14:paraId="4B89E9A9" w14:textId="77777777" w:rsidR="008036F7" w:rsidRPr="00C871FB" w:rsidRDefault="008036F7" w:rsidP="00587B31">
            <w:pPr>
              <w:rPr>
                <w:rFonts w:ascii="Arial" w:hAnsi="Arial" w:cs="Arial"/>
                <w:sz w:val="18"/>
                <w:szCs w:val="18"/>
              </w:rPr>
            </w:pPr>
            <w:r w:rsidRPr="00C871FB">
              <w:rPr>
                <w:rFonts w:ascii="Arial" w:hAnsi="Arial" w:cs="Arial"/>
                <w:sz w:val="18"/>
                <w:szCs w:val="18"/>
              </w:rPr>
              <w:t xml:space="preserve">Upward-directed beams labeled </w:t>
            </w:r>
          </w:p>
        </w:tc>
        <w:sdt>
          <w:sdtPr>
            <w:rPr>
              <w:rFonts w:ascii="Arial" w:hAnsi="Arial" w:cs="Arial"/>
            </w:rPr>
            <w:id w:val="-682822934"/>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04D5DA2E"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1907339096"/>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1B1FCBC3"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sdt>
          <w:sdtPr>
            <w:rPr>
              <w:rFonts w:ascii="Arial" w:hAnsi="Arial" w:cs="Arial"/>
            </w:rPr>
            <w:id w:val="860709559"/>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2DD8C265" w14:textId="77777777" w:rsidR="008036F7" w:rsidRPr="00C871FB" w:rsidRDefault="008036F7" w:rsidP="00587B31">
                <w:pPr>
                  <w:spacing w:line="216" w:lineRule="auto"/>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6FA66C43" w14:textId="77777777" w:rsidR="008036F7" w:rsidRPr="00C871FB" w:rsidRDefault="008036F7" w:rsidP="00587B31">
            <w:pPr>
              <w:rPr>
                <w:rFonts w:ascii="Arial" w:hAnsi="Arial" w:cs="Arial"/>
                <w:sz w:val="20"/>
                <w:szCs w:val="20"/>
              </w:rPr>
            </w:pPr>
          </w:p>
        </w:tc>
      </w:tr>
      <w:tr w:rsidR="008036F7" w:rsidRPr="00C871FB" w14:paraId="14F0A9BE" w14:textId="77777777" w:rsidTr="00587B31">
        <w:trPr>
          <w:trHeight w:val="299"/>
        </w:trPr>
        <w:tc>
          <w:tcPr>
            <w:tcW w:w="448" w:type="dxa"/>
            <w:vAlign w:val="center"/>
          </w:tcPr>
          <w:p w14:paraId="78D35AB5" w14:textId="77777777" w:rsidR="008036F7" w:rsidRPr="00C871FB" w:rsidRDefault="008036F7" w:rsidP="00587B31">
            <w:pPr>
              <w:rPr>
                <w:rFonts w:ascii="Arial" w:hAnsi="Arial" w:cs="Arial"/>
                <w:sz w:val="20"/>
                <w:szCs w:val="20"/>
              </w:rPr>
            </w:pPr>
            <w:r w:rsidRPr="00C871FB">
              <w:rPr>
                <w:rFonts w:ascii="Arial" w:hAnsi="Arial" w:cs="Arial"/>
                <w:sz w:val="20"/>
                <w:szCs w:val="20"/>
              </w:rPr>
              <w:t>14</w:t>
            </w:r>
          </w:p>
        </w:tc>
        <w:tc>
          <w:tcPr>
            <w:tcW w:w="6787" w:type="dxa"/>
            <w:gridSpan w:val="3"/>
            <w:tcBorders>
              <w:right w:val="nil"/>
            </w:tcBorders>
            <w:vAlign w:val="center"/>
          </w:tcPr>
          <w:p w14:paraId="5F4BC059" w14:textId="77777777" w:rsidR="008036F7" w:rsidRPr="00C871FB" w:rsidRDefault="008036F7" w:rsidP="00587B31">
            <w:pPr>
              <w:widowControl w:val="0"/>
              <w:autoSpaceDE w:val="0"/>
              <w:autoSpaceDN w:val="0"/>
              <w:spacing w:before="30"/>
              <w:rPr>
                <w:rFonts w:ascii="Arial" w:eastAsia="Arial" w:hAnsi="Arial" w:cs="Arial"/>
                <w:sz w:val="18"/>
                <w:szCs w:val="18"/>
              </w:rPr>
            </w:pPr>
            <w:r w:rsidRPr="00C871FB">
              <w:rPr>
                <w:rFonts w:ascii="Arial" w:eastAsia="Arial" w:hAnsi="Arial" w:cs="Arial"/>
                <w:sz w:val="18"/>
                <w:szCs w:val="18"/>
              </w:rPr>
              <w:t>Optical devices present (Microscope/ Binocular/ Telescope)?</w:t>
            </w:r>
          </w:p>
        </w:tc>
        <w:sdt>
          <w:sdtPr>
            <w:rPr>
              <w:rFonts w:ascii="Arial" w:hAnsi="Arial" w:cs="Arial"/>
            </w:rPr>
            <w:id w:val="1544028622"/>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781EF410"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1757899408"/>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568612EE"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1265043716"/>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70911DE2"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0A3456C0" w14:textId="77777777" w:rsidR="008036F7" w:rsidRPr="00C871FB" w:rsidRDefault="008036F7" w:rsidP="00587B31">
            <w:pPr>
              <w:rPr>
                <w:rFonts w:ascii="Arial" w:hAnsi="Arial" w:cs="Arial"/>
                <w:sz w:val="20"/>
                <w:szCs w:val="20"/>
              </w:rPr>
            </w:pPr>
          </w:p>
        </w:tc>
      </w:tr>
      <w:tr w:rsidR="008036F7" w:rsidRPr="00C871FB" w14:paraId="00D55C61" w14:textId="77777777" w:rsidTr="00587B31">
        <w:trPr>
          <w:trHeight w:val="83"/>
        </w:trPr>
        <w:tc>
          <w:tcPr>
            <w:tcW w:w="448" w:type="dxa"/>
            <w:tcBorders>
              <w:right w:val="nil"/>
            </w:tcBorders>
            <w:shd w:val="clear" w:color="auto" w:fill="BFBFBF" w:themeFill="background1" w:themeFillShade="BF"/>
          </w:tcPr>
          <w:p w14:paraId="6FAC9505" w14:textId="77777777" w:rsidR="008036F7" w:rsidRPr="00C871FB" w:rsidRDefault="008036F7" w:rsidP="00587B31">
            <w:pPr>
              <w:rPr>
                <w:rFonts w:ascii="Arial" w:hAnsi="Arial" w:cs="Arial"/>
                <w:sz w:val="20"/>
                <w:szCs w:val="20"/>
              </w:rPr>
            </w:pPr>
          </w:p>
        </w:tc>
        <w:tc>
          <w:tcPr>
            <w:tcW w:w="6787" w:type="dxa"/>
            <w:gridSpan w:val="3"/>
            <w:tcBorders>
              <w:left w:val="nil"/>
              <w:right w:val="nil"/>
            </w:tcBorders>
            <w:shd w:val="clear" w:color="auto" w:fill="BFBFBF" w:themeFill="background1" w:themeFillShade="BF"/>
            <w:vAlign w:val="center"/>
          </w:tcPr>
          <w:p w14:paraId="4ADDC718" w14:textId="77777777" w:rsidR="008036F7" w:rsidRPr="00C871FB" w:rsidRDefault="008036F7" w:rsidP="00587B31">
            <w:pPr>
              <w:jc w:val="center"/>
              <w:rPr>
                <w:rFonts w:ascii="Arial" w:hAnsi="Arial" w:cs="Arial"/>
                <w:b/>
              </w:rPr>
            </w:pPr>
            <w:r w:rsidRPr="00C871FB">
              <w:rPr>
                <w:rFonts w:ascii="Arial" w:hAnsi="Arial" w:cs="Arial"/>
                <w:b/>
                <w:sz w:val="20"/>
                <w:szCs w:val="20"/>
              </w:rPr>
              <w:t>Personal Protective Equipment (PPE) and Non-Beam Hazards</w:t>
            </w:r>
          </w:p>
        </w:tc>
        <w:tc>
          <w:tcPr>
            <w:tcW w:w="562" w:type="dxa"/>
            <w:gridSpan w:val="2"/>
            <w:tcBorders>
              <w:left w:val="nil"/>
              <w:right w:val="nil"/>
            </w:tcBorders>
            <w:shd w:val="clear" w:color="auto" w:fill="BFBFBF" w:themeFill="background1" w:themeFillShade="BF"/>
          </w:tcPr>
          <w:p w14:paraId="392BBB50" w14:textId="77777777" w:rsidR="008036F7" w:rsidRPr="00C871FB" w:rsidRDefault="008036F7" w:rsidP="00587B31">
            <w:pPr>
              <w:rPr>
                <w:rFonts w:ascii="Arial" w:hAnsi="Arial" w:cs="Arial"/>
              </w:rPr>
            </w:pPr>
          </w:p>
        </w:tc>
        <w:tc>
          <w:tcPr>
            <w:tcW w:w="562" w:type="dxa"/>
            <w:gridSpan w:val="2"/>
            <w:tcBorders>
              <w:left w:val="nil"/>
              <w:right w:val="nil"/>
            </w:tcBorders>
            <w:shd w:val="clear" w:color="auto" w:fill="BFBFBF" w:themeFill="background1" w:themeFillShade="BF"/>
          </w:tcPr>
          <w:p w14:paraId="5DBDAC80" w14:textId="77777777" w:rsidR="008036F7" w:rsidRPr="00C871FB" w:rsidRDefault="008036F7" w:rsidP="00587B31">
            <w:pPr>
              <w:rPr>
                <w:rFonts w:ascii="Arial" w:hAnsi="Arial" w:cs="Arial"/>
              </w:rPr>
            </w:pPr>
          </w:p>
        </w:tc>
        <w:tc>
          <w:tcPr>
            <w:tcW w:w="562" w:type="dxa"/>
            <w:gridSpan w:val="3"/>
            <w:tcBorders>
              <w:left w:val="nil"/>
              <w:right w:val="nil"/>
            </w:tcBorders>
            <w:shd w:val="clear" w:color="auto" w:fill="BFBFBF" w:themeFill="background1" w:themeFillShade="BF"/>
          </w:tcPr>
          <w:p w14:paraId="508F8C6E" w14:textId="77777777" w:rsidR="008036F7" w:rsidRPr="00C871FB" w:rsidRDefault="008036F7" w:rsidP="00587B31">
            <w:pPr>
              <w:rPr>
                <w:rFonts w:ascii="Arial" w:hAnsi="Arial" w:cs="Arial"/>
                <w:sz w:val="20"/>
                <w:szCs w:val="20"/>
              </w:rPr>
            </w:pPr>
          </w:p>
        </w:tc>
        <w:tc>
          <w:tcPr>
            <w:tcW w:w="1209" w:type="dxa"/>
            <w:tcBorders>
              <w:left w:val="nil"/>
            </w:tcBorders>
            <w:shd w:val="clear" w:color="auto" w:fill="BFBFBF" w:themeFill="background1" w:themeFillShade="BF"/>
          </w:tcPr>
          <w:p w14:paraId="2E0B4150" w14:textId="77777777" w:rsidR="008036F7" w:rsidRPr="00C871FB" w:rsidRDefault="008036F7" w:rsidP="00587B31">
            <w:pPr>
              <w:rPr>
                <w:rFonts w:ascii="Arial" w:hAnsi="Arial" w:cs="Arial"/>
                <w:sz w:val="20"/>
                <w:szCs w:val="20"/>
              </w:rPr>
            </w:pPr>
          </w:p>
        </w:tc>
      </w:tr>
      <w:tr w:rsidR="008036F7" w:rsidRPr="00C871FB" w14:paraId="6347D98A" w14:textId="77777777" w:rsidTr="00587B31">
        <w:trPr>
          <w:trHeight w:val="367"/>
        </w:trPr>
        <w:tc>
          <w:tcPr>
            <w:tcW w:w="448" w:type="dxa"/>
            <w:vAlign w:val="center"/>
          </w:tcPr>
          <w:p w14:paraId="14459F33" w14:textId="77777777" w:rsidR="008036F7" w:rsidRPr="00C871FB" w:rsidRDefault="008036F7" w:rsidP="00587B31">
            <w:pPr>
              <w:rPr>
                <w:rFonts w:ascii="Arial" w:hAnsi="Arial" w:cs="Arial"/>
                <w:sz w:val="20"/>
                <w:szCs w:val="20"/>
              </w:rPr>
            </w:pPr>
            <w:r w:rsidRPr="00C871FB">
              <w:rPr>
                <w:rFonts w:ascii="Arial" w:hAnsi="Arial" w:cs="Arial"/>
                <w:sz w:val="20"/>
                <w:szCs w:val="20"/>
              </w:rPr>
              <w:t>15</w:t>
            </w:r>
          </w:p>
        </w:tc>
        <w:tc>
          <w:tcPr>
            <w:tcW w:w="6787" w:type="dxa"/>
            <w:gridSpan w:val="3"/>
            <w:tcBorders>
              <w:right w:val="nil"/>
            </w:tcBorders>
            <w:vAlign w:val="center"/>
          </w:tcPr>
          <w:p w14:paraId="4DF93694" w14:textId="77777777" w:rsidR="008036F7" w:rsidRPr="00C871FB" w:rsidRDefault="008036F7" w:rsidP="00587B31">
            <w:pPr>
              <w:widowControl w:val="0"/>
              <w:autoSpaceDE w:val="0"/>
              <w:autoSpaceDN w:val="0"/>
              <w:rPr>
                <w:rFonts w:ascii="Arial" w:eastAsia="Arial" w:hAnsi="Arial" w:cs="Arial"/>
                <w:sz w:val="18"/>
                <w:szCs w:val="18"/>
              </w:rPr>
            </w:pPr>
            <w:r w:rsidRPr="00C871FB">
              <w:rPr>
                <w:rFonts w:ascii="Arial" w:eastAsia="Arial" w:hAnsi="Arial" w:cs="Arial"/>
                <w:sz w:val="18"/>
                <w:szCs w:val="18"/>
              </w:rPr>
              <w:t>Fiber ends/connectors labeled</w:t>
            </w:r>
          </w:p>
        </w:tc>
        <w:sdt>
          <w:sdtPr>
            <w:rPr>
              <w:rFonts w:ascii="Arial" w:hAnsi="Arial" w:cs="Arial"/>
            </w:rPr>
            <w:id w:val="-241103061"/>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6CAFA2F1"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540950098"/>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290AF189"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779917677"/>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23E0E385"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05853B7D" w14:textId="77777777" w:rsidR="008036F7" w:rsidRPr="00C871FB" w:rsidRDefault="008036F7" w:rsidP="00587B31">
            <w:pPr>
              <w:rPr>
                <w:rFonts w:ascii="Arial" w:hAnsi="Arial" w:cs="Arial"/>
                <w:sz w:val="20"/>
                <w:szCs w:val="20"/>
              </w:rPr>
            </w:pPr>
          </w:p>
        </w:tc>
      </w:tr>
      <w:tr w:rsidR="008036F7" w:rsidRPr="00C871FB" w14:paraId="7741407C" w14:textId="77777777" w:rsidTr="00587B31">
        <w:trPr>
          <w:trHeight w:val="226"/>
        </w:trPr>
        <w:tc>
          <w:tcPr>
            <w:tcW w:w="448" w:type="dxa"/>
            <w:vAlign w:val="center"/>
          </w:tcPr>
          <w:p w14:paraId="567166A3" w14:textId="77777777" w:rsidR="008036F7" w:rsidRPr="00C871FB" w:rsidRDefault="008036F7" w:rsidP="00587B31">
            <w:pPr>
              <w:rPr>
                <w:rFonts w:ascii="Arial" w:hAnsi="Arial" w:cs="Arial"/>
                <w:sz w:val="20"/>
                <w:szCs w:val="20"/>
              </w:rPr>
            </w:pPr>
            <w:r w:rsidRPr="00C871FB">
              <w:rPr>
                <w:rFonts w:ascii="Arial" w:hAnsi="Arial" w:cs="Arial"/>
                <w:sz w:val="20"/>
                <w:szCs w:val="20"/>
              </w:rPr>
              <w:t>16</w:t>
            </w:r>
          </w:p>
        </w:tc>
        <w:tc>
          <w:tcPr>
            <w:tcW w:w="6787" w:type="dxa"/>
            <w:gridSpan w:val="3"/>
            <w:tcBorders>
              <w:right w:val="nil"/>
            </w:tcBorders>
            <w:vAlign w:val="center"/>
          </w:tcPr>
          <w:p w14:paraId="577B5D72" w14:textId="77777777" w:rsidR="008036F7" w:rsidRPr="00C871FB" w:rsidRDefault="008036F7" w:rsidP="00587B31">
            <w:pPr>
              <w:widowControl w:val="0"/>
              <w:autoSpaceDE w:val="0"/>
              <w:autoSpaceDN w:val="0"/>
              <w:rPr>
                <w:rFonts w:ascii="Arial" w:eastAsia="Arial" w:hAnsi="Arial" w:cs="Arial"/>
                <w:sz w:val="18"/>
                <w:szCs w:val="18"/>
              </w:rPr>
            </w:pPr>
            <w:r w:rsidRPr="00C871FB">
              <w:rPr>
                <w:rFonts w:ascii="Arial" w:eastAsia="Arial" w:hAnsi="Arial" w:cs="Arial"/>
                <w:sz w:val="18"/>
                <w:szCs w:val="18"/>
              </w:rPr>
              <w:t>Other non-beam hazards minimized</w:t>
            </w:r>
          </w:p>
        </w:tc>
        <w:sdt>
          <w:sdtPr>
            <w:rPr>
              <w:rFonts w:ascii="Arial" w:hAnsi="Arial" w:cs="Arial"/>
            </w:rPr>
            <w:id w:val="1250156886"/>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32BCBD46"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194509449"/>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0DB5FEA0"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1212955173"/>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19F5EB96"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0A5B9A75" w14:textId="77777777" w:rsidR="008036F7" w:rsidRPr="00C871FB" w:rsidRDefault="008036F7" w:rsidP="00587B31">
            <w:pPr>
              <w:rPr>
                <w:rFonts w:ascii="Arial" w:hAnsi="Arial" w:cs="Arial"/>
                <w:sz w:val="20"/>
                <w:szCs w:val="20"/>
              </w:rPr>
            </w:pPr>
          </w:p>
        </w:tc>
      </w:tr>
      <w:tr w:rsidR="008036F7" w:rsidRPr="00C871FB" w14:paraId="12C5ECF4" w14:textId="77777777" w:rsidTr="00587B31">
        <w:trPr>
          <w:trHeight w:val="313"/>
        </w:trPr>
        <w:tc>
          <w:tcPr>
            <w:tcW w:w="448" w:type="dxa"/>
            <w:vAlign w:val="center"/>
          </w:tcPr>
          <w:p w14:paraId="1D53C7EA" w14:textId="77777777" w:rsidR="008036F7" w:rsidRPr="00C871FB" w:rsidRDefault="008036F7" w:rsidP="00587B31">
            <w:pPr>
              <w:rPr>
                <w:rFonts w:ascii="Arial" w:hAnsi="Arial" w:cs="Arial"/>
                <w:sz w:val="20"/>
                <w:szCs w:val="20"/>
              </w:rPr>
            </w:pPr>
            <w:r w:rsidRPr="00C871FB">
              <w:rPr>
                <w:rFonts w:ascii="Arial" w:hAnsi="Arial" w:cs="Arial"/>
                <w:sz w:val="20"/>
                <w:szCs w:val="20"/>
              </w:rPr>
              <w:t>17</w:t>
            </w:r>
          </w:p>
        </w:tc>
        <w:tc>
          <w:tcPr>
            <w:tcW w:w="6787" w:type="dxa"/>
            <w:gridSpan w:val="3"/>
            <w:tcBorders>
              <w:right w:val="nil"/>
            </w:tcBorders>
            <w:vAlign w:val="center"/>
          </w:tcPr>
          <w:p w14:paraId="32292105" w14:textId="77777777" w:rsidR="008036F7" w:rsidRPr="00C871FB" w:rsidRDefault="008036F7" w:rsidP="00587B31">
            <w:pPr>
              <w:widowControl w:val="0"/>
              <w:autoSpaceDE w:val="0"/>
              <w:autoSpaceDN w:val="0"/>
              <w:rPr>
                <w:rFonts w:ascii="Arial" w:eastAsia="Arial" w:hAnsi="Arial" w:cs="Arial"/>
                <w:sz w:val="18"/>
                <w:szCs w:val="18"/>
              </w:rPr>
            </w:pPr>
            <w:r w:rsidRPr="00C871FB">
              <w:rPr>
                <w:rFonts w:ascii="Arial" w:eastAsia="Arial" w:hAnsi="Arial" w:cs="Arial"/>
                <w:sz w:val="18"/>
                <w:szCs w:val="18"/>
              </w:rPr>
              <w:t>Are gases/vapors/fumes controlled?</w:t>
            </w:r>
          </w:p>
        </w:tc>
        <w:sdt>
          <w:sdtPr>
            <w:rPr>
              <w:rFonts w:ascii="Arial" w:hAnsi="Arial" w:cs="Arial"/>
            </w:rPr>
            <w:id w:val="-594480444"/>
            <w15:appearance w15:val="hidden"/>
            <w14:checkbox>
              <w14:checked w14:val="0"/>
              <w14:checkedState w14:val="2612" w14:font="MS Gothic"/>
              <w14:uncheckedState w14:val="2610" w14:font="MS Gothic"/>
            </w14:checkbox>
          </w:sdtPr>
          <w:sdtContent>
            <w:tc>
              <w:tcPr>
                <w:tcW w:w="450" w:type="dxa"/>
                <w:tcBorders>
                  <w:left w:val="nil"/>
                  <w:right w:val="nil"/>
                </w:tcBorders>
                <w:vAlign w:val="center"/>
              </w:tcPr>
              <w:p w14:paraId="6EE47B74"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1011215409"/>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4E610BA6"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sdt>
          <w:sdtPr>
            <w:rPr>
              <w:rFonts w:ascii="Arial" w:hAnsi="Arial" w:cs="Arial"/>
            </w:rPr>
            <w:id w:val="853228193"/>
            <w15:appearance w15:val="hidden"/>
            <w14:checkbox>
              <w14:checked w14:val="0"/>
              <w14:checkedState w14:val="2612" w14:font="MS Gothic"/>
              <w14:uncheckedState w14:val="2610" w14:font="MS Gothic"/>
            </w14:checkbox>
          </w:sdtPr>
          <w:sdtContent>
            <w:tc>
              <w:tcPr>
                <w:tcW w:w="450" w:type="dxa"/>
                <w:gridSpan w:val="2"/>
                <w:tcBorders>
                  <w:left w:val="nil"/>
                  <w:right w:val="nil"/>
                </w:tcBorders>
                <w:vAlign w:val="center"/>
              </w:tcPr>
              <w:p w14:paraId="7C08B88A" w14:textId="77777777" w:rsidR="008036F7" w:rsidRPr="00C871FB" w:rsidRDefault="008036F7" w:rsidP="00587B31">
                <w:pPr>
                  <w:rPr>
                    <w:rFonts w:ascii="Arial" w:hAnsi="Arial" w:cs="Arial"/>
                  </w:rPr>
                </w:pPr>
                <w:r w:rsidRPr="00C871FB">
                  <w:rPr>
                    <w:rFonts w:ascii="Segoe UI Symbol" w:hAnsi="Segoe UI Symbol" w:cs="Segoe UI Symbol"/>
                  </w:rPr>
                  <w:t>☐</w:t>
                </w:r>
              </w:p>
            </w:tc>
          </w:sdtContent>
        </w:sdt>
        <w:tc>
          <w:tcPr>
            <w:tcW w:w="1545" w:type="dxa"/>
            <w:gridSpan w:val="3"/>
            <w:tcBorders>
              <w:left w:val="nil"/>
            </w:tcBorders>
            <w:vAlign w:val="center"/>
          </w:tcPr>
          <w:p w14:paraId="759C9325" w14:textId="77777777" w:rsidR="008036F7" w:rsidRPr="00C871FB" w:rsidRDefault="008036F7" w:rsidP="00587B31">
            <w:pPr>
              <w:rPr>
                <w:rFonts w:ascii="Arial" w:hAnsi="Arial" w:cs="Arial"/>
                <w:sz w:val="20"/>
                <w:szCs w:val="20"/>
              </w:rPr>
            </w:pPr>
          </w:p>
        </w:tc>
      </w:tr>
    </w:tbl>
    <w:p w14:paraId="4E1FFF84" w14:textId="77777777" w:rsidR="008036F7" w:rsidRPr="00C871FB" w:rsidRDefault="008036F7" w:rsidP="008036F7">
      <w:pPr>
        <w:tabs>
          <w:tab w:val="left" w:pos="1010"/>
          <w:tab w:val="left" w:pos="10581"/>
        </w:tabs>
        <w:spacing w:line="24" w:lineRule="auto"/>
        <w:rPr>
          <w:rFonts w:ascii="Arial" w:hAnsi="Arial" w:cs="Arial"/>
          <w:sz w:val="22"/>
          <w:szCs w:val="22"/>
        </w:rPr>
      </w:pPr>
      <w:r w:rsidRPr="00C871FB">
        <w:rPr>
          <w:rFonts w:ascii="Arial" w:hAnsi="Arial" w:cs="Arial"/>
          <w:sz w:val="22"/>
          <w:szCs w:val="22"/>
        </w:rPr>
        <w:tab/>
      </w:r>
      <w:r w:rsidRPr="00C871FB">
        <w:rPr>
          <w:rFonts w:ascii="Arial" w:hAnsi="Arial" w:cs="Arial"/>
          <w:sz w:val="22"/>
          <w:szCs w:val="22"/>
        </w:rPr>
        <w:tab/>
      </w:r>
    </w:p>
    <w:p w14:paraId="14634861" w14:textId="77777777" w:rsidR="00E377FF" w:rsidRDefault="00E377FF" w:rsidP="00E377FF">
      <w:pPr>
        <w:rPr>
          <w:b/>
          <w:bCs/>
          <w:sz w:val="28"/>
          <w:szCs w:val="28"/>
        </w:rPr>
      </w:pPr>
    </w:p>
    <w:p w14:paraId="3C9A519B" w14:textId="0D5F1989" w:rsidR="008036F7" w:rsidRPr="00C93E47" w:rsidRDefault="008036F7" w:rsidP="00E377FF">
      <w:pPr>
        <w:rPr>
          <w:b/>
          <w:bCs/>
          <w:color w:val="004F88"/>
          <w:sz w:val="28"/>
          <w:szCs w:val="28"/>
        </w:rPr>
      </w:pPr>
      <w:r w:rsidRPr="00C93E47">
        <w:rPr>
          <w:b/>
          <w:bCs/>
          <w:color w:val="004F88"/>
          <w:sz w:val="28"/>
          <w:szCs w:val="28"/>
        </w:rPr>
        <w:t>Laser Controlled Area (LCA) and Nominal Hazard Zone (NHZ)</w:t>
      </w:r>
    </w:p>
    <w:p w14:paraId="433C2A90" w14:textId="43F13E2E" w:rsidR="008036F7" w:rsidRDefault="008036F7" w:rsidP="008036F7">
      <w:pPr>
        <w:spacing w:after="200" w:line="276" w:lineRule="auto"/>
        <w:rPr>
          <w:rFonts w:ascii="Cambria" w:eastAsia="MS Mincho" w:hAnsi="Cambria"/>
          <w:sz w:val="22"/>
          <w:szCs w:val="22"/>
        </w:rPr>
      </w:pPr>
      <w:r w:rsidRPr="00C871FB">
        <w:rPr>
          <w:rFonts w:ascii="Cambria" w:eastAsia="MS Mincho" w:hAnsi="Cambria"/>
          <w:sz w:val="22"/>
          <w:szCs w:val="22"/>
        </w:rPr>
        <w:t>LCA Description (e.g., Entire Room, Secured Doors): ________________________________</w:t>
      </w:r>
      <w:r w:rsidR="00E377FF">
        <w:rPr>
          <w:rFonts w:ascii="Cambria" w:eastAsia="MS Mincho" w:hAnsi="Cambria"/>
          <w:sz w:val="22"/>
          <w:szCs w:val="22"/>
        </w:rPr>
        <w:t>______</w:t>
      </w:r>
    </w:p>
    <w:p w14:paraId="15022347" w14:textId="413DAC0E" w:rsidR="00E377FF" w:rsidRPr="00C871FB" w:rsidRDefault="00E377FF" w:rsidP="008036F7">
      <w:pPr>
        <w:spacing w:after="200" w:line="276" w:lineRule="auto"/>
        <w:rPr>
          <w:rFonts w:ascii="Cambria" w:eastAsia="MS Mincho" w:hAnsi="Cambria"/>
          <w:sz w:val="22"/>
          <w:szCs w:val="22"/>
        </w:rPr>
      </w:pPr>
      <w:r>
        <w:rPr>
          <w:rFonts w:ascii="Cambria" w:eastAsia="MS Mincho" w:hAnsi="Cambria"/>
          <w:sz w:val="22"/>
          <w:szCs w:val="22"/>
        </w:rPr>
        <w:t>__________________________________________________________________________________________________</w:t>
      </w:r>
    </w:p>
    <w:p w14:paraId="7639BE3C" w14:textId="77777777" w:rsidR="008036F7" w:rsidRPr="00C871FB" w:rsidRDefault="008036F7" w:rsidP="008036F7">
      <w:pPr>
        <w:spacing w:after="200" w:line="276" w:lineRule="auto"/>
        <w:rPr>
          <w:rFonts w:ascii="Cambria" w:eastAsia="MS Mincho" w:hAnsi="Cambria"/>
          <w:sz w:val="22"/>
          <w:szCs w:val="22"/>
        </w:rPr>
      </w:pPr>
    </w:p>
    <w:p w14:paraId="20440187" w14:textId="77777777" w:rsidR="008036F7" w:rsidRPr="00C871FB" w:rsidRDefault="008036F7" w:rsidP="008036F7">
      <w:pPr>
        <w:spacing w:after="200" w:line="276" w:lineRule="auto"/>
        <w:rPr>
          <w:rFonts w:ascii="Cambria" w:eastAsia="MS Mincho" w:hAnsi="Cambria"/>
          <w:sz w:val="22"/>
          <w:szCs w:val="22"/>
        </w:rPr>
      </w:pPr>
    </w:p>
    <w:p w14:paraId="2721CA3A" w14:textId="1AD50E94" w:rsidR="008036F7" w:rsidRPr="00BE3646" w:rsidRDefault="008036F7" w:rsidP="00BE3646">
      <w:pPr>
        <w:rPr>
          <w:rFonts w:ascii="Calibri" w:eastAsia="MS Mincho" w:hAnsi="Calibri" w:cs="Calibri"/>
          <w:b/>
          <w:bCs/>
        </w:rPr>
      </w:pPr>
      <w:r w:rsidRPr="00BE3646">
        <w:rPr>
          <w:rFonts w:ascii="Calibri" w:hAnsi="Calibri" w:cs="Calibri"/>
          <w:b/>
          <w:bCs/>
          <w:color w:val="000000" w:themeColor="text1"/>
          <w:sz w:val="28"/>
          <w:szCs w:val="28"/>
        </w:rPr>
        <w:lastRenderedPageBreak/>
        <w:t xml:space="preserve">Appendix G: </w:t>
      </w:r>
      <w:r w:rsidRPr="00BE3646">
        <w:rPr>
          <w:rFonts w:ascii="Calibri" w:hAnsi="Calibri" w:cs="Calibri"/>
          <w:b/>
          <w:bCs/>
          <w:color w:val="004F88"/>
          <w:sz w:val="28"/>
          <w:szCs w:val="28"/>
        </w:rPr>
        <w:t>Laser S</w:t>
      </w:r>
      <w:r w:rsidR="00BA455A" w:rsidRPr="00BE3646">
        <w:rPr>
          <w:rFonts w:ascii="Calibri" w:hAnsi="Calibri" w:cs="Calibri"/>
          <w:b/>
          <w:bCs/>
          <w:color w:val="004F88"/>
          <w:sz w:val="28"/>
          <w:szCs w:val="28"/>
        </w:rPr>
        <w:t>ystem</w:t>
      </w:r>
      <w:r w:rsidRPr="00BE3646">
        <w:rPr>
          <w:rFonts w:ascii="Calibri" w:hAnsi="Calibri" w:cs="Calibri"/>
          <w:b/>
          <w:bCs/>
          <w:color w:val="004F88"/>
          <w:sz w:val="28"/>
          <w:szCs w:val="28"/>
        </w:rPr>
        <w:t xml:space="preserve"> Safety Self-Assessment Form</w:t>
      </w:r>
    </w:p>
    <w:p w14:paraId="5657CCD7" w14:textId="77777777" w:rsidR="008036F7" w:rsidRPr="00C871FB" w:rsidRDefault="008036F7" w:rsidP="008036F7">
      <w:pPr>
        <w:spacing w:after="200" w:line="276" w:lineRule="auto"/>
        <w:rPr>
          <w:rFonts w:ascii="Cambria" w:eastAsia="MS Mincho" w:hAnsi="Cambria"/>
          <w:sz w:val="22"/>
          <w:szCs w:val="22"/>
        </w:rPr>
      </w:pPr>
    </w:p>
    <w:p w14:paraId="015A2FAC" w14:textId="77777777" w:rsidR="008036F7" w:rsidRPr="00C871FB" w:rsidRDefault="008036F7" w:rsidP="008036F7">
      <w:pPr>
        <w:spacing w:after="200" w:line="276" w:lineRule="auto"/>
        <w:rPr>
          <w:rFonts w:ascii="Cambria" w:eastAsia="MS Mincho" w:hAnsi="Cambria"/>
          <w:sz w:val="22"/>
          <w:szCs w:val="22"/>
        </w:rPr>
      </w:pPr>
    </w:p>
    <w:p w14:paraId="7BE38B9C" w14:textId="77777777" w:rsidR="008036F7" w:rsidRPr="00C871FB" w:rsidRDefault="008036F7" w:rsidP="008036F7">
      <w:pPr>
        <w:spacing w:after="200" w:line="276" w:lineRule="auto"/>
        <w:rPr>
          <w:rFonts w:ascii="Cambria" w:eastAsia="MS Mincho" w:hAnsi="Cambria"/>
          <w:sz w:val="22"/>
          <w:szCs w:val="22"/>
        </w:rPr>
      </w:pPr>
    </w:p>
    <w:p w14:paraId="636FCD5E" w14:textId="77777777" w:rsidR="008036F7" w:rsidRPr="00C871FB" w:rsidRDefault="008036F7" w:rsidP="008036F7">
      <w:pPr>
        <w:spacing w:after="200" w:line="276" w:lineRule="auto"/>
        <w:rPr>
          <w:rFonts w:ascii="Cambria" w:eastAsia="MS Mincho" w:hAnsi="Cambria"/>
          <w:sz w:val="22"/>
          <w:szCs w:val="22"/>
        </w:rPr>
      </w:pPr>
    </w:p>
    <w:p w14:paraId="53267187" w14:textId="77777777" w:rsidR="008036F7" w:rsidRPr="00C871FB" w:rsidRDefault="008036F7" w:rsidP="008036F7">
      <w:pPr>
        <w:spacing w:after="200" w:line="276" w:lineRule="auto"/>
        <w:rPr>
          <w:rFonts w:ascii="Cambria" w:eastAsia="MS Mincho" w:hAnsi="Cambria"/>
          <w:sz w:val="22"/>
          <w:szCs w:val="22"/>
        </w:rPr>
      </w:pPr>
      <w:r w:rsidRPr="00C871FB">
        <w:rPr>
          <w:rFonts w:ascii="Cambria" w:eastAsia="MS Mincho" w:hAnsi="Cambria"/>
          <w:sz w:val="22"/>
          <w:szCs w:val="22"/>
        </w:rPr>
        <w:t>NHZ Description (e.g., Behind Barriers): ________________________________</w:t>
      </w:r>
    </w:p>
    <w:p w14:paraId="04DE34D8" w14:textId="77777777" w:rsidR="008036F7" w:rsidRPr="00C871FB" w:rsidRDefault="008036F7" w:rsidP="008036F7">
      <w:pPr>
        <w:spacing w:after="200" w:line="276" w:lineRule="auto"/>
        <w:rPr>
          <w:rFonts w:ascii="Cambria" w:eastAsia="MS Mincho" w:hAnsi="Cambria"/>
          <w:sz w:val="22"/>
          <w:szCs w:val="22"/>
        </w:rPr>
      </w:pPr>
    </w:p>
    <w:p w14:paraId="5B9DEC0D" w14:textId="77777777" w:rsidR="008036F7" w:rsidRPr="00C871FB" w:rsidRDefault="008036F7" w:rsidP="008036F7">
      <w:pPr>
        <w:spacing w:after="200" w:line="276" w:lineRule="auto"/>
        <w:rPr>
          <w:rFonts w:ascii="Cambria" w:eastAsia="MS Mincho" w:hAnsi="Cambria"/>
          <w:sz w:val="22"/>
          <w:szCs w:val="22"/>
        </w:rPr>
      </w:pPr>
    </w:p>
    <w:p w14:paraId="5475A7A8" w14:textId="77777777" w:rsidR="008036F7" w:rsidRPr="00C871FB" w:rsidRDefault="008036F7" w:rsidP="008036F7">
      <w:pPr>
        <w:spacing w:after="200" w:line="276" w:lineRule="auto"/>
        <w:rPr>
          <w:rFonts w:ascii="Cambria" w:eastAsia="MS Mincho" w:hAnsi="Cambria"/>
          <w:sz w:val="22"/>
          <w:szCs w:val="22"/>
        </w:rPr>
      </w:pPr>
    </w:p>
    <w:p w14:paraId="40ADB850" w14:textId="77777777" w:rsidR="008036F7" w:rsidRPr="00C871FB" w:rsidRDefault="008036F7" w:rsidP="008036F7">
      <w:pPr>
        <w:spacing w:after="200" w:line="276" w:lineRule="auto"/>
        <w:rPr>
          <w:rFonts w:ascii="Cambria" w:eastAsia="MS Mincho" w:hAnsi="Cambria"/>
          <w:sz w:val="22"/>
          <w:szCs w:val="22"/>
        </w:rPr>
      </w:pPr>
    </w:p>
    <w:p w14:paraId="6384BE8F" w14:textId="77777777" w:rsidR="008036F7" w:rsidRPr="00C871FB" w:rsidRDefault="008036F7" w:rsidP="008036F7">
      <w:pPr>
        <w:spacing w:after="200" w:line="276" w:lineRule="auto"/>
        <w:rPr>
          <w:rFonts w:ascii="Cambria" w:eastAsia="MS Mincho" w:hAnsi="Cambria"/>
          <w:sz w:val="22"/>
          <w:szCs w:val="22"/>
        </w:rPr>
      </w:pPr>
    </w:p>
    <w:p w14:paraId="768F6A8F" w14:textId="77777777" w:rsidR="008036F7" w:rsidRPr="00C871FB" w:rsidRDefault="008036F7" w:rsidP="008036F7">
      <w:pPr>
        <w:spacing w:after="200" w:line="276" w:lineRule="auto"/>
        <w:rPr>
          <w:rFonts w:ascii="Cambria" w:eastAsia="MS Mincho" w:hAnsi="Cambria"/>
          <w:sz w:val="22"/>
          <w:szCs w:val="22"/>
        </w:rPr>
      </w:pPr>
    </w:p>
    <w:p w14:paraId="76F7DE64" w14:textId="77777777" w:rsidR="008036F7" w:rsidRPr="00C871FB" w:rsidRDefault="008036F7" w:rsidP="008036F7">
      <w:pPr>
        <w:spacing w:after="200" w:line="276" w:lineRule="auto"/>
        <w:rPr>
          <w:rFonts w:ascii="Cambria" w:eastAsia="MS Mincho" w:hAnsi="Cambria"/>
          <w:sz w:val="22"/>
          <w:szCs w:val="22"/>
        </w:rPr>
      </w:pPr>
    </w:p>
    <w:p w14:paraId="1E1B98A4" w14:textId="77777777" w:rsidR="008036F7" w:rsidRPr="00C871FB" w:rsidRDefault="008036F7" w:rsidP="008036F7">
      <w:pPr>
        <w:spacing w:after="200" w:line="276" w:lineRule="auto"/>
        <w:rPr>
          <w:rFonts w:ascii="Cambria" w:eastAsia="MS Mincho" w:hAnsi="Cambria"/>
          <w:sz w:val="22"/>
          <w:szCs w:val="22"/>
        </w:rPr>
      </w:pPr>
      <w:r w:rsidRPr="00C871FB">
        <w:rPr>
          <w:rFonts w:ascii="Cambria" w:eastAsia="MS Mincho" w:hAnsi="Cambria"/>
          <w:sz w:val="22"/>
          <w:szCs w:val="22"/>
        </w:rPr>
        <w:t>Additional Notes: __________________________________________________________</w:t>
      </w:r>
    </w:p>
    <w:p w14:paraId="23BB9E3A" w14:textId="77777777" w:rsidR="008036F7" w:rsidRPr="00C871FB" w:rsidRDefault="008036F7" w:rsidP="008036F7">
      <w:pPr>
        <w:spacing w:line="259" w:lineRule="auto"/>
        <w:rPr>
          <w:rFonts w:ascii="Arial" w:hAnsi="Arial" w:cs="Arial"/>
          <w:sz w:val="20"/>
          <w:szCs w:val="20"/>
        </w:rPr>
      </w:pPr>
    </w:p>
    <w:p w14:paraId="6FB1D7F5" w14:textId="77777777" w:rsidR="008036F7" w:rsidRPr="00C871FB" w:rsidRDefault="008036F7" w:rsidP="008036F7">
      <w:pPr>
        <w:spacing w:line="259" w:lineRule="auto"/>
        <w:rPr>
          <w:rFonts w:ascii="Arial" w:hAnsi="Arial" w:cs="Arial"/>
          <w:sz w:val="20"/>
          <w:szCs w:val="20"/>
        </w:rPr>
      </w:pPr>
    </w:p>
    <w:p w14:paraId="14B6B763" w14:textId="77777777" w:rsidR="008036F7" w:rsidRPr="00C871FB" w:rsidRDefault="008036F7" w:rsidP="008036F7">
      <w:pPr>
        <w:spacing w:line="259" w:lineRule="auto"/>
        <w:rPr>
          <w:rFonts w:ascii="Arial" w:hAnsi="Arial" w:cs="Arial"/>
          <w:sz w:val="20"/>
          <w:szCs w:val="20"/>
        </w:rPr>
      </w:pPr>
    </w:p>
    <w:p w14:paraId="40A5FB4D" w14:textId="77777777" w:rsidR="008036F7" w:rsidRPr="00C871FB" w:rsidRDefault="008036F7" w:rsidP="008036F7">
      <w:pPr>
        <w:spacing w:line="259" w:lineRule="auto"/>
        <w:rPr>
          <w:rFonts w:ascii="Arial" w:hAnsi="Arial" w:cs="Arial"/>
          <w:sz w:val="20"/>
          <w:szCs w:val="20"/>
        </w:rPr>
      </w:pPr>
    </w:p>
    <w:p w14:paraId="3AA68480" w14:textId="77777777" w:rsidR="008036F7" w:rsidRPr="00C871FB" w:rsidRDefault="008036F7" w:rsidP="008036F7">
      <w:pPr>
        <w:spacing w:line="259" w:lineRule="auto"/>
        <w:rPr>
          <w:rFonts w:ascii="Arial" w:hAnsi="Arial" w:cs="Arial"/>
          <w:sz w:val="20"/>
          <w:szCs w:val="20"/>
        </w:rPr>
      </w:pPr>
    </w:p>
    <w:p w14:paraId="2135FFF0" w14:textId="77777777" w:rsidR="008036F7" w:rsidRPr="00C871FB" w:rsidRDefault="008036F7" w:rsidP="008036F7">
      <w:pPr>
        <w:spacing w:line="259" w:lineRule="auto"/>
        <w:rPr>
          <w:rFonts w:ascii="Arial" w:hAnsi="Arial" w:cs="Arial"/>
          <w:sz w:val="20"/>
          <w:szCs w:val="20"/>
        </w:rPr>
      </w:pPr>
    </w:p>
    <w:p w14:paraId="2FA86112" w14:textId="77777777" w:rsidR="008036F7" w:rsidRPr="00C871FB" w:rsidRDefault="008036F7" w:rsidP="008036F7">
      <w:pPr>
        <w:spacing w:line="259" w:lineRule="auto"/>
        <w:rPr>
          <w:rFonts w:ascii="Arial" w:hAnsi="Arial" w:cs="Arial"/>
          <w:sz w:val="20"/>
          <w:szCs w:val="20"/>
        </w:rPr>
      </w:pPr>
    </w:p>
    <w:p w14:paraId="69A0C2EF" w14:textId="77777777" w:rsidR="008036F7" w:rsidRPr="00C871FB" w:rsidRDefault="008036F7" w:rsidP="008036F7">
      <w:pPr>
        <w:spacing w:line="259" w:lineRule="auto"/>
        <w:rPr>
          <w:rFonts w:ascii="Arial" w:hAnsi="Arial" w:cs="Arial"/>
          <w:sz w:val="20"/>
          <w:szCs w:val="20"/>
        </w:rPr>
      </w:pPr>
    </w:p>
    <w:p w14:paraId="57632B08" w14:textId="77777777" w:rsidR="008036F7" w:rsidRPr="00C871FB" w:rsidRDefault="008036F7" w:rsidP="008036F7">
      <w:pPr>
        <w:spacing w:line="259" w:lineRule="auto"/>
        <w:rPr>
          <w:rFonts w:ascii="Arial" w:hAnsi="Arial" w:cs="Arial"/>
          <w:sz w:val="20"/>
          <w:szCs w:val="20"/>
        </w:rPr>
      </w:pPr>
    </w:p>
    <w:p w14:paraId="1276B471" w14:textId="77777777" w:rsidR="008036F7" w:rsidRDefault="008036F7" w:rsidP="008036F7">
      <w:pPr>
        <w:rPr>
          <w:rFonts w:cstheme="minorHAnsi"/>
          <w:b/>
          <w:bCs/>
        </w:rPr>
      </w:pPr>
    </w:p>
    <w:p w14:paraId="6EF5010E" w14:textId="77777777" w:rsidR="008036F7" w:rsidRDefault="008036F7" w:rsidP="008036F7">
      <w:pPr>
        <w:rPr>
          <w:rFonts w:cstheme="minorHAnsi"/>
          <w:b/>
          <w:bCs/>
        </w:rPr>
      </w:pPr>
    </w:p>
    <w:p w14:paraId="48366428" w14:textId="77777777" w:rsidR="008036F7" w:rsidRDefault="008036F7" w:rsidP="008036F7">
      <w:pPr>
        <w:rPr>
          <w:rFonts w:cstheme="minorHAnsi"/>
          <w:b/>
          <w:bCs/>
        </w:rPr>
      </w:pPr>
    </w:p>
    <w:p w14:paraId="69AD25ED" w14:textId="77777777" w:rsidR="008036F7" w:rsidRDefault="008036F7" w:rsidP="008036F7">
      <w:pPr>
        <w:rPr>
          <w:rFonts w:cstheme="minorHAnsi"/>
          <w:b/>
          <w:bCs/>
        </w:rPr>
      </w:pPr>
    </w:p>
    <w:p w14:paraId="6483B62D" w14:textId="11D0C9AC" w:rsidR="008036F7" w:rsidRPr="00837077" w:rsidRDefault="008036F7" w:rsidP="0009196A">
      <w:pPr>
        <w:pStyle w:val="Heading2"/>
        <w:rPr>
          <w:color w:val="000000" w:themeColor="text1"/>
        </w:rPr>
      </w:pPr>
      <w:bookmarkStart w:id="32" w:name="_Toc204783056"/>
      <w:r w:rsidRPr="002C22DF">
        <w:rPr>
          <w:color w:val="000000" w:themeColor="text1"/>
        </w:rPr>
        <w:lastRenderedPageBreak/>
        <w:t xml:space="preserve">Appendix </w:t>
      </w:r>
      <w:r>
        <w:rPr>
          <w:color w:val="000000" w:themeColor="text1"/>
        </w:rPr>
        <w:t>H</w:t>
      </w:r>
      <w:r w:rsidRPr="002C22DF">
        <w:rPr>
          <w:color w:val="000000" w:themeColor="text1"/>
        </w:rPr>
        <w:t xml:space="preserve">: </w:t>
      </w:r>
      <w:r w:rsidRPr="00C93E47">
        <w:rPr>
          <w:color w:val="004F88"/>
        </w:rPr>
        <w:t>Laser Safety Calculation Guide</w:t>
      </w:r>
      <w:bookmarkEnd w:id="32"/>
      <w:r w:rsidRPr="00C93E47">
        <w:rPr>
          <w:rFonts w:cstheme="minorHAnsi"/>
          <w:color w:val="004F88"/>
        </w:rPr>
        <w:t xml:space="preserve"> </w:t>
      </w:r>
    </w:p>
    <w:p w14:paraId="2BF0C446" w14:textId="77777777" w:rsidR="008036F7" w:rsidRPr="007B2F2D" w:rsidRDefault="008036F7" w:rsidP="00E377FF"/>
    <w:p w14:paraId="4EA688CC" w14:textId="77777777" w:rsidR="008036F7" w:rsidRPr="007B2F2D" w:rsidRDefault="008036F7" w:rsidP="00E377FF">
      <w:pPr>
        <w:rPr>
          <w:sz w:val="22"/>
          <w:szCs w:val="22"/>
        </w:rPr>
      </w:pPr>
      <w:hyperlink r:id="rId23" w:history="1">
        <w:r w:rsidRPr="007B2F2D">
          <w:rPr>
            <w:color w:val="0000FF"/>
            <w:sz w:val="22"/>
            <w:szCs w:val="22"/>
            <w:u w:val="single"/>
          </w:rPr>
          <w:t>Laser Safety Calculations 2020</w:t>
        </w:r>
      </w:hyperlink>
      <w:r w:rsidRPr="007B2F2D">
        <w:rPr>
          <w:sz w:val="22"/>
          <w:szCs w:val="22"/>
        </w:rPr>
        <w:t xml:space="preserve"> </w:t>
      </w:r>
    </w:p>
    <w:p w14:paraId="65DACC01" w14:textId="77777777" w:rsidR="008036F7" w:rsidRDefault="008036F7" w:rsidP="00E377FF">
      <w:pPr>
        <w:rPr>
          <w:sz w:val="22"/>
          <w:szCs w:val="22"/>
        </w:rPr>
      </w:pPr>
    </w:p>
    <w:p w14:paraId="15D130A9" w14:textId="77777777" w:rsidR="008036F7" w:rsidRPr="007B2F2D" w:rsidRDefault="008036F7" w:rsidP="00E377FF">
      <w:pPr>
        <w:rPr>
          <w:sz w:val="20"/>
          <w:szCs w:val="20"/>
        </w:rPr>
      </w:pPr>
      <w:hyperlink r:id="rId24" w:history="1">
        <w:r w:rsidRPr="007B2F2D">
          <w:rPr>
            <w:color w:val="0000FF"/>
            <w:sz w:val="22"/>
            <w:szCs w:val="22"/>
            <w:u w:val="single"/>
          </w:rPr>
          <w:t>Laser Safety Evaluator | The Evaluator | A Product of LIA</w:t>
        </w:r>
      </w:hyperlink>
    </w:p>
    <w:p w14:paraId="15448542" w14:textId="77777777" w:rsidR="008036F7" w:rsidRDefault="008036F7" w:rsidP="008036F7">
      <w:pPr>
        <w:spacing w:after="200" w:line="276" w:lineRule="auto"/>
        <w:rPr>
          <w:rFonts w:ascii="Cambria" w:eastAsia="MS Mincho" w:hAnsi="Cambria"/>
          <w:sz w:val="22"/>
          <w:szCs w:val="22"/>
        </w:rPr>
      </w:pPr>
    </w:p>
    <w:p w14:paraId="00B901DB" w14:textId="77777777" w:rsidR="008036F7" w:rsidRDefault="008036F7" w:rsidP="008036F7">
      <w:pPr>
        <w:spacing w:after="200" w:line="276" w:lineRule="auto"/>
        <w:rPr>
          <w:rFonts w:ascii="Cambria" w:eastAsia="MS Mincho" w:hAnsi="Cambria"/>
          <w:sz w:val="22"/>
          <w:szCs w:val="22"/>
        </w:rPr>
      </w:pPr>
    </w:p>
    <w:p w14:paraId="5488EFF8" w14:textId="77777777" w:rsidR="008036F7" w:rsidRDefault="008036F7" w:rsidP="008036F7">
      <w:pPr>
        <w:spacing w:after="200" w:line="276" w:lineRule="auto"/>
        <w:rPr>
          <w:rFonts w:ascii="Cambria" w:eastAsia="MS Mincho" w:hAnsi="Cambria"/>
          <w:sz w:val="22"/>
          <w:szCs w:val="22"/>
        </w:rPr>
      </w:pPr>
    </w:p>
    <w:p w14:paraId="246AECE4" w14:textId="77777777" w:rsidR="008036F7" w:rsidRDefault="008036F7" w:rsidP="008036F7">
      <w:pPr>
        <w:rPr>
          <w:rFonts w:cstheme="minorHAnsi"/>
          <w:b/>
          <w:bCs/>
        </w:rPr>
      </w:pPr>
    </w:p>
    <w:p w14:paraId="350EA612" w14:textId="77777777" w:rsidR="008036F7" w:rsidRDefault="008036F7" w:rsidP="008036F7">
      <w:pPr>
        <w:rPr>
          <w:rFonts w:cstheme="minorHAnsi"/>
        </w:rPr>
      </w:pPr>
    </w:p>
    <w:p w14:paraId="0E05BFB5" w14:textId="77777777" w:rsidR="008036F7" w:rsidRDefault="008036F7" w:rsidP="008036F7">
      <w:pPr>
        <w:rPr>
          <w:rFonts w:cstheme="minorHAnsi"/>
        </w:rPr>
      </w:pPr>
    </w:p>
    <w:p w14:paraId="0D983AF4" w14:textId="77777777" w:rsidR="008036F7" w:rsidRDefault="008036F7" w:rsidP="008036F7">
      <w:pPr>
        <w:rPr>
          <w:rFonts w:cstheme="minorHAnsi"/>
        </w:rPr>
      </w:pPr>
    </w:p>
    <w:p w14:paraId="241A5EF6" w14:textId="77777777" w:rsidR="008036F7" w:rsidRDefault="008036F7" w:rsidP="008036F7">
      <w:pPr>
        <w:rPr>
          <w:rFonts w:cstheme="minorHAnsi"/>
        </w:rPr>
      </w:pPr>
    </w:p>
    <w:p w14:paraId="22B9BF50" w14:textId="77777777" w:rsidR="008036F7" w:rsidRDefault="008036F7" w:rsidP="008036F7">
      <w:pPr>
        <w:rPr>
          <w:rFonts w:cstheme="minorHAnsi"/>
        </w:rPr>
      </w:pPr>
    </w:p>
    <w:p w14:paraId="4AED1F87" w14:textId="77777777" w:rsidR="008036F7" w:rsidRDefault="008036F7" w:rsidP="008036F7">
      <w:pPr>
        <w:rPr>
          <w:rFonts w:cstheme="minorHAnsi"/>
        </w:rPr>
      </w:pPr>
    </w:p>
    <w:p w14:paraId="05DF521E" w14:textId="77777777" w:rsidR="008036F7" w:rsidRDefault="008036F7" w:rsidP="008036F7">
      <w:pPr>
        <w:rPr>
          <w:rFonts w:cstheme="minorHAnsi"/>
        </w:rPr>
      </w:pPr>
    </w:p>
    <w:p w14:paraId="635DF4BB" w14:textId="77777777" w:rsidR="008036F7" w:rsidRDefault="008036F7" w:rsidP="008036F7">
      <w:pPr>
        <w:rPr>
          <w:rFonts w:cstheme="minorHAnsi"/>
        </w:rPr>
      </w:pPr>
    </w:p>
    <w:p w14:paraId="26828DBD" w14:textId="77777777" w:rsidR="008036F7" w:rsidRDefault="008036F7" w:rsidP="008036F7">
      <w:pPr>
        <w:rPr>
          <w:rFonts w:cstheme="minorHAnsi"/>
        </w:rPr>
      </w:pPr>
    </w:p>
    <w:p w14:paraId="79846366" w14:textId="77777777" w:rsidR="008036F7" w:rsidRDefault="008036F7" w:rsidP="008036F7">
      <w:pPr>
        <w:rPr>
          <w:rFonts w:cstheme="minorHAnsi"/>
        </w:rPr>
      </w:pPr>
    </w:p>
    <w:p w14:paraId="66E634CA" w14:textId="77777777" w:rsidR="008036F7" w:rsidRDefault="008036F7" w:rsidP="008036F7">
      <w:pPr>
        <w:rPr>
          <w:rFonts w:cstheme="minorHAnsi"/>
        </w:rPr>
      </w:pPr>
    </w:p>
    <w:p w14:paraId="28842996" w14:textId="77777777" w:rsidR="008036F7" w:rsidRDefault="008036F7" w:rsidP="008036F7">
      <w:pPr>
        <w:rPr>
          <w:rFonts w:cstheme="minorHAnsi"/>
        </w:rPr>
      </w:pPr>
    </w:p>
    <w:p w14:paraId="713C3129" w14:textId="77777777" w:rsidR="008036F7" w:rsidRDefault="008036F7" w:rsidP="008036F7">
      <w:pPr>
        <w:rPr>
          <w:rFonts w:cstheme="minorHAnsi"/>
        </w:rPr>
      </w:pPr>
    </w:p>
    <w:p w14:paraId="2D36F1A6" w14:textId="77777777" w:rsidR="008036F7" w:rsidRDefault="008036F7" w:rsidP="008036F7">
      <w:pPr>
        <w:rPr>
          <w:rFonts w:cstheme="minorHAnsi"/>
        </w:rPr>
      </w:pPr>
    </w:p>
    <w:p w14:paraId="2FE13B9B" w14:textId="77777777" w:rsidR="008036F7" w:rsidRDefault="008036F7" w:rsidP="008036F7">
      <w:pPr>
        <w:rPr>
          <w:rFonts w:cstheme="minorHAnsi"/>
        </w:rPr>
      </w:pPr>
    </w:p>
    <w:p w14:paraId="3B0DB177" w14:textId="2F91236F" w:rsidR="008036F7" w:rsidRPr="00837077" w:rsidRDefault="008036F7" w:rsidP="0009196A">
      <w:pPr>
        <w:pStyle w:val="Heading2"/>
        <w:rPr>
          <w:color w:val="000000" w:themeColor="text1"/>
        </w:rPr>
      </w:pPr>
      <w:bookmarkStart w:id="33" w:name="_Toc204783057"/>
      <w:bookmarkStart w:id="34" w:name="_Hlk203402621"/>
      <w:r w:rsidRPr="002C22DF">
        <w:rPr>
          <w:color w:val="000000" w:themeColor="text1"/>
        </w:rPr>
        <w:lastRenderedPageBreak/>
        <w:t xml:space="preserve">Appendix </w:t>
      </w:r>
      <w:r>
        <w:rPr>
          <w:color w:val="000000" w:themeColor="text1"/>
        </w:rPr>
        <w:t>I</w:t>
      </w:r>
      <w:r w:rsidRPr="002C22DF">
        <w:rPr>
          <w:color w:val="000000" w:themeColor="text1"/>
        </w:rPr>
        <w:t xml:space="preserve">: </w:t>
      </w:r>
      <w:r w:rsidRPr="00C93E47">
        <w:rPr>
          <w:color w:val="004F88"/>
        </w:rPr>
        <w:t>Laser Emergency Response</w:t>
      </w:r>
      <w:bookmarkEnd w:id="33"/>
    </w:p>
    <w:bookmarkEnd w:id="34"/>
    <w:p w14:paraId="0CC14306" w14:textId="7002BAB0" w:rsidR="008036F7" w:rsidRPr="00D30C14" w:rsidRDefault="008036F7" w:rsidP="00837077">
      <w:pPr>
        <w:spacing w:before="100" w:beforeAutospacing="1" w:after="100" w:afterAutospacing="1"/>
      </w:pPr>
      <w:r w:rsidRPr="00D30C14">
        <w:t>This document outlines the required steps for responding to laser-related emergencies at the University of Oregon, drawing from best practices established by peer institutions and ANSI Z136.1 standards.</w:t>
      </w:r>
    </w:p>
    <w:p w14:paraId="6D34F1DA" w14:textId="77777777" w:rsidR="008036F7" w:rsidRPr="006F2938" w:rsidRDefault="008036F7" w:rsidP="006F2938">
      <w:pPr>
        <w:rPr>
          <w:b/>
          <w:bCs/>
          <w:color w:val="004F88"/>
          <w:sz w:val="28"/>
          <w:szCs w:val="28"/>
        </w:rPr>
      </w:pPr>
      <w:r w:rsidRPr="006F2938">
        <w:rPr>
          <w:b/>
          <w:bCs/>
          <w:color w:val="004F88"/>
          <w:sz w:val="28"/>
          <w:szCs w:val="28"/>
        </w:rPr>
        <w:t>Purpose</w:t>
      </w:r>
    </w:p>
    <w:p w14:paraId="63D0272E" w14:textId="0B80A78E" w:rsidR="008036F7" w:rsidRPr="00D30C14" w:rsidRDefault="008036F7" w:rsidP="00837077">
      <w:pPr>
        <w:spacing w:before="100" w:beforeAutospacing="1" w:after="100" w:afterAutospacing="1"/>
      </w:pPr>
      <w:r w:rsidRPr="00D30C14">
        <w:t>To provide a standardized and effective response to laser accidents that may result in injury to personnel or damage to property, ensuring timely medical care, proper incident management, and regulatory compliance.</w:t>
      </w:r>
    </w:p>
    <w:p w14:paraId="437BF1DE" w14:textId="63670B1A" w:rsidR="008036F7" w:rsidRPr="006F2938" w:rsidRDefault="008036F7" w:rsidP="006F2938">
      <w:pPr>
        <w:rPr>
          <w:b/>
          <w:bCs/>
          <w:color w:val="004F88"/>
          <w:sz w:val="28"/>
          <w:szCs w:val="28"/>
        </w:rPr>
      </w:pPr>
      <w:r w:rsidRPr="006F2938">
        <w:rPr>
          <w:b/>
          <w:bCs/>
          <w:color w:val="004F88"/>
          <w:sz w:val="28"/>
          <w:szCs w:val="28"/>
        </w:rPr>
        <w:t>Immediate Response Actions</w:t>
      </w:r>
    </w:p>
    <w:p w14:paraId="04FAA98B" w14:textId="77777777" w:rsidR="008036F7" w:rsidRPr="00D30C14" w:rsidRDefault="008036F7" w:rsidP="008036F7">
      <w:pPr>
        <w:spacing w:before="100" w:beforeAutospacing="1" w:after="100" w:afterAutospacing="1"/>
      </w:pPr>
      <w:r w:rsidRPr="00D30C14">
        <w:t>In the event of a laser accident:</w:t>
      </w:r>
    </w:p>
    <w:p w14:paraId="1F46EF72" w14:textId="77777777" w:rsidR="008036F7" w:rsidRPr="00D30C14" w:rsidRDefault="008036F7" w:rsidP="008036F7">
      <w:pPr>
        <w:numPr>
          <w:ilvl w:val="0"/>
          <w:numId w:val="9"/>
        </w:numPr>
        <w:spacing w:before="100" w:beforeAutospacing="1" w:after="100" w:afterAutospacing="1" w:line="259" w:lineRule="auto"/>
      </w:pPr>
      <w:r w:rsidRPr="00D30C14">
        <w:rPr>
          <w:b/>
          <w:bCs/>
        </w:rPr>
        <w:t>Shut Down Laser System:</w:t>
      </w:r>
    </w:p>
    <w:p w14:paraId="7F5CB9DC" w14:textId="77777777" w:rsidR="008036F7" w:rsidRPr="00D30C14" w:rsidRDefault="008036F7" w:rsidP="008036F7">
      <w:pPr>
        <w:numPr>
          <w:ilvl w:val="1"/>
          <w:numId w:val="9"/>
        </w:numPr>
        <w:spacing w:before="100" w:beforeAutospacing="1" w:after="100" w:afterAutospacing="1" w:line="259" w:lineRule="auto"/>
      </w:pPr>
      <w:r w:rsidRPr="00D30C14">
        <w:t>Immediately power off the laser device to prevent further exposure.</w:t>
      </w:r>
    </w:p>
    <w:p w14:paraId="235317C6" w14:textId="77777777" w:rsidR="008036F7" w:rsidRPr="00D30C14" w:rsidRDefault="008036F7" w:rsidP="008036F7">
      <w:pPr>
        <w:numPr>
          <w:ilvl w:val="0"/>
          <w:numId w:val="9"/>
        </w:numPr>
        <w:spacing w:before="100" w:beforeAutospacing="1" w:after="100" w:afterAutospacing="1" w:line="259" w:lineRule="auto"/>
      </w:pPr>
      <w:r w:rsidRPr="00D30C14">
        <w:rPr>
          <w:b/>
          <w:bCs/>
        </w:rPr>
        <w:t>Ensure Personnel Safety:</w:t>
      </w:r>
    </w:p>
    <w:p w14:paraId="45C3BB4E" w14:textId="77777777" w:rsidR="008036F7" w:rsidRPr="00D30C14" w:rsidRDefault="008036F7" w:rsidP="008036F7">
      <w:pPr>
        <w:numPr>
          <w:ilvl w:val="1"/>
          <w:numId w:val="9"/>
        </w:numPr>
        <w:spacing w:before="100" w:beforeAutospacing="1" w:after="100" w:afterAutospacing="1" w:line="259" w:lineRule="auto"/>
      </w:pPr>
      <w:r w:rsidRPr="00D30C14">
        <w:t>Evacuate the area if necessary.</w:t>
      </w:r>
    </w:p>
    <w:p w14:paraId="00F577E8" w14:textId="77777777" w:rsidR="008036F7" w:rsidRPr="00D30C14" w:rsidRDefault="008036F7" w:rsidP="008036F7">
      <w:pPr>
        <w:numPr>
          <w:ilvl w:val="1"/>
          <w:numId w:val="9"/>
        </w:numPr>
        <w:spacing w:before="100" w:beforeAutospacing="1" w:after="100" w:afterAutospacing="1" w:line="259" w:lineRule="auto"/>
      </w:pPr>
      <w:r w:rsidRPr="00D30C14">
        <w:t>Provide first aid if trained and safe to do so.</w:t>
      </w:r>
    </w:p>
    <w:p w14:paraId="6405A737" w14:textId="77777777" w:rsidR="008036F7" w:rsidRPr="00D30C14" w:rsidRDefault="008036F7" w:rsidP="008036F7">
      <w:pPr>
        <w:numPr>
          <w:ilvl w:val="0"/>
          <w:numId w:val="9"/>
        </w:numPr>
        <w:spacing w:before="100" w:beforeAutospacing="1" w:after="100" w:afterAutospacing="1" w:line="259" w:lineRule="auto"/>
      </w:pPr>
      <w:r w:rsidRPr="00D30C14">
        <w:rPr>
          <w:b/>
          <w:bCs/>
        </w:rPr>
        <w:t>Seek Medical Attention:</w:t>
      </w:r>
    </w:p>
    <w:p w14:paraId="47ECE211" w14:textId="77777777" w:rsidR="008036F7" w:rsidRPr="00D30C14" w:rsidRDefault="008036F7" w:rsidP="008036F7">
      <w:pPr>
        <w:numPr>
          <w:ilvl w:val="1"/>
          <w:numId w:val="9"/>
        </w:numPr>
        <w:spacing w:before="100" w:beforeAutospacing="1" w:after="100" w:afterAutospacing="1" w:line="259" w:lineRule="auto"/>
      </w:pPr>
      <w:r w:rsidRPr="00D30C14">
        <w:rPr>
          <w:b/>
          <w:bCs/>
        </w:rPr>
        <w:t>Eye Exposure:</w:t>
      </w:r>
      <w:r w:rsidRPr="00D30C14">
        <w:t xml:space="preserve"> Requires urgent ophthalmologic examination, ideally within 24 hours.</w:t>
      </w:r>
    </w:p>
    <w:p w14:paraId="65A9797E" w14:textId="77777777" w:rsidR="008036F7" w:rsidRPr="00D30C14" w:rsidRDefault="008036F7" w:rsidP="008036F7">
      <w:pPr>
        <w:numPr>
          <w:ilvl w:val="1"/>
          <w:numId w:val="9"/>
        </w:numPr>
        <w:spacing w:before="100" w:beforeAutospacing="1" w:after="100" w:afterAutospacing="1" w:line="259" w:lineRule="auto"/>
      </w:pPr>
      <w:r w:rsidRPr="00D30C14">
        <w:rPr>
          <w:b/>
          <w:bCs/>
        </w:rPr>
        <w:t>Skin Exposure:</w:t>
      </w:r>
      <w:r w:rsidRPr="00D30C14">
        <w:t xml:space="preserve"> Assess severity; seek care if exposure exceeds MPE.</w:t>
      </w:r>
    </w:p>
    <w:p w14:paraId="31A6D661" w14:textId="77777777" w:rsidR="008036F7" w:rsidRPr="00D30C14" w:rsidRDefault="008036F7" w:rsidP="008036F7">
      <w:pPr>
        <w:numPr>
          <w:ilvl w:val="1"/>
          <w:numId w:val="9"/>
        </w:numPr>
        <w:spacing w:before="100" w:beforeAutospacing="1" w:after="100" w:afterAutospacing="1" w:line="259" w:lineRule="auto"/>
      </w:pPr>
      <w:r w:rsidRPr="00D30C14">
        <w:t>For serious injuries or life-threatening conditions, call 911.</w:t>
      </w:r>
    </w:p>
    <w:p w14:paraId="687B0786" w14:textId="77777777" w:rsidR="008036F7" w:rsidRPr="00D30C14" w:rsidRDefault="008036F7" w:rsidP="008036F7">
      <w:pPr>
        <w:numPr>
          <w:ilvl w:val="0"/>
          <w:numId w:val="9"/>
        </w:numPr>
        <w:spacing w:before="100" w:beforeAutospacing="1" w:after="100" w:afterAutospacing="1" w:line="259" w:lineRule="auto"/>
      </w:pPr>
      <w:r w:rsidRPr="00D30C14">
        <w:rPr>
          <w:b/>
          <w:bCs/>
        </w:rPr>
        <w:t>Preserve the Scene:</w:t>
      </w:r>
    </w:p>
    <w:p w14:paraId="52DC9A09" w14:textId="560D3460" w:rsidR="008036F7" w:rsidRPr="00D30C14" w:rsidRDefault="008036F7" w:rsidP="008036F7">
      <w:pPr>
        <w:numPr>
          <w:ilvl w:val="1"/>
          <w:numId w:val="9"/>
        </w:numPr>
        <w:spacing w:before="100" w:beforeAutospacing="1" w:after="100" w:afterAutospacing="1" w:line="259" w:lineRule="auto"/>
      </w:pPr>
      <w:r w:rsidRPr="00D30C14">
        <w:t>Do not alter the laser s</w:t>
      </w:r>
      <w:r w:rsidR="00BA455A">
        <w:t>ystem</w:t>
      </w:r>
      <w:r w:rsidRPr="00D30C14">
        <w:t xml:space="preserve"> or work area.</w:t>
      </w:r>
    </w:p>
    <w:p w14:paraId="740E3CDC" w14:textId="77777777" w:rsidR="008036F7" w:rsidRPr="00D30C14" w:rsidRDefault="008036F7" w:rsidP="008036F7">
      <w:pPr>
        <w:numPr>
          <w:ilvl w:val="1"/>
          <w:numId w:val="9"/>
        </w:numPr>
        <w:spacing w:before="100" w:beforeAutospacing="1" w:after="100" w:afterAutospacing="1" w:line="259" w:lineRule="auto"/>
      </w:pPr>
      <w:r w:rsidRPr="00D30C14">
        <w:t>Leave the scene intact for investigation.</w:t>
      </w:r>
    </w:p>
    <w:p w14:paraId="6141ABD9" w14:textId="77777777" w:rsidR="008036F7" w:rsidRPr="00D30C14" w:rsidRDefault="008036F7" w:rsidP="008036F7">
      <w:pPr>
        <w:numPr>
          <w:ilvl w:val="0"/>
          <w:numId w:val="9"/>
        </w:numPr>
        <w:spacing w:before="100" w:beforeAutospacing="1" w:after="100" w:afterAutospacing="1" w:line="259" w:lineRule="auto"/>
      </w:pPr>
      <w:r w:rsidRPr="00D30C14">
        <w:rPr>
          <w:b/>
          <w:bCs/>
        </w:rPr>
        <w:t>Notify Responsible Personnel:</w:t>
      </w:r>
    </w:p>
    <w:p w14:paraId="2F6A7B46" w14:textId="77777777" w:rsidR="008036F7" w:rsidRPr="00D30C14" w:rsidRDefault="008036F7" w:rsidP="008036F7">
      <w:pPr>
        <w:numPr>
          <w:ilvl w:val="1"/>
          <w:numId w:val="9"/>
        </w:numPr>
        <w:spacing w:before="100" w:beforeAutospacing="1" w:after="100" w:afterAutospacing="1" w:line="259" w:lineRule="auto"/>
      </w:pPr>
      <w:r w:rsidRPr="00D30C14">
        <w:t>Contact the following immediately:</w:t>
      </w:r>
    </w:p>
    <w:p w14:paraId="2308054C" w14:textId="77777777" w:rsidR="008036F7" w:rsidRPr="00D30C14" w:rsidRDefault="008036F7" w:rsidP="008036F7">
      <w:pPr>
        <w:numPr>
          <w:ilvl w:val="2"/>
          <w:numId w:val="9"/>
        </w:numPr>
        <w:spacing w:before="100" w:beforeAutospacing="1" w:after="100" w:afterAutospacing="1" w:line="259" w:lineRule="auto"/>
      </w:pPr>
      <w:r w:rsidRPr="00D30C14">
        <w:t>Principal Investigator (PI)</w:t>
      </w:r>
    </w:p>
    <w:p w14:paraId="05BFF86C" w14:textId="77777777" w:rsidR="008036F7" w:rsidRPr="00D30C14" w:rsidRDefault="008036F7" w:rsidP="008036F7">
      <w:pPr>
        <w:numPr>
          <w:ilvl w:val="2"/>
          <w:numId w:val="9"/>
        </w:numPr>
        <w:spacing w:before="100" w:beforeAutospacing="1" w:after="100" w:afterAutospacing="1" w:line="259" w:lineRule="auto"/>
      </w:pPr>
      <w:r w:rsidRPr="00D30C14">
        <w:t>Laser Lab Safety Officer (LLSO)</w:t>
      </w:r>
    </w:p>
    <w:p w14:paraId="30AA0979" w14:textId="77777777" w:rsidR="008036F7" w:rsidRPr="00D30C14" w:rsidRDefault="008036F7" w:rsidP="008036F7">
      <w:pPr>
        <w:numPr>
          <w:ilvl w:val="2"/>
          <w:numId w:val="9"/>
        </w:numPr>
        <w:spacing w:before="100" w:beforeAutospacing="1" w:after="100" w:afterAutospacing="1" w:line="259" w:lineRule="auto"/>
      </w:pPr>
      <w:r w:rsidRPr="00D30C14">
        <w:t>EHS Incident Response (541) 954-3605</w:t>
      </w:r>
    </w:p>
    <w:p w14:paraId="063A3051" w14:textId="77777777" w:rsidR="008036F7" w:rsidRPr="00D30C14" w:rsidRDefault="008036F7" w:rsidP="008036F7">
      <w:pPr>
        <w:numPr>
          <w:ilvl w:val="0"/>
          <w:numId w:val="9"/>
        </w:numPr>
        <w:spacing w:before="100" w:beforeAutospacing="1" w:after="100" w:afterAutospacing="1" w:line="259" w:lineRule="auto"/>
      </w:pPr>
      <w:r w:rsidRPr="00D30C14">
        <w:rPr>
          <w:b/>
          <w:bCs/>
        </w:rPr>
        <w:t>Report the Incident:</w:t>
      </w:r>
    </w:p>
    <w:p w14:paraId="015C403D" w14:textId="310853E0" w:rsidR="008036F7" w:rsidRPr="00D30C14" w:rsidRDefault="008036F7" w:rsidP="008036F7">
      <w:pPr>
        <w:numPr>
          <w:ilvl w:val="1"/>
          <w:numId w:val="9"/>
        </w:numPr>
        <w:spacing w:before="100" w:beforeAutospacing="1" w:after="100" w:afterAutospacing="1" w:line="259" w:lineRule="auto"/>
      </w:pPr>
      <w:r w:rsidRPr="00D30C14">
        <w:t xml:space="preserve">Submit an incident report within 1 business day to the EHS Office. </w:t>
      </w:r>
      <w:r>
        <w:t xml:space="preserve"> </w:t>
      </w:r>
      <w:hyperlink r:id="rId25" w:history="1">
        <w:r w:rsidRPr="007B2F2D">
          <w:rPr>
            <w:color w:val="0000FF"/>
            <w:u w:val="single"/>
          </w:rPr>
          <w:t>Link Here.</w:t>
        </w:r>
      </w:hyperlink>
    </w:p>
    <w:p w14:paraId="4B190919" w14:textId="77777777" w:rsidR="008036F7" w:rsidRDefault="008036F7" w:rsidP="008036F7">
      <w:pPr>
        <w:numPr>
          <w:ilvl w:val="1"/>
          <w:numId w:val="9"/>
        </w:numPr>
        <w:spacing w:before="100" w:beforeAutospacing="1" w:after="100" w:afterAutospacing="1" w:line="259" w:lineRule="auto"/>
      </w:pPr>
      <w:r w:rsidRPr="00D30C14">
        <w:t xml:space="preserve">Notify Workers’ Compensation </w:t>
      </w:r>
      <w:r>
        <w:t xml:space="preserve">with 24 hours of incident </w:t>
      </w:r>
      <w:r w:rsidRPr="00D30C14">
        <w:t>(if applicable).</w:t>
      </w:r>
    </w:p>
    <w:p w14:paraId="1A7EF2FB" w14:textId="77777777" w:rsidR="008036F7" w:rsidRDefault="008036F7" w:rsidP="008036F7">
      <w:pPr>
        <w:spacing w:before="100" w:beforeAutospacing="1" w:after="100" w:afterAutospacing="1" w:line="259" w:lineRule="auto"/>
      </w:pPr>
    </w:p>
    <w:p w14:paraId="133C3F88" w14:textId="0321D092" w:rsidR="008036F7" w:rsidRPr="00837077" w:rsidRDefault="001E6E6C" w:rsidP="0009196A">
      <w:pPr>
        <w:pStyle w:val="Heading2"/>
        <w:rPr>
          <w:color w:val="000000" w:themeColor="text1"/>
        </w:rPr>
      </w:pPr>
      <w:bookmarkStart w:id="35" w:name="_Hlk203648376"/>
      <w:r>
        <w:rPr>
          <w:color w:val="000000" w:themeColor="text1"/>
        </w:rPr>
        <w:br w:type="page"/>
      </w:r>
      <w:bookmarkStart w:id="36" w:name="_Toc204783058"/>
      <w:r w:rsidR="008036F7" w:rsidRPr="002C22DF">
        <w:rPr>
          <w:color w:val="000000" w:themeColor="text1"/>
        </w:rPr>
        <w:lastRenderedPageBreak/>
        <w:t xml:space="preserve">Appendix </w:t>
      </w:r>
      <w:r w:rsidR="008036F7">
        <w:rPr>
          <w:color w:val="000000" w:themeColor="text1"/>
        </w:rPr>
        <w:t>J</w:t>
      </w:r>
      <w:r w:rsidR="008036F7" w:rsidRPr="002C22DF">
        <w:rPr>
          <w:color w:val="000000" w:themeColor="text1"/>
        </w:rPr>
        <w:t xml:space="preserve">: </w:t>
      </w:r>
      <w:r w:rsidR="008036F7" w:rsidRPr="00C93E47">
        <w:rPr>
          <w:color w:val="004F88"/>
        </w:rPr>
        <w:t>Laser Safety Briefing Form</w:t>
      </w:r>
      <w:bookmarkEnd w:id="36"/>
    </w:p>
    <w:bookmarkEnd w:id="35"/>
    <w:p w14:paraId="095E0EAA" w14:textId="7FE1A02A" w:rsidR="008036F7" w:rsidRDefault="008036F7" w:rsidP="008036F7">
      <w:r>
        <w:t>PI/Lab Supervisor:_________________________Lab/Location:___________________________</w:t>
      </w:r>
    </w:p>
    <w:p w14:paraId="78654375" w14:textId="7C2F5693" w:rsidR="008036F7" w:rsidRDefault="008036F7" w:rsidP="008036F7">
      <w:r>
        <w:t>Laser S</w:t>
      </w:r>
      <w:r w:rsidR="00BA455A">
        <w:t>ystem</w:t>
      </w:r>
      <w:r>
        <w:t xml:space="preserve"> ID(s):____________________________________________________________________________</w:t>
      </w:r>
    </w:p>
    <w:p w14:paraId="5FD9C614" w14:textId="3D339B82" w:rsidR="008036F7" w:rsidRDefault="008036F7" w:rsidP="008036F7">
      <w:r>
        <w:t>Laser ID(s):____________________________________________________________________________</w:t>
      </w:r>
    </w:p>
    <w:p w14:paraId="4090E0BB" w14:textId="77777777" w:rsidR="008036F7" w:rsidRDefault="008036F7" w:rsidP="008036F7">
      <w:r>
        <w:t>Laser Class(es): ☐ 1 ☐ 1M ☐ 2 ☐ 2M ☐ 3R ☐ 3B ☐ 4</w:t>
      </w:r>
    </w:p>
    <w:p w14:paraId="110A3C41" w14:textId="77777777" w:rsidR="008036F7" w:rsidRPr="00C93E47" w:rsidRDefault="008036F7" w:rsidP="001777B3">
      <w:pPr>
        <w:rPr>
          <w:rFonts w:ascii="Aptos" w:hAnsi="Aptos" w:cs="Calibri"/>
          <w:b/>
          <w:bCs/>
          <w:color w:val="004F88"/>
          <w:sz w:val="28"/>
          <w:szCs w:val="28"/>
        </w:rPr>
      </w:pPr>
      <w:r w:rsidRPr="00C93E47">
        <w:rPr>
          <w:rFonts w:ascii="Aptos" w:hAnsi="Aptos" w:cs="Calibri"/>
          <w:b/>
          <w:bCs/>
          <w:color w:val="004F88"/>
          <w:sz w:val="28"/>
          <w:szCs w:val="28"/>
        </w:rPr>
        <w:t>Briefing Content Checklist</w:t>
      </w:r>
    </w:p>
    <w:p w14:paraId="50B646AE" w14:textId="77777777" w:rsidR="008036F7" w:rsidRDefault="008036F7" w:rsidP="008036F7">
      <w:pPr>
        <w:pStyle w:val="ListBullet"/>
      </w:pPr>
      <w:r>
        <w:t>For All Classes (☑ as discussed):</w:t>
      </w:r>
    </w:p>
    <w:p w14:paraId="7BC25C78" w14:textId="77777777" w:rsidR="008036F7" w:rsidRDefault="008036F7" w:rsidP="008036F7">
      <w:r>
        <w:t>☐ General laser safety principles and labeling</w:t>
      </w:r>
    </w:p>
    <w:p w14:paraId="6A6270EF" w14:textId="77777777" w:rsidR="008036F7" w:rsidRDefault="008036F7" w:rsidP="008036F7">
      <w:r>
        <w:t>☐ Biological hazards (eye/skin damage risks)</w:t>
      </w:r>
    </w:p>
    <w:p w14:paraId="5D937F14" w14:textId="77777777" w:rsidR="008036F7" w:rsidRDefault="008036F7" w:rsidP="008036F7">
      <w:r>
        <w:t>☐ Avoidance of direct beam exposure</w:t>
      </w:r>
    </w:p>
    <w:p w14:paraId="7E7EFE93" w14:textId="77777777" w:rsidR="008036F7" w:rsidRDefault="008036F7" w:rsidP="008036F7">
      <w:r>
        <w:t>☐ Never defeat interlocks or protective housings without authorization</w:t>
      </w:r>
    </w:p>
    <w:p w14:paraId="68F94536" w14:textId="77777777" w:rsidR="008036F7" w:rsidRDefault="008036F7" w:rsidP="008036F7">
      <w:r>
        <w:t>☐ PPE requirements (if applicable)</w:t>
      </w:r>
    </w:p>
    <w:p w14:paraId="3DE1138A" w14:textId="77777777" w:rsidR="008036F7" w:rsidRDefault="008036F7" w:rsidP="008036F7">
      <w:r>
        <w:t>☐ Emergency contact information and incident reporting procedure</w:t>
      </w:r>
    </w:p>
    <w:p w14:paraId="7EB776B0" w14:textId="77777777" w:rsidR="008036F7" w:rsidRPr="00C93E47" w:rsidRDefault="008036F7" w:rsidP="007C2E23">
      <w:pPr>
        <w:rPr>
          <w:b/>
          <w:bCs/>
          <w:color w:val="004F88"/>
          <w:sz w:val="28"/>
          <w:szCs w:val="28"/>
        </w:rPr>
      </w:pPr>
      <w:r w:rsidRPr="00C93E47">
        <w:rPr>
          <w:b/>
          <w:bCs/>
          <w:color w:val="004F88"/>
          <w:sz w:val="28"/>
          <w:szCs w:val="28"/>
        </w:rPr>
        <w:t>Class-Specific Topics</w:t>
      </w:r>
    </w:p>
    <w:p w14:paraId="5F512ACF" w14:textId="77777777" w:rsidR="008036F7" w:rsidRDefault="008036F7" w:rsidP="008036F7">
      <w:pPr>
        <w:pStyle w:val="ListBullet"/>
      </w:pPr>
      <w:r>
        <w:t>☐ Class 1</w:t>
      </w:r>
    </w:p>
    <w:p w14:paraId="47E41E31" w14:textId="77777777" w:rsidR="008036F7" w:rsidRDefault="008036F7" w:rsidP="008036F7">
      <w:pPr>
        <w:pStyle w:val="ListBullet2"/>
      </w:pPr>
      <w:r>
        <w:t>☐ System operates below MPE and is exempt from control measures</w:t>
      </w:r>
    </w:p>
    <w:p w14:paraId="15671339" w14:textId="77777777" w:rsidR="008036F7" w:rsidRDefault="008036F7" w:rsidP="008036F7">
      <w:pPr>
        <w:pStyle w:val="ListBullet2"/>
      </w:pPr>
      <w:r>
        <w:t>☐ May contain embedded higher-class lasers – not safe if interlocks are bypassed</w:t>
      </w:r>
    </w:p>
    <w:p w14:paraId="2E5927E2" w14:textId="77777777" w:rsidR="008036F7" w:rsidRDefault="008036F7" w:rsidP="008036F7">
      <w:pPr>
        <w:pStyle w:val="ListBullet2"/>
      </w:pPr>
      <w:r>
        <w:t>☐ Only authorized personnel may bypass interlocks</w:t>
      </w:r>
    </w:p>
    <w:p w14:paraId="2D5BC917" w14:textId="77777777" w:rsidR="008036F7" w:rsidRDefault="008036F7" w:rsidP="008036F7">
      <w:pPr>
        <w:pStyle w:val="ListBullet"/>
      </w:pPr>
      <w:r>
        <w:t>☐ Class 1M</w:t>
      </w:r>
    </w:p>
    <w:p w14:paraId="353E55D7" w14:textId="77777777" w:rsidR="008036F7" w:rsidRDefault="008036F7" w:rsidP="008036F7">
      <w:pPr>
        <w:pStyle w:val="ListBullet2"/>
      </w:pPr>
      <w:r>
        <w:t>☐ Safe for unaided viewing under normal use</w:t>
      </w:r>
    </w:p>
    <w:p w14:paraId="336FF4D2" w14:textId="77777777" w:rsidR="008036F7" w:rsidRDefault="008036F7" w:rsidP="008036F7">
      <w:pPr>
        <w:pStyle w:val="ListBullet2"/>
      </w:pPr>
      <w:r>
        <w:t>☐ Hazardous when viewed with optical instruments</w:t>
      </w:r>
    </w:p>
    <w:p w14:paraId="690FDC5A" w14:textId="77777777" w:rsidR="008036F7" w:rsidRDefault="008036F7" w:rsidP="008036F7">
      <w:pPr>
        <w:pStyle w:val="ListBullet2"/>
      </w:pPr>
      <w:r>
        <w:t>☐ Do not use telescopes or microscopes to view the beam</w:t>
      </w:r>
    </w:p>
    <w:p w14:paraId="1B2EE884" w14:textId="77777777" w:rsidR="00837077" w:rsidRDefault="008036F7" w:rsidP="00837077">
      <w:pPr>
        <w:pStyle w:val="ListBullet"/>
      </w:pPr>
      <w:r>
        <w:t>☐ Class 2</w:t>
      </w:r>
    </w:p>
    <w:p w14:paraId="3513DF66" w14:textId="033B761D" w:rsidR="008036F7" w:rsidRDefault="008036F7" w:rsidP="00837077">
      <w:pPr>
        <w:pStyle w:val="ListBullet"/>
      </w:pPr>
      <w:r>
        <w:t>☐ Emits visible light only (400–700 nm)</w:t>
      </w:r>
    </w:p>
    <w:p w14:paraId="6A1A109C" w14:textId="77777777" w:rsidR="00DA4C25" w:rsidRDefault="00DA4C25" w:rsidP="00837077">
      <w:pPr>
        <w:pStyle w:val="ListBullet2"/>
        <w:numPr>
          <w:ilvl w:val="0"/>
          <w:numId w:val="0"/>
        </w:numPr>
        <w:rPr>
          <w:b/>
          <w:bCs/>
          <w:color w:val="000000" w:themeColor="text1"/>
          <w:sz w:val="28"/>
          <w:szCs w:val="28"/>
        </w:rPr>
      </w:pPr>
    </w:p>
    <w:p w14:paraId="5A2B516B" w14:textId="1A4BD43E" w:rsidR="00837077" w:rsidRPr="00BE3646" w:rsidRDefault="00837077" w:rsidP="00BE3646">
      <w:pPr>
        <w:rPr>
          <w:rFonts w:ascii="Calibri" w:hAnsi="Calibri" w:cs="Calibri"/>
          <w:b/>
          <w:bCs/>
          <w:sz w:val="28"/>
          <w:szCs w:val="28"/>
        </w:rPr>
      </w:pPr>
      <w:r w:rsidRPr="00BE3646">
        <w:rPr>
          <w:rFonts w:ascii="Calibri" w:hAnsi="Calibri" w:cs="Calibri"/>
          <w:b/>
          <w:bCs/>
          <w:color w:val="000000" w:themeColor="text1"/>
          <w:sz w:val="28"/>
          <w:szCs w:val="28"/>
        </w:rPr>
        <w:lastRenderedPageBreak/>
        <w:t xml:space="preserve">Appendix J: </w:t>
      </w:r>
      <w:r w:rsidRPr="00BE3646">
        <w:rPr>
          <w:rFonts w:ascii="Calibri" w:hAnsi="Calibri" w:cs="Calibri"/>
          <w:b/>
          <w:bCs/>
          <w:color w:val="004F88"/>
          <w:sz w:val="28"/>
          <w:szCs w:val="28"/>
        </w:rPr>
        <w:t>Laser Safety Briefing Form</w:t>
      </w:r>
    </w:p>
    <w:p w14:paraId="72969643" w14:textId="77777777" w:rsidR="00837077" w:rsidRDefault="00837077" w:rsidP="00837077">
      <w:pPr>
        <w:pStyle w:val="ListBullet2"/>
        <w:numPr>
          <w:ilvl w:val="0"/>
          <w:numId w:val="0"/>
        </w:numPr>
      </w:pPr>
    </w:p>
    <w:p w14:paraId="566E0C7E" w14:textId="719AC959" w:rsidR="008036F7" w:rsidRDefault="008036F7" w:rsidP="008036F7">
      <w:pPr>
        <w:pStyle w:val="ListBullet2"/>
      </w:pPr>
      <w:r>
        <w:t>☐ Power ≤ 1 mW</w:t>
      </w:r>
    </w:p>
    <w:p w14:paraId="56E21FB4" w14:textId="77777777" w:rsidR="008036F7" w:rsidRDefault="008036F7" w:rsidP="008036F7">
      <w:pPr>
        <w:pStyle w:val="ListBullet2"/>
      </w:pPr>
      <w:r>
        <w:t>☐ Natural aversion response usually provides protection</w:t>
      </w:r>
    </w:p>
    <w:p w14:paraId="3BE725BE" w14:textId="77777777" w:rsidR="008036F7" w:rsidRDefault="008036F7" w:rsidP="008036F7">
      <w:pPr>
        <w:pStyle w:val="ListBullet2"/>
      </w:pPr>
      <w:r>
        <w:t>☐ Do not intentionally stare into beam</w:t>
      </w:r>
    </w:p>
    <w:p w14:paraId="2D9FAC56" w14:textId="77777777" w:rsidR="008036F7" w:rsidRDefault="008036F7" w:rsidP="008036F7">
      <w:pPr>
        <w:pStyle w:val="ListBullet"/>
      </w:pPr>
      <w:r>
        <w:t>☐ Class 2M</w:t>
      </w:r>
    </w:p>
    <w:p w14:paraId="61A32F90" w14:textId="77777777" w:rsidR="008036F7" w:rsidRDefault="008036F7" w:rsidP="008036F7">
      <w:pPr>
        <w:pStyle w:val="ListBullet2"/>
      </w:pPr>
      <w:r>
        <w:t>☐ Same power and wavelength range as Class 2</w:t>
      </w:r>
    </w:p>
    <w:p w14:paraId="4C649CBA" w14:textId="77777777" w:rsidR="008036F7" w:rsidRDefault="008036F7" w:rsidP="008036F7">
      <w:pPr>
        <w:pStyle w:val="ListBullet2"/>
      </w:pPr>
      <w:r>
        <w:t>☐ Optical instruments may increase risk – avoid their use</w:t>
      </w:r>
    </w:p>
    <w:p w14:paraId="4ADD573F" w14:textId="77777777" w:rsidR="008036F7" w:rsidRDefault="008036F7" w:rsidP="008036F7">
      <w:pPr>
        <w:pStyle w:val="ListBullet"/>
      </w:pPr>
      <w:r>
        <w:t>☐ Class 3R</w:t>
      </w:r>
    </w:p>
    <w:p w14:paraId="2868F743" w14:textId="77777777" w:rsidR="008036F7" w:rsidRDefault="008036F7" w:rsidP="008036F7">
      <w:pPr>
        <w:pStyle w:val="ListBullet2"/>
      </w:pPr>
      <w:r>
        <w:t>☐ Output ≤ 5 mW (visible CW) or up to 5x Class 1 limit otherwise</w:t>
      </w:r>
    </w:p>
    <w:p w14:paraId="5DE283FA" w14:textId="77777777" w:rsidR="008036F7" w:rsidRDefault="008036F7" w:rsidP="008036F7">
      <w:pPr>
        <w:pStyle w:val="ListBullet2"/>
      </w:pPr>
      <w:r>
        <w:t>☐ Potentially hazardous with direct eye exposure</w:t>
      </w:r>
    </w:p>
    <w:p w14:paraId="55EE0854" w14:textId="77777777" w:rsidR="008036F7" w:rsidRDefault="008036F7" w:rsidP="008036F7">
      <w:pPr>
        <w:pStyle w:val="ListBullet2"/>
      </w:pPr>
      <w:r>
        <w:t>☐ Simple control measures typically sufficient</w:t>
      </w:r>
    </w:p>
    <w:p w14:paraId="27C257AF" w14:textId="77777777" w:rsidR="008036F7" w:rsidRDefault="008036F7" w:rsidP="008036F7">
      <w:pPr>
        <w:pStyle w:val="ListBullet2"/>
      </w:pPr>
      <w:r>
        <w:t>☐ No intentional beam exposure</w:t>
      </w:r>
    </w:p>
    <w:p w14:paraId="65AA8DE4" w14:textId="77777777" w:rsidR="008036F7" w:rsidRDefault="008036F7" w:rsidP="008036F7">
      <w:pPr>
        <w:pStyle w:val="ListBullet"/>
      </w:pPr>
      <w:r>
        <w:t>☐ Class 3B</w:t>
      </w:r>
    </w:p>
    <w:p w14:paraId="5B12624E" w14:textId="77777777" w:rsidR="008036F7" w:rsidRDefault="008036F7" w:rsidP="008036F7">
      <w:pPr>
        <w:pStyle w:val="ListBullet2"/>
      </w:pPr>
      <w:r>
        <w:t>☐ Power between 5 mW – 500 mW (visible CW) or equivalent</w:t>
      </w:r>
    </w:p>
    <w:p w14:paraId="6B523B8D" w14:textId="77777777" w:rsidR="008036F7" w:rsidRDefault="008036F7" w:rsidP="008036F7">
      <w:pPr>
        <w:pStyle w:val="ListBullet2"/>
      </w:pPr>
      <w:r>
        <w:t>☐ Direct beam and specular reflections are hazardous</w:t>
      </w:r>
    </w:p>
    <w:p w14:paraId="4CC37BAB" w14:textId="77777777" w:rsidR="008036F7" w:rsidRDefault="008036F7" w:rsidP="008036F7">
      <w:pPr>
        <w:pStyle w:val="ListBullet2"/>
      </w:pPr>
      <w:r>
        <w:t>☐ Must be operated in Laser Controlled Area (LCA)</w:t>
      </w:r>
    </w:p>
    <w:p w14:paraId="026C3B3F" w14:textId="77777777" w:rsidR="008036F7" w:rsidRDefault="008036F7" w:rsidP="008036F7">
      <w:pPr>
        <w:pStyle w:val="ListBullet2"/>
      </w:pPr>
      <w:r>
        <w:t>☐ Requires formal Laser Safety Training</w:t>
      </w:r>
    </w:p>
    <w:p w14:paraId="0D29977D" w14:textId="77777777" w:rsidR="008036F7" w:rsidRDefault="008036F7" w:rsidP="008036F7">
      <w:pPr>
        <w:pStyle w:val="ListBullet2"/>
      </w:pPr>
      <w:r>
        <w:t>☐ No operation without authorization</w:t>
      </w:r>
    </w:p>
    <w:p w14:paraId="0FA5415A" w14:textId="77777777" w:rsidR="008036F7" w:rsidRDefault="008036F7" w:rsidP="008036F7">
      <w:pPr>
        <w:pStyle w:val="ListBullet"/>
      </w:pPr>
      <w:r>
        <w:t>☐ Class 4</w:t>
      </w:r>
    </w:p>
    <w:p w14:paraId="51C8C0DF" w14:textId="77777777" w:rsidR="008036F7" w:rsidRDefault="008036F7" w:rsidP="008036F7">
      <w:pPr>
        <w:pStyle w:val="ListBullet2"/>
      </w:pPr>
      <w:r>
        <w:t>☐ Exceeds Class 3B limits</w:t>
      </w:r>
    </w:p>
    <w:p w14:paraId="1D9C1BE5" w14:textId="77777777" w:rsidR="008036F7" w:rsidRDefault="008036F7" w:rsidP="008036F7">
      <w:pPr>
        <w:pStyle w:val="ListBullet2"/>
      </w:pPr>
      <w:r>
        <w:t>☐ Risk of eye/skin injury, fire, and LGACs/plasma radiation</w:t>
      </w:r>
    </w:p>
    <w:p w14:paraId="08E6D924" w14:textId="77777777" w:rsidR="008036F7" w:rsidRDefault="008036F7" w:rsidP="008036F7">
      <w:pPr>
        <w:pStyle w:val="ListBullet2"/>
      </w:pPr>
      <w:r>
        <w:t>☐ Requires engineering/administrative controls</w:t>
      </w:r>
    </w:p>
    <w:p w14:paraId="1B24EF5B" w14:textId="77777777" w:rsidR="008036F7" w:rsidRDefault="008036F7" w:rsidP="008036F7">
      <w:pPr>
        <w:pStyle w:val="ListBullet2"/>
      </w:pPr>
      <w:r>
        <w:t>☐ Operation restricted to LCA</w:t>
      </w:r>
    </w:p>
    <w:p w14:paraId="72FF2F27" w14:textId="77777777" w:rsidR="008036F7" w:rsidRDefault="008036F7" w:rsidP="008036F7">
      <w:pPr>
        <w:pStyle w:val="ListBullet2"/>
      </w:pPr>
      <w:r>
        <w:t>☐ Requires Laser Safety Training + SOP</w:t>
      </w:r>
    </w:p>
    <w:p w14:paraId="42C0D4BE" w14:textId="77777777" w:rsidR="008036F7" w:rsidRDefault="008036F7" w:rsidP="008036F7">
      <w:pPr>
        <w:pStyle w:val="ListBullet2"/>
      </w:pPr>
      <w:r>
        <w:t>☐ Beam enclosures or beam stops strongly recommended</w:t>
      </w:r>
    </w:p>
    <w:p w14:paraId="7AAE5450" w14:textId="77777777" w:rsidR="008036F7" w:rsidRPr="00C93E47" w:rsidRDefault="008036F7" w:rsidP="007C2E23">
      <w:pPr>
        <w:rPr>
          <w:b/>
          <w:bCs/>
          <w:color w:val="004F88"/>
          <w:sz w:val="28"/>
          <w:szCs w:val="28"/>
        </w:rPr>
      </w:pPr>
      <w:r w:rsidRPr="00C93E47">
        <w:rPr>
          <w:b/>
          <w:bCs/>
          <w:color w:val="004F88"/>
          <w:sz w:val="28"/>
          <w:szCs w:val="28"/>
        </w:rPr>
        <w:t>Operator Certification</w:t>
      </w:r>
    </w:p>
    <w:p w14:paraId="0CE5725C" w14:textId="77777777" w:rsidR="008036F7" w:rsidRPr="00837077" w:rsidRDefault="008036F7" w:rsidP="008036F7">
      <w:pPr>
        <w:rPr>
          <w:sz w:val="20"/>
          <w:szCs w:val="20"/>
        </w:rPr>
      </w:pPr>
      <w:r w:rsidRPr="00837077">
        <w:rPr>
          <w:sz w:val="20"/>
          <w:szCs w:val="20"/>
        </w:rPr>
        <w:t>I acknowledge that I have received a laser safety briefing relevant to the class of laser system(s) I will be working with. I understand the hazards associated with these systems and agree to follow all safety protocols and procedures.</w:t>
      </w:r>
    </w:p>
    <w:p w14:paraId="5960D91C" w14:textId="63EB78E7" w:rsidR="008036F7" w:rsidRPr="00837077" w:rsidRDefault="008036F7" w:rsidP="008036F7">
      <w:pPr>
        <w:rPr>
          <w:sz w:val="20"/>
          <w:szCs w:val="20"/>
        </w:rPr>
      </w:pPr>
      <w:r w:rsidRPr="00837077">
        <w:rPr>
          <w:sz w:val="20"/>
          <w:szCs w:val="20"/>
        </w:rPr>
        <w:t xml:space="preserve">Operator </w:t>
      </w:r>
      <w:r w:rsidR="007C2E23">
        <w:rPr>
          <w:sz w:val="20"/>
          <w:szCs w:val="20"/>
        </w:rPr>
        <w:t xml:space="preserve">Name:_________________ </w:t>
      </w:r>
      <w:r w:rsidRPr="00837077">
        <w:rPr>
          <w:sz w:val="20"/>
          <w:szCs w:val="20"/>
        </w:rPr>
        <w:t>Signature: ___________________________</w:t>
      </w:r>
      <w:r w:rsidR="007C2E23">
        <w:rPr>
          <w:sz w:val="20"/>
          <w:szCs w:val="20"/>
        </w:rPr>
        <w:t>__</w:t>
      </w:r>
      <w:r w:rsidRPr="00837077">
        <w:rPr>
          <w:sz w:val="20"/>
          <w:szCs w:val="20"/>
        </w:rPr>
        <w:t>  </w:t>
      </w:r>
      <w:r w:rsidR="007C2E23">
        <w:rPr>
          <w:sz w:val="20"/>
          <w:szCs w:val="20"/>
        </w:rPr>
        <w:t xml:space="preserve"> </w:t>
      </w:r>
      <w:r w:rsidRPr="00837077">
        <w:rPr>
          <w:sz w:val="20"/>
          <w:szCs w:val="20"/>
        </w:rPr>
        <w:t>Date: ___________</w:t>
      </w:r>
      <w:r w:rsidR="007C2E23">
        <w:rPr>
          <w:sz w:val="20"/>
          <w:szCs w:val="20"/>
        </w:rPr>
        <w:t>_</w:t>
      </w:r>
    </w:p>
    <w:p w14:paraId="7375EF05" w14:textId="6498A998" w:rsidR="008036F7" w:rsidRPr="00837077" w:rsidRDefault="008036F7" w:rsidP="008036F7">
      <w:pPr>
        <w:rPr>
          <w:sz w:val="20"/>
          <w:szCs w:val="20"/>
        </w:rPr>
      </w:pPr>
      <w:r w:rsidRPr="00837077">
        <w:rPr>
          <w:sz w:val="20"/>
          <w:szCs w:val="20"/>
        </w:rPr>
        <w:t xml:space="preserve">Trainer </w:t>
      </w:r>
      <w:r w:rsidR="007C2E23">
        <w:rPr>
          <w:sz w:val="20"/>
          <w:szCs w:val="20"/>
        </w:rPr>
        <w:t xml:space="preserve">Name:___________________ </w:t>
      </w:r>
      <w:r w:rsidRPr="00837077">
        <w:rPr>
          <w:sz w:val="20"/>
          <w:szCs w:val="20"/>
        </w:rPr>
        <w:t>Signature: ____________________________</w:t>
      </w:r>
      <w:r w:rsidR="007C2E23">
        <w:rPr>
          <w:sz w:val="20"/>
          <w:szCs w:val="20"/>
        </w:rPr>
        <w:t>_</w:t>
      </w:r>
      <w:r w:rsidRPr="00837077">
        <w:rPr>
          <w:sz w:val="20"/>
          <w:szCs w:val="20"/>
        </w:rPr>
        <w:t>  </w:t>
      </w:r>
      <w:r w:rsidR="007C2E23">
        <w:rPr>
          <w:sz w:val="20"/>
          <w:szCs w:val="20"/>
        </w:rPr>
        <w:t xml:space="preserve"> </w:t>
      </w:r>
      <w:r w:rsidRPr="00837077">
        <w:rPr>
          <w:sz w:val="20"/>
          <w:szCs w:val="20"/>
        </w:rPr>
        <w:t>Date: ___________</w:t>
      </w:r>
      <w:r w:rsidR="007C2E23">
        <w:rPr>
          <w:sz w:val="20"/>
          <w:szCs w:val="20"/>
        </w:rPr>
        <w:t>__</w:t>
      </w:r>
    </w:p>
    <w:p w14:paraId="487CEFDF" w14:textId="5F74B174" w:rsidR="0078044D" w:rsidRPr="00FF4919" w:rsidRDefault="0052028D" w:rsidP="0009196A">
      <w:pPr>
        <w:pStyle w:val="Heading2"/>
        <w:rPr>
          <w:color w:val="000000" w:themeColor="text1"/>
        </w:rPr>
      </w:pPr>
      <w:bookmarkStart w:id="37" w:name="_Toc204783059"/>
      <w:bookmarkStart w:id="38" w:name="_Hlk203649316"/>
      <w:r w:rsidRPr="002C22DF">
        <w:rPr>
          <w:color w:val="000000" w:themeColor="text1"/>
        </w:rPr>
        <w:lastRenderedPageBreak/>
        <w:t xml:space="preserve">Appendix </w:t>
      </w:r>
      <w:r>
        <w:rPr>
          <w:color w:val="000000" w:themeColor="text1"/>
        </w:rPr>
        <w:t>K</w:t>
      </w:r>
      <w:r w:rsidRPr="002C22DF">
        <w:rPr>
          <w:color w:val="000000" w:themeColor="text1"/>
        </w:rPr>
        <w:t xml:space="preserve">: </w:t>
      </w:r>
      <w:r w:rsidRPr="00C93E47">
        <w:rPr>
          <w:color w:val="004F88"/>
        </w:rPr>
        <w:t>Class 4 Laser Danger Sign Templ</w:t>
      </w:r>
      <w:r w:rsidR="00427305" w:rsidRPr="00C93E47">
        <w:rPr>
          <w:color w:val="004F88"/>
        </w:rPr>
        <w:t>ate</w:t>
      </w:r>
      <w:bookmarkEnd w:id="37"/>
    </w:p>
    <w:bookmarkEnd w:id="38"/>
    <w:p w14:paraId="616FEE67" w14:textId="4DD25FD1" w:rsidR="00427305" w:rsidRPr="0026098E" w:rsidRDefault="0026098E" w:rsidP="0052028D">
      <w:pPr>
        <w:rPr>
          <w:rStyle w:val="Hyperlink"/>
        </w:rPr>
      </w:pPr>
      <w:r>
        <w:fldChar w:fldCharType="begin"/>
      </w:r>
      <w:r w:rsidR="00573635">
        <w:instrText>HYPERLINK "https://uoregon.sharepoint.com/:b:/s/LabSafetyProgramAppendicesKLandM/EXFvn50LWK1GlSML7J0wSDcBFkXkd6F9EEK8pNfhyZ9sJA?e=BjLFHS"</w:instrText>
      </w:r>
      <w:r>
        <w:fldChar w:fldCharType="separate"/>
      </w:r>
      <w:r w:rsidR="00427305" w:rsidRPr="0026098E">
        <w:rPr>
          <w:rStyle w:val="Hyperlink"/>
        </w:rPr>
        <w:t xml:space="preserve">PDF </w:t>
      </w:r>
      <w:r w:rsidR="00990015" w:rsidRPr="0026098E">
        <w:rPr>
          <w:rStyle w:val="Hyperlink"/>
        </w:rPr>
        <w:t>l</w:t>
      </w:r>
      <w:r w:rsidR="00427305" w:rsidRPr="0026098E">
        <w:rPr>
          <w:rStyle w:val="Hyperlink"/>
        </w:rPr>
        <w:t>ink here</w:t>
      </w:r>
    </w:p>
    <w:p w14:paraId="5AAAA82F" w14:textId="2D8922A7" w:rsidR="000D2BC7" w:rsidRDefault="0026098E" w:rsidP="0052028D">
      <w:pPr>
        <w:rPr>
          <w:b/>
          <w:bCs/>
          <w:color w:val="156082" w:themeColor="accent1"/>
          <w:sz w:val="28"/>
          <w:szCs w:val="28"/>
        </w:rPr>
      </w:pPr>
      <w:r>
        <w:fldChar w:fldCharType="end"/>
      </w:r>
      <w:r w:rsidR="0052028D">
        <w:rPr>
          <w:b/>
          <w:bCs/>
          <w:color w:val="156082" w:themeColor="accent1"/>
          <w:sz w:val="28"/>
          <w:szCs w:val="28"/>
        </w:rPr>
        <w:t xml:space="preserve"> </w:t>
      </w:r>
      <w:r w:rsidR="0068480F" w:rsidRPr="0068480F">
        <w:rPr>
          <w:b/>
          <w:bCs/>
          <w:noProof/>
          <w:color w:val="156082" w:themeColor="accent1"/>
          <w:sz w:val="28"/>
          <w:szCs w:val="28"/>
        </w:rPr>
        <w:drawing>
          <wp:inline distT="0" distB="0" distL="0" distR="0" wp14:anchorId="51DC32A9" wp14:editId="0C18ABAC">
            <wp:extent cx="5943600" cy="4613275"/>
            <wp:effectExtent l="0" t="0" r="0" b="0"/>
            <wp:docPr id="490601792" name="Picture 1" descr="A warning sign with a las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01792" name="Picture 1" descr="A warning sign with a laser&#10;&#10;AI-generated content may be incorrect."/>
                    <pic:cNvPicPr/>
                  </pic:nvPicPr>
                  <pic:blipFill>
                    <a:blip r:embed="rId26"/>
                    <a:stretch>
                      <a:fillRect/>
                    </a:stretch>
                  </pic:blipFill>
                  <pic:spPr>
                    <a:xfrm>
                      <a:off x="0" y="0"/>
                      <a:ext cx="5943600" cy="4613275"/>
                    </a:xfrm>
                    <a:prstGeom prst="rect">
                      <a:avLst/>
                    </a:prstGeom>
                  </pic:spPr>
                </pic:pic>
              </a:graphicData>
            </a:graphic>
          </wp:inline>
        </w:drawing>
      </w:r>
      <w:r w:rsidR="0052028D">
        <w:rPr>
          <w:b/>
          <w:bCs/>
          <w:color w:val="156082" w:themeColor="accent1"/>
          <w:sz w:val="28"/>
          <w:szCs w:val="28"/>
        </w:rPr>
        <w:t xml:space="preserve"> </w:t>
      </w:r>
    </w:p>
    <w:p w14:paraId="6DFF3F61" w14:textId="77777777" w:rsidR="000D2BC7" w:rsidRDefault="000D2BC7" w:rsidP="0052028D">
      <w:pPr>
        <w:rPr>
          <w:rFonts w:cstheme="minorHAnsi"/>
          <w:b/>
          <w:bCs/>
        </w:rPr>
      </w:pPr>
    </w:p>
    <w:p w14:paraId="093F0203" w14:textId="3363AC52" w:rsidR="0052028D" w:rsidRDefault="0052028D"/>
    <w:p w14:paraId="10640AB6" w14:textId="77777777" w:rsidR="00932269" w:rsidRDefault="00932269"/>
    <w:p w14:paraId="33D2A848" w14:textId="77777777" w:rsidR="00932269" w:rsidRDefault="00932269"/>
    <w:p w14:paraId="04BD8940" w14:textId="77777777" w:rsidR="001E6E6C" w:rsidRDefault="001E6E6C">
      <w:pPr>
        <w:rPr>
          <w:b/>
          <w:bCs/>
          <w:color w:val="000000" w:themeColor="text1"/>
          <w:sz w:val="28"/>
          <w:szCs w:val="28"/>
        </w:rPr>
      </w:pPr>
      <w:r>
        <w:rPr>
          <w:b/>
          <w:bCs/>
          <w:color w:val="000000" w:themeColor="text1"/>
          <w:sz w:val="28"/>
          <w:szCs w:val="28"/>
        </w:rPr>
        <w:br w:type="page"/>
      </w:r>
    </w:p>
    <w:p w14:paraId="16B39DDC" w14:textId="7119C593" w:rsidR="00932269" w:rsidRDefault="00932269" w:rsidP="0009196A">
      <w:pPr>
        <w:pStyle w:val="Heading2"/>
      </w:pPr>
      <w:bookmarkStart w:id="39" w:name="_Toc204783060"/>
      <w:r w:rsidRPr="002C22DF">
        <w:rPr>
          <w:color w:val="000000" w:themeColor="text1"/>
        </w:rPr>
        <w:lastRenderedPageBreak/>
        <w:t xml:space="preserve">Appendix </w:t>
      </w:r>
      <w:r>
        <w:rPr>
          <w:color w:val="000000" w:themeColor="text1"/>
        </w:rPr>
        <w:t>L</w:t>
      </w:r>
      <w:r w:rsidRPr="002C22DF">
        <w:rPr>
          <w:color w:val="000000" w:themeColor="text1"/>
        </w:rPr>
        <w:t xml:space="preserve">: </w:t>
      </w:r>
      <w:r w:rsidRPr="00C93E47">
        <w:rPr>
          <w:color w:val="004F88"/>
        </w:rPr>
        <w:t>Class 3B Laser Warning Sign Template</w:t>
      </w:r>
      <w:bookmarkEnd w:id="39"/>
    </w:p>
    <w:p w14:paraId="2AAFBADF" w14:textId="5C13E154" w:rsidR="00264C9D" w:rsidRPr="0026098E" w:rsidRDefault="0026098E">
      <w:pPr>
        <w:rPr>
          <w:rStyle w:val="Hyperlink"/>
        </w:rPr>
      </w:pPr>
      <w:r>
        <w:fldChar w:fldCharType="begin"/>
      </w:r>
      <w:r w:rsidR="00573635">
        <w:instrText>HYPERLINK "https://uoregon.sharepoint.com/:b:/s/LabSafetyProgramAppendicesKLandM/ETDfwBptlgRDhFy76aT3JyoBTwGk8BX-fMndvvfuVm5RYg?e=Kcnmxk"</w:instrText>
      </w:r>
      <w:r>
        <w:fldChar w:fldCharType="separate"/>
      </w:r>
      <w:r w:rsidR="00990015" w:rsidRPr="0026098E">
        <w:rPr>
          <w:rStyle w:val="Hyperlink"/>
        </w:rPr>
        <w:t>PDF link here</w:t>
      </w:r>
    </w:p>
    <w:p w14:paraId="5EBE421C" w14:textId="16685589" w:rsidR="00264C9D" w:rsidRDefault="0026098E">
      <w:r>
        <w:fldChar w:fldCharType="end"/>
      </w:r>
      <w:r w:rsidR="0068480F" w:rsidRPr="0068480F">
        <w:rPr>
          <w:noProof/>
        </w:rPr>
        <w:drawing>
          <wp:inline distT="0" distB="0" distL="0" distR="0" wp14:anchorId="44097EAE" wp14:editId="4B772056">
            <wp:extent cx="5943600" cy="4686300"/>
            <wp:effectExtent l="0" t="0" r="0" b="0"/>
            <wp:docPr id="331662028" name="Picture 1" descr="A warning sign with a las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62028" name="Picture 1" descr="A warning sign with a laser&#10;&#10;AI-generated content may be incorrect."/>
                    <pic:cNvPicPr/>
                  </pic:nvPicPr>
                  <pic:blipFill>
                    <a:blip r:embed="rId27"/>
                    <a:stretch>
                      <a:fillRect/>
                    </a:stretch>
                  </pic:blipFill>
                  <pic:spPr>
                    <a:xfrm>
                      <a:off x="0" y="0"/>
                      <a:ext cx="5943600" cy="4686300"/>
                    </a:xfrm>
                    <a:prstGeom prst="rect">
                      <a:avLst/>
                    </a:prstGeom>
                  </pic:spPr>
                </pic:pic>
              </a:graphicData>
            </a:graphic>
          </wp:inline>
        </w:drawing>
      </w:r>
    </w:p>
    <w:p w14:paraId="332A94B6" w14:textId="77777777" w:rsidR="006273DA" w:rsidRDefault="006273DA"/>
    <w:p w14:paraId="71FD631C" w14:textId="77777777" w:rsidR="006273DA" w:rsidRDefault="006273DA"/>
    <w:p w14:paraId="697D3FE6" w14:textId="77777777" w:rsidR="006273DA" w:rsidRDefault="006273DA"/>
    <w:p w14:paraId="52BAB859" w14:textId="77777777" w:rsidR="006273DA" w:rsidRDefault="006273DA"/>
    <w:p w14:paraId="6C183DF1" w14:textId="77777777" w:rsidR="006273DA" w:rsidRDefault="006273DA"/>
    <w:p w14:paraId="08BD015A" w14:textId="77777777" w:rsidR="006273DA" w:rsidRDefault="006273DA"/>
    <w:p w14:paraId="7A3BB547" w14:textId="77777777" w:rsidR="006273DA" w:rsidRDefault="006273DA"/>
    <w:p w14:paraId="0A5E4057" w14:textId="77777777" w:rsidR="006273DA" w:rsidRDefault="006273DA"/>
    <w:p w14:paraId="01D1CB82" w14:textId="71A7EEB7" w:rsidR="006273DA" w:rsidRDefault="006273DA" w:rsidP="0009196A">
      <w:pPr>
        <w:pStyle w:val="Heading2"/>
      </w:pPr>
      <w:bookmarkStart w:id="40" w:name="_Toc204783061"/>
      <w:bookmarkStart w:id="41" w:name="_Hlk204160417"/>
      <w:r w:rsidRPr="002C22DF">
        <w:rPr>
          <w:color w:val="000000" w:themeColor="text1"/>
        </w:rPr>
        <w:lastRenderedPageBreak/>
        <w:t xml:space="preserve">Appendix </w:t>
      </w:r>
      <w:r>
        <w:rPr>
          <w:color w:val="000000" w:themeColor="text1"/>
        </w:rPr>
        <w:t>M</w:t>
      </w:r>
      <w:r w:rsidRPr="002C22DF">
        <w:rPr>
          <w:color w:val="000000" w:themeColor="text1"/>
        </w:rPr>
        <w:t xml:space="preserve">: </w:t>
      </w:r>
      <w:r w:rsidRPr="00C93E47">
        <w:rPr>
          <w:color w:val="004F88"/>
        </w:rPr>
        <w:t>Class 4 Laser Warning Sign Template</w:t>
      </w:r>
      <w:bookmarkEnd w:id="40"/>
    </w:p>
    <w:bookmarkEnd w:id="41"/>
    <w:p w14:paraId="34C5DD88" w14:textId="087988CB" w:rsidR="0068480F" w:rsidRPr="006E5169" w:rsidRDefault="006E5169" w:rsidP="006273DA">
      <w:pPr>
        <w:rPr>
          <w:rStyle w:val="Hyperlink"/>
          <w:sz w:val="28"/>
          <w:szCs w:val="28"/>
        </w:rPr>
      </w:pPr>
      <w:r>
        <w:rPr>
          <w:sz w:val="28"/>
          <w:szCs w:val="28"/>
        </w:rPr>
        <w:fldChar w:fldCharType="begin"/>
      </w:r>
      <w:r w:rsidR="00573635">
        <w:rPr>
          <w:sz w:val="28"/>
          <w:szCs w:val="28"/>
        </w:rPr>
        <w:instrText>HYPERLINK "https://uoregon.sharepoint.com/:b:/s/LabSafetyProgramAppendicesKLandM/EVMGGRNuFflFuJ94LDOgtHcByQh7qUFdm9thX2C5aSourQ?e=Gk3JLa"</w:instrText>
      </w:r>
      <w:r>
        <w:rPr>
          <w:sz w:val="28"/>
          <w:szCs w:val="28"/>
        </w:rPr>
      </w:r>
      <w:r>
        <w:rPr>
          <w:sz w:val="28"/>
          <w:szCs w:val="28"/>
        </w:rPr>
        <w:fldChar w:fldCharType="separate"/>
      </w:r>
      <w:r w:rsidR="0068480F" w:rsidRPr="006E5169">
        <w:rPr>
          <w:rStyle w:val="Hyperlink"/>
          <w:sz w:val="28"/>
          <w:szCs w:val="28"/>
        </w:rPr>
        <w:t>PDF link here</w:t>
      </w:r>
    </w:p>
    <w:p w14:paraId="3EE8BE1A" w14:textId="259167B9" w:rsidR="006273DA" w:rsidRDefault="006E5169">
      <w:r>
        <w:rPr>
          <w:sz w:val="28"/>
          <w:szCs w:val="28"/>
        </w:rPr>
        <w:fldChar w:fldCharType="end"/>
      </w:r>
      <w:r w:rsidR="0068480F" w:rsidRPr="0068480F">
        <w:rPr>
          <w:noProof/>
        </w:rPr>
        <w:drawing>
          <wp:inline distT="0" distB="0" distL="0" distR="0" wp14:anchorId="79A636AA" wp14:editId="6F55F505">
            <wp:extent cx="6210300" cy="4657725"/>
            <wp:effectExtent l="0" t="0" r="0" b="9525"/>
            <wp:docPr id="2058972730" name="Picture 1" descr="A warning sign with a las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72730" name="Picture 1" descr="A warning sign with a laser&#10;&#10;AI-generated content may be incorrect."/>
                    <pic:cNvPicPr/>
                  </pic:nvPicPr>
                  <pic:blipFill>
                    <a:blip r:embed="rId28"/>
                    <a:stretch>
                      <a:fillRect/>
                    </a:stretch>
                  </pic:blipFill>
                  <pic:spPr>
                    <a:xfrm>
                      <a:off x="0" y="0"/>
                      <a:ext cx="6211153" cy="4658365"/>
                    </a:xfrm>
                    <a:prstGeom prst="rect">
                      <a:avLst/>
                    </a:prstGeom>
                  </pic:spPr>
                </pic:pic>
              </a:graphicData>
            </a:graphic>
          </wp:inline>
        </w:drawing>
      </w:r>
    </w:p>
    <w:p w14:paraId="33661A42" w14:textId="77777777" w:rsidR="00170A54" w:rsidRDefault="00170A54"/>
    <w:p w14:paraId="7499F971" w14:textId="77777777" w:rsidR="00170A54" w:rsidRDefault="00170A54"/>
    <w:p w14:paraId="636F8E4B" w14:textId="77777777" w:rsidR="00170A54" w:rsidRDefault="00170A54"/>
    <w:p w14:paraId="6B725F71" w14:textId="77777777" w:rsidR="00170A54" w:rsidRDefault="00170A54"/>
    <w:p w14:paraId="0F4F939D" w14:textId="77777777" w:rsidR="00170A54" w:rsidRDefault="00170A54"/>
    <w:p w14:paraId="4C67F36C" w14:textId="77777777" w:rsidR="00170A54" w:rsidRDefault="00170A54"/>
    <w:p w14:paraId="4D2A783F" w14:textId="77777777" w:rsidR="00170A54" w:rsidRDefault="00170A54"/>
    <w:p w14:paraId="3A7E479F" w14:textId="77777777" w:rsidR="00170A54" w:rsidRDefault="00170A54"/>
    <w:p w14:paraId="099E7EA8" w14:textId="77777777" w:rsidR="00170A54" w:rsidRDefault="00170A54"/>
    <w:p w14:paraId="160DEC3F" w14:textId="66F222F5" w:rsidR="00170A54" w:rsidRDefault="00170A54" w:rsidP="0009196A">
      <w:pPr>
        <w:pStyle w:val="Heading2"/>
      </w:pPr>
      <w:bookmarkStart w:id="42" w:name="_Toc204783062"/>
      <w:bookmarkStart w:id="43" w:name="_Hlk204160642"/>
      <w:r w:rsidRPr="002C22DF">
        <w:rPr>
          <w:color w:val="000000" w:themeColor="text1"/>
        </w:rPr>
        <w:lastRenderedPageBreak/>
        <w:t xml:space="preserve">Appendix </w:t>
      </w:r>
      <w:r>
        <w:rPr>
          <w:color w:val="000000" w:themeColor="text1"/>
        </w:rPr>
        <w:t>N</w:t>
      </w:r>
      <w:r w:rsidRPr="002C22DF">
        <w:rPr>
          <w:color w:val="000000" w:themeColor="text1"/>
        </w:rPr>
        <w:t xml:space="preserve">: </w:t>
      </w:r>
      <w:r w:rsidRPr="00C93E47">
        <w:rPr>
          <w:color w:val="004F88"/>
        </w:rPr>
        <w:t>Laboratory Safety Training Worksheet</w:t>
      </w:r>
      <w:bookmarkEnd w:id="42"/>
    </w:p>
    <w:bookmarkEnd w:id="43"/>
    <w:p w14:paraId="5E141276" w14:textId="0B2F6E10" w:rsidR="00170A54" w:rsidRDefault="0008558D" w:rsidP="00170A54">
      <w:pPr>
        <w:rPr>
          <w:sz w:val="28"/>
          <w:szCs w:val="28"/>
        </w:rPr>
      </w:pPr>
      <w:r>
        <w:rPr>
          <w:sz w:val="28"/>
          <w:szCs w:val="28"/>
        </w:rPr>
        <w:fldChar w:fldCharType="begin"/>
      </w:r>
      <w:r>
        <w:rPr>
          <w:sz w:val="28"/>
          <w:szCs w:val="28"/>
        </w:rPr>
        <w:instrText>HYPERLINK "https://safety.uoregon.edu/sites/default/files/2024-02/1-page-laboratory-safety-training-worksheet-2024.pdf"</w:instrText>
      </w:r>
      <w:r>
        <w:rPr>
          <w:sz w:val="28"/>
          <w:szCs w:val="28"/>
        </w:rPr>
      </w:r>
      <w:r>
        <w:rPr>
          <w:sz w:val="28"/>
          <w:szCs w:val="28"/>
        </w:rPr>
        <w:fldChar w:fldCharType="separate"/>
      </w:r>
      <w:r w:rsidR="00170A54" w:rsidRPr="0008558D">
        <w:rPr>
          <w:rStyle w:val="Hyperlink"/>
          <w:sz w:val="28"/>
          <w:szCs w:val="28"/>
        </w:rPr>
        <w:t>PDF link here</w:t>
      </w:r>
      <w:r>
        <w:rPr>
          <w:sz w:val="28"/>
          <w:szCs w:val="28"/>
        </w:rPr>
        <w:fldChar w:fldCharType="end"/>
      </w:r>
    </w:p>
    <w:p w14:paraId="0FE88411" w14:textId="77777777" w:rsidR="00646415" w:rsidRPr="00170A54" w:rsidRDefault="00646415" w:rsidP="00170A54">
      <w:pPr>
        <w:rPr>
          <w:sz w:val="28"/>
          <w:szCs w:val="28"/>
        </w:rPr>
      </w:pPr>
    </w:p>
    <w:p w14:paraId="16262B72" w14:textId="45DFA26D" w:rsidR="00170A54" w:rsidRDefault="00646415" w:rsidP="00170A54">
      <w:pPr>
        <w:rPr>
          <w:b/>
          <w:bCs/>
          <w:color w:val="156082" w:themeColor="accent1"/>
          <w:sz w:val="28"/>
          <w:szCs w:val="28"/>
        </w:rPr>
      </w:pPr>
      <w:r w:rsidRPr="00646415">
        <w:rPr>
          <w:b/>
          <w:bCs/>
          <w:noProof/>
          <w:color w:val="156082" w:themeColor="accent1"/>
          <w:sz w:val="28"/>
          <w:szCs w:val="28"/>
        </w:rPr>
        <w:drawing>
          <wp:inline distT="0" distB="0" distL="0" distR="0" wp14:anchorId="2F66F92E" wp14:editId="7CC34933">
            <wp:extent cx="5772150" cy="6542436"/>
            <wp:effectExtent l="0" t="0" r="0" b="0"/>
            <wp:docPr id="136920539"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20539" name="Picture 1" descr="A document with text and images&#10;&#10;AI-generated content may be incorrect."/>
                    <pic:cNvPicPr/>
                  </pic:nvPicPr>
                  <pic:blipFill>
                    <a:blip r:embed="rId29"/>
                    <a:stretch>
                      <a:fillRect/>
                    </a:stretch>
                  </pic:blipFill>
                  <pic:spPr>
                    <a:xfrm>
                      <a:off x="0" y="0"/>
                      <a:ext cx="5776848" cy="6547761"/>
                    </a:xfrm>
                    <a:prstGeom prst="rect">
                      <a:avLst/>
                    </a:prstGeom>
                  </pic:spPr>
                </pic:pic>
              </a:graphicData>
            </a:graphic>
          </wp:inline>
        </w:drawing>
      </w:r>
    </w:p>
    <w:p w14:paraId="28B964FD" w14:textId="77777777" w:rsidR="00170A54" w:rsidRDefault="00170A54"/>
    <w:sectPr w:rsidR="00170A54" w:rsidSect="00E1115C">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3478" w14:textId="77777777" w:rsidR="0006294B" w:rsidRDefault="0006294B" w:rsidP="001801CB">
      <w:pPr>
        <w:spacing w:after="0" w:line="240" w:lineRule="auto"/>
      </w:pPr>
      <w:r>
        <w:separator/>
      </w:r>
    </w:p>
  </w:endnote>
  <w:endnote w:type="continuationSeparator" w:id="0">
    <w:p w14:paraId="36C30D86" w14:textId="77777777" w:rsidR="0006294B" w:rsidRDefault="0006294B" w:rsidP="0018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Palisade">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6E45" w14:textId="77777777" w:rsidR="00CC3EA0" w:rsidRDefault="00CC3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F24D" w14:textId="7C02846B" w:rsidR="001A7FCE" w:rsidRPr="004D296A" w:rsidRDefault="001A7FCE">
    <w:pPr>
      <w:pStyle w:val="Footer"/>
      <w:rPr>
        <w:rFonts w:ascii="Calibri" w:hAnsi="Calibri" w:cs="Calibri"/>
      </w:rPr>
    </w:pPr>
    <w:r w:rsidRPr="004D296A">
      <w:rPr>
        <w:rFonts w:ascii="Calibri" w:hAnsi="Calibri" w:cs="Calibri"/>
      </w:rPr>
      <w:t xml:space="preserve">UO Laser Safety Program – </w:t>
    </w:r>
    <w:r w:rsidR="00CC3EA0">
      <w:rPr>
        <w:rFonts w:ascii="Calibri" w:hAnsi="Calibri" w:cs="Calibri"/>
      </w:rPr>
      <w:t>August</w:t>
    </w:r>
    <w:r w:rsidRPr="004D296A">
      <w:rPr>
        <w:rFonts w:ascii="Calibri" w:hAnsi="Calibri" w:cs="Calibri"/>
      </w:rPr>
      <w:t xml:space="preserve"> </w:t>
    </w:r>
    <w:r w:rsidR="00CC3EA0">
      <w:rPr>
        <w:rFonts w:ascii="Calibri" w:hAnsi="Calibri" w:cs="Calibri"/>
      </w:rPr>
      <w:t>1</w:t>
    </w:r>
    <w:r w:rsidRPr="004D296A">
      <w:rPr>
        <w:rFonts w:ascii="Calibri" w:hAnsi="Calibri" w:cs="Calibri"/>
      </w:rPr>
      <w:t>, 2025</w:t>
    </w:r>
    <w:r w:rsidR="00C508E0" w:rsidRPr="004D296A">
      <w:rPr>
        <w:rFonts w:ascii="Calibri" w:hAnsi="Calibri" w:cs="Calibri"/>
      </w:rPr>
      <w:t xml:space="preserve"> </w:t>
    </w:r>
    <w:r w:rsidR="00CC3EA0">
      <w:rPr>
        <w:rFonts w:ascii="Calibri" w:hAnsi="Calibri" w:cs="Calibri"/>
      </w:rPr>
      <w:tab/>
    </w:r>
    <w:r w:rsidR="00CC3EA0">
      <w:rPr>
        <w:rFonts w:ascii="Calibri" w:hAnsi="Calibri" w:cs="Calibri"/>
      </w:rPr>
      <w:tab/>
    </w:r>
    <w:r w:rsidR="00C508E0" w:rsidRPr="004D296A">
      <w:rPr>
        <w:rFonts w:ascii="Calibri" w:hAnsi="Calibri" w:cs="Calibri"/>
      </w:rPr>
      <w:t xml:space="preserve">Page </w:t>
    </w:r>
    <w:r w:rsidR="00C508E0" w:rsidRPr="004D296A">
      <w:rPr>
        <w:rFonts w:ascii="Calibri" w:hAnsi="Calibri" w:cs="Calibri"/>
      </w:rPr>
      <w:fldChar w:fldCharType="begin"/>
    </w:r>
    <w:r w:rsidR="00C508E0" w:rsidRPr="004D296A">
      <w:rPr>
        <w:rFonts w:ascii="Calibri" w:hAnsi="Calibri" w:cs="Calibri"/>
      </w:rPr>
      <w:instrText xml:space="preserve"> PAGE  \* Arabic </w:instrText>
    </w:r>
    <w:r w:rsidR="00C508E0" w:rsidRPr="004D296A">
      <w:rPr>
        <w:rFonts w:ascii="Calibri" w:hAnsi="Calibri" w:cs="Calibri"/>
      </w:rPr>
      <w:fldChar w:fldCharType="separate"/>
    </w:r>
    <w:r w:rsidR="00C508E0" w:rsidRPr="004D296A">
      <w:rPr>
        <w:rFonts w:ascii="Calibri" w:hAnsi="Calibri" w:cs="Calibri"/>
        <w:noProof/>
      </w:rPr>
      <w:t>2</w:t>
    </w:r>
    <w:r w:rsidR="00C508E0" w:rsidRPr="004D296A">
      <w:rPr>
        <w:rFonts w:ascii="Calibri" w:hAnsi="Calibri" w:cs="Calibri"/>
      </w:rPr>
      <w:fldChar w:fldCharType="end"/>
    </w:r>
    <w:r w:rsidR="00C508E0" w:rsidRPr="004D296A">
      <w:rPr>
        <w:rFonts w:ascii="Calibri" w:hAnsi="Calibri" w:cs="Calibri"/>
      </w:rPr>
      <w:t xml:space="preserve"> of </w:t>
    </w:r>
    <w:r w:rsidR="00C508E0" w:rsidRPr="004D296A">
      <w:rPr>
        <w:rFonts w:ascii="Calibri" w:hAnsi="Calibri" w:cs="Calibri"/>
      </w:rPr>
      <w:fldChar w:fldCharType="begin"/>
    </w:r>
    <w:r w:rsidR="00C508E0" w:rsidRPr="004D296A">
      <w:rPr>
        <w:rFonts w:ascii="Calibri" w:hAnsi="Calibri" w:cs="Calibri"/>
      </w:rPr>
      <w:instrText xml:space="preserve"> NUMPAGES  \* Arabic  \* MERGEFORMAT </w:instrText>
    </w:r>
    <w:r w:rsidR="00C508E0" w:rsidRPr="004D296A">
      <w:rPr>
        <w:rFonts w:ascii="Calibri" w:hAnsi="Calibri" w:cs="Calibri"/>
      </w:rPr>
      <w:fldChar w:fldCharType="separate"/>
    </w:r>
    <w:r w:rsidR="00C508E0" w:rsidRPr="004D296A">
      <w:rPr>
        <w:rFonts w:ascii="Calibri" w:hAnsi="Calibri" w:cs="Calibri"/>
        <w:noProof/>
      </w:rPr>
      <w:t>32</w:t>
    </w:r>
    <w:r w:rsidR="00C508E0" w:rsidRPr="004D296A">
      <w:rPr>
        <w:rFonts w:ascii="Calibri" w:hAnsi="Calibri" w:cs="Calibri"/>
        <w:noProof/>
      </w:rPr>
      <w:fldChar w:fldCharType="end"/>
    </w:r>
  </w:p>
  <w:p w14:paraId="517E24E2" w14:textId="77777777" w:rsidR="0052028D" w:rsidRDefault="0052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640A" w14:textId="77777777" w:rsidR="00CC3EA0" w:rsidRDefault="00CC3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279B" w14:textId="77777777" w:rsidR="0006294B" w:rsidRDefault="0006294B" w:rsidP="001801CB">
      <w:pPr>
        <w:spacing w:after="0" w:line="240" w:lineRule="auto"/>
      </w:pPr>
      <w:r>
        <w:separator/>
      </w:r>
    </w:p>
  </w:footnote>
  <w:footnote w:type="continuationSeparator" w:id="0">
    <w:p w14:paraId="7DFEB554" w14:textId="77777777" w:rsidR="0006294B" w:rsidRDefault="0006294B" w:rsidP="0018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4E93" w14:textId="77777777" w:rsidR="00CC3EA0" w:rsidRDefault="00CC3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BBDE" w14:textId="19E94239" w:rsidR="001801CB" w:rsidRDefault="001801CB">
    <w:pPr>
      <w:pStyle w:val="Header"/>
    </w:pPr>
    <w:r>
      <w:rPr>
        <w:noProof/>
      </w:rPr>
      <w:drawing>
        <wp:anchor distT="0" distB="0" distL="114300" distR="114300" simplePos="0" relativeHeight="251658240" behindDoc="1" locked="0" layoutInCell="1" allowOverlap="1" wp14:anchorId="249E326A" wp14:editId="5037F876">
          <wp:simplePos x="0" y="0"/>
          <wp:positionH relativeFrom="column">
            <wp:posOffset>-657225</wp:posOffset>
          </wp:positionH>
          <wp:positionV relativeFrom="paragraph">
            <wp:posOffset>-400050</wp:posOffset>
          </wp:positionV>
          <wp:extent cx="3866515" cy="781050"/>
          <wp:effectExtent l="0" t="0" r="635" b="0"/>
          <wp:wrapThrough wrapText="bothSides">
            <wp:wrapPolygon edited="0">
              <wp:start x="0" y="0"/>
              <wp:lineTo x="0" y="21073"/>
              <wp:lineTo x="21497" y="21073"/>
              <wp:lineTo x="21497" y="0"/>
              <wp:lineTo x="0" y="0"/>
            </wp:wrapPolygon>
          </wp:wrapThrough>
          <wp:docPr id="2058890865"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93665" name="Picture 1" descr="A green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866515"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3DBF" w14:textId="77777777" w:rsidR="00CC3EA0" w:rsidRDefault="00CC3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444C08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424138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097755"/>
    <w:multiLevelType w:val="hybridMultilevel"/>
    <w:tmpl w:val="82CC3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8D175D"/>
    <w:multiLevelType w:val="hybridMultilevel"/>
    <w:tmpl w:val="0448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B6A51"/>
    <w:multiLevelType w:val="multilevel"/>
    <w:tmpl w:val="0718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60374A"/>
    <w:multiLevelType w:val="hybridMultilevel"/>
    <w:tmpl w:val="B0CC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73444"/>
    <w:multiLevelType w:val="multilevel"/>
    <w:tmpl w:val="BE06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337CF"/>
    <w:multiLevelType w:val="multilevel"/>
    <w:tmpl w:val="8D44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306787"/>
    <w:multiLevelType w:val="multilevel"/>
    <w:tmpl w:val="D510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8971EF"/>
    <w:multiLevelType w:val="multilevel"/>
    <w:tmpl w:val="808AA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27800"/>
    <w:multiLevelType w:val="hybridMultilevel"/>
    <w:tmpl w:val="02F0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A74EEA"/>
    <w:multiLevelType w:val="multilevel"/>
    <w:tmpl w:val="772E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B95D62"/>
    <w:multiLevelType w:val="hybridMultilevel"/>
    <w:tmpl w:val="727A1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CF0DB5"/>
    <w:multiLevelType w:val="hybridMultilevel"/>
    <w:tmpl w:val="F0128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A34E7"/>
    <w:multiLevelType w:val="hybridMultilevel"/>
    <w:tmpl w:val="750CD5A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 w15:restartNumberingAfterBreak="0">
    <w:nsid w:val="2FF63E0B"/>
    <w:multiLevelType w:val="hybridMultilevel"/>
    <w:tmpl w:val="EF54E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F78BB"/>
    <w:multiLevelType w:val="multilevel"/>
    <w:tmpl w:val="D91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24577"/>
    <w:multiLevelType w:val="multilevel"/>
    <w:tmpl w:val="42F871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84380"/>
    <w:multiLevelType w:val="hybridMultilevel"/>
    <w:tmpl w:val="076ADA80"/>
    <w:lvl w:ilvl="0" w:tplc="585074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0967F82"/>
    <w:multiLevelType w:val="hybridMultilevel"/>
    <w:tmpl w:val="0772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A2673"/>
    <w:multiLevelType w:val="hybridMultilevel"/>
    <w:tmpl w:val="22BCD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B6BD2"/>
    <w:multiLevelType w:val="hybridMultilevel"/>
    <w:tmpl w:val="5BF8D2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A7BD6"/>
    <w:multiLevelType w:val="multilevel"/>
    <w:tmpl w:val="0BB69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EE1C14"/>
    <w:multiLevelType w:val="hybridMultilevel"/>
    <w:tmpl w:val="B1546A50"/>
    <w:lvl w:ilvl="0" w:tplc="3F68D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072FE7"/>
    <w:multiLevelType w:val="hybridMultilevel"/>
    <w:tmpl w:val="C8E8F6A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630B5A43"/>
    <w:multiLevelType w:val="multilevel"/>
    <w:tmpl w:val="3028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85360"/>
    <w:multiLevelType w:val="hybridMultilevel"/>
    <w:tmpl w:val="1ACA0866"/>
    <w:lvl w:ilvl="0" w:tplc="B1605A26">
      <w:start w:val="1"/>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7E1698"/>
    <w:multiLevelType w:val="hybridMultilevel"/>
    <w:tmpl w:val="62D61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F2D0A"/>
    <w:multiLevelType w:val="hybridMultilevel"/>
    <w:tmpl w:val="2FFE6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31EB"/>
    <w:multiLevelType w:val="multilevel"/>
    <w:tmpl w:val="950EA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077C01"/>
    <w:multiLevelType w:val="hybridMultilevel"/>
    <w:tmpl w:val="206E6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F55280"/>
    <w:multiLevelType w:val="multilevel"/>
    <w:tmpl w:val="9368A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F2BAB"/>
    <w:multiLevelType w:val="multilevel"/>
    <w:tmpl w:val="0DCC9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7135776">
    <w:abstractNumId w:val="30"/>
  </w:num>
  <w:num w:numId="2" w16cid:durableId="1708870873">
    <w:abstractNumId w:val="21"/>
  </w:num>
  <w:num w:numId="3" w16cid:durableId="1451170038">
    <w:abstractNumId w:val="2"/>
  </w:num>
  <w:num w:numId="4" w16cid:durableId="1470246963">
    <w:abstractNumId w:val="12"/>
  </w:num>
  <w:num w:numId="5" w16cid:durableId="1385716957">
    <w:abstractNumId w:val="27"/>
  </w:num>
  <w:num w:numId="6" w16cid:durableId="302080975">
    <w:abstractNumId w:val="1"/>
  </w:num>
  <w:num w:numId="7" w16cid:durableId="1056129354">
    <w:abstractNumId w:val="32"/>
  </w:num>
  <w:num w:numId="8" w16cid:durableId="827327131">
    <w:abstractNumId w:val="4"/>
  </w:num>
  <w:num w:numId="9" w16cid:durableId="2017026819">
    <w:abstractNumId w:val="17"/>
  </w:num>
  <w:num w:numId="10" w16cid:durableId="979382062">
    <w:abstractNumId w:val="25"/>
  </w:num>
  <w:num w:numId="11" w16cid:durableId="576745182">
    <w:abstractNumId w:val="6"/>
  </w:num>
  <w:num w:numId="12" w16cid:durableId="1126587743">
    <w:abstractNumId w:val="16"/>
  </w:num>
  <w:num w:numId="13" w16cid:durableId="1262568033">
    <w:abstractNumId w:val="22"/>
  </w:num>
  <w:num w:numId="14" w16cid:durableId="1397432814">
    <w:abstractNumId w:val="8"/>
  </w:num>
  <w:num w:numId="15" w16cid:durableId="105849878">
    <w:abstractNumId w:val="9"/>
  </w:num>
  <w:num w:numId="16" w16cid:durableId="1848668772">
    <w:abstractNumId w:val="11"/>
  </w:num>
  <w:num w:numId="17" w16cid:durableId="259224244">
    <w:abstractNumId w:val="15"/>
  </w:num>
  <w:num w:numId="18" w16cid:durableId="779760535">
    <w:abstractNumId w:val="13"/>
  </w:num>
  <w:num w:numId="19" w16cid:durableId="1408500185">
    <w:abstractNumId w:val="23"/>
  </w:num>
  <w:num w:numId="20" w16cid:durableId="1147553521">
    <w:abstractNumId w:val="26"/>
  </w:num>
  <w:num w:numId="21" w16cid:durableId="1144545020">
    <w:abstractNumId w:val="18"/>
  </w:num>
  <w:num w:numId="22" w16cid:durableId="740249524">
    <w:abstractNumId w:val="3"/>
  </w:num>
  <w:num w:numId="23" w16cid:durableId="422730753">
    <w:abstractNumId w:val="0"/>
  </w:num>
  <w:num w:numId="24" w16cid:durableId="2140027417">
    <w:abstractNumId w:val="29"/>
  </w:num>
  <w:num w:numId="25" w16cid:durableId="1215121168">
    <w:abstractNumId w:val="31"/>
  </w:num>
  <w:num w:numId="26" w16cid:durableId="1737511123">
    <w:abstractNumId w:val="7"/>
  </w:num>
  <w:num w:numId="27" w16cid:durableId="1460882470">
    <w:abstractNumId w:val="10"/>
  </w:num>
  <w:num w:numId="28" w16cid:durableId="697512123">
    <w:abstractNumId w:val="20"/>
  </w:num>
  <w:num w:numId="29" w16cid:durableId="1855998483">
    <w:abstractNumId w:val="28"/>
  </w:num>
  <w:num w:numId="30" w16cid:durableId="96944560">
    <w:abstractNumId w:val="14"/>
  </w:num>
  <w:num w:numId="31" w16cid:durableId="1439713634">
    <w:abstractNumId w:val="5"/>
  </w:num>
  <w:num w:numId="32" w16cid:durableId="1248731319">
    <w:abstractNumId w:val="19"/>
  </w:num>
  <w:num w:numId="33" w16cid:durableId="3565824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hideSpellingErrors/>
  <w:hideGrammaticalErrors/>
  <w:documentProtection w:edit="readOnly" w:enforcement="1" w:cryptProviderType="rsaAES" w:cryptAlgorithmClass="hash" w:cryptAlgorithmType="typeAny" w:cryptAlgorithmSid="14" w:cryptSpinCount="100000" w:hash="+6KoXiWSMJ4WnRBuCARi1RKcHfVpiUjlp31qGKPe3Sxpc5Uvn/JKsYMYGmfzKrJa5bXpeQ+t2MhubeWWPzGDxA==" w:salt="jFlTnwZvzCmlx7ULAyEJ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CB"/>
    <w:rsid w:val="000058B4"/>
    <w:rsid w:val="00011C44"/>
    <w:rsid w:val="00041EB8"/>
    <w:rsid w:val="00046282"/>
    <w:rsid w:val="0006294B"/>
    <w:rsid w:val="00065DF4"/>
    <w:rsid w:val="00066127"/>
    <w:rsid w:val="0008558D"/>
    <w:rsid w:val="00090CE3"/>
    <w:rsid w:val="0009196A"/>
    <w:rsid w:val="000922BC"/>
    <w:rsid w:val="000A3F6A"/>
    <w:rsid w:val="000C27AA"/>
    <w:rsid w:val="000C7664"/>
    <w:rsid w:val="000D2BC7"/>
    <w:rsid w:val="000D4241"/>
    <w:rsid w:val="000D4995"/>
    <w:rsid w:val="000E3805"/>
    <w:rsid w:val="00104A40"/>
    <w:rsid w:val="001338CD"/>
    <w:rsid w:val="001430FD"/>
    <w:rsid w:val="00155FA4"/>
    <w:rsid w:val="001604FB"/>
    <w:rsid w:val="00170A54"/>
    <w:rsid w:val="001726F1"/>
    <w:rsid w:val="001777B3"/>
    <w:rsid w:val="001801CB"/>
    <w:rsid w:val="00184EE4"/>
    <w:rsid w:val="00195CD8"/>
    <w:rsid w:val="001A28AD"/>
    <w:rsid w:val="001A7FCE"/>
    <w:rsid w:val="001B6F37"/>
    <w:rsid w:val="001E49A3"/>
    <w:rsid w:val="001E6E6C"/>
    <w:rsid w:val="0021365B"/>
    <w:rsid w:val="00213887"/>
    <w:rsid w:val="002253F2"/>
    <w:rsid w:val="00257C61"/>
    <w:rsid w:val="0026098E"/>
    <w:rsid w:val="00264C9D"/>
    <w:rsid w:val="00277E82"/>
    <w:rsid w:val="00286512"/>
    <w:rsid w:val="00291B1C"/>
    <w:rsid w:val="002C2F0B"/>
    <w:rsid w:val="002C5D60"/>
    <w:rsid w:val="002D2E9F"/>
    <w:rsid w:val="002F0086"/>
    <w:rsid w:val="003123D7"/>
    <w:rsid w:val="00334951"/>
    <w:rsid w:val="00347577"/>
    <w:rsid w:val="00363A3E"/>
    <w:rsid w:val="00376EFC"/>
    <w:rsid w:val="003B6AFE"/>
    <w:rsid w:val="003C04F0"/>
    <w:rsid w:val="003E395F"/>
    <w:rsid w:val="0041305B"/>
    <w:rsid w:val="00421F92"/>
    <w:rsid w:val="00427305"/>
    <w:rsid w:val="00490DD1"/>
    <w:rsid w:val="00496BFB"/>
    <w:rsid w:val="004A5057"/>
    <w:rsid w:val="004B54D3"/>
    <w:rsid w:val="004B5E98"/>
    <w:rsid w:val="004D296A"/>
    <w:rsid w:val="004F4421"/>
    <w:rsid w:val="00507389"/>
    <w:rsid w:val="005144BA"/>
    <w:rsid w:val="0052028D"/>
    <w:rsid w:val="00524A09"/>
    <w:rsid w:val="00547382"/>
    <w:rsid w:val="00573635"/>
    <w:rsid w:val="00591CB3"/>
    <w:rsid w:val="005954E3"/>
    <w:rsid w:val="005B0A02"/>
    <w:rsid w:val="005B5DEF"/>
    <w:rsid w:val="005E4BEC"/>
    <w:rsid w:val="005F37B4"/>
    <w:rsid w:val="005F5777"/>
    <w:rsid w:val="005F7245"/>
    <w:rsid w:val="006121B6"/>
    <w:rsid w:val="00621069"/>
    <w:rsid w:val="006273DA"/>
    <w:rsid w:val="0064584D"/>
    <w:rsid w:val="00646415"/>
    <w:rsid w:val="0068480F"/>
    <w:rsid w:val="006A0FED"/>
    <w:rsid w:val="006E0104"/>
    <w:rsid w:val="006E5169"/>
    <w:rsid w:val="006F2938"/>
    <w:rsid w:val="00732209"/>
    <w:rsid w:val="007339ED"/>
    <w:rsid w:val="0074052C"/>
    <w:rsid w:val="00740AA1"/>
    <w:rsid w:val="0074339B"/>
    <w:rsid w:val="00745487"/>
    <w:rsid w:val="00776B42"/>
    <w:rsid w:val="0078044D"/>
    <w:rsid w:val="0078563B"/>
    <w:rsid w:val="00790EDC"/>
    <w:rsid w:val="007C2DF3"/>
    <w:rsid w:val="007C2E23"/>
    <w:rsid w:val="007E51F9"/>
    <w:rsid w:val="008036F7"/>
    <w:rsid w:val="0082145C"/>
    <w:rsid w:val="00822D9C"/>
    <w:rsid w:val="00830E2A"/>
    <w:rsid w:val="00837077"/>
    <w:rsid w:val="008459A7"/>
    <w:rsid w:val="00857C6C"/>
    <w:rsid w:val="0089091E"/>
    <w:rsid w:val="008B1711"/>
    <w:rsid w:val="008D0089"/>
    <w:rsid w:val="008D0612"/>
    <w:rsid w:val="009057C1"/>
    <w:rsid w:val="00932269"/>
    <w:rsid w:val="00961080"/>
    <w:rsid w:val="00965A40"/>
    <w:rsid w:val="00975AD0"/>
    <w:rsid w:val="00990015"/>
    <w:rsid w:val="00990629"/>
    <w:rsid w:val="009A1FBB"/>
    <w:rsid w:val="009C2470"/>
    <w:rsid w:val="009F19FE"/>
    <w:rsid w:val="009F621E"/>
    <w:rsid w:val="009F6BAF"/>
    <w:rsid w:val="00A1582F"/>
    <w:rsid w:val="00A15940"/>
    <w:rsid w:val="00A21A8D"/>
    <w:rsid w:val="00A2217E"/>
    <w:rsid w:val="00A56309"/>
    <w:rsid w:val="00A7189B"/>
    <w:rsid w:val="00A73035"/>
    <w:rsid w:val="00A92B45"/>
    <w:rsid w:val="00AA45EE"/>
    <w:rsid w:val="00AB6A0F"/>
    <w:rsid w:val="00B03F8F"/>
    <w:rsid w:val="00B11E46"/>
    <w:rsid w:val="00B12259"/>
    <w:rsid w:val="00B27C7C"/>
    <w:rsid w:val="00B41FC1"/>
    <w:rsid w:val="00B42E6E"/>
    <w:rsid w:val="00B55615"/>
    <w:rsid w:val="00B709B6"/>
    <w:rsid w:val="00B712DE"/>
    <w:rsid w:val="00B80DB3"/>
    <w:rsid w:val="00BA455A"/>
    <w:rsid w:val="00BB339C"/>
    <w:rsid w:val="00BD4374"/>
    <w:rsid w:val="00BE3646"/>
    <w:rsid w:val="00C32342"/>
    <w:rsid w:val="00C508E0"/>
    <w:rsid w:val="00C71798"/>
    <w:rsid w:val="00C740F7"/>
    <w:rsid w:val="00C93371"/>
    <w:rsid w:val="00C93E47"/>
    <w:rsid w:val="00CB2A22"/>
    <w:rsid w:val="00CB6342"/>
    <w:rsid w:val="00CB7C7F"/>
    <w:rsid w:val="00CC3EA0"/>
    <w:rsid w:val="00CE00D5"/>
    <w:rsid w:val="00CF545D"/>
    <w:rsid w:val="00D05273"/>
    <w:rsid w:val="00D251B8"/>
    <w:rsid w:val="00D468F7"/>
    <w:rsid w:val="00D546A9"/>
    <w:rsid w:val="00D619F2"/>
    <w:rsid w:val="00D83210"/>
    <w:rsid w:val="00D95925"/>
    <w:rsid w:val="00DA4C25"/>
    <w:rsid w:val="00DA77F6"/>
    <w:rsid w:val="00E06745"/>
    <w:rsid w:val="00E11010"/>
    <w:rsid w:val="00E1115C"/>
    <w:rsid w:val="00E32C4C"/>
    <w:rsid w:val="00E32EFC"/>
    <w:rsid w:val="00E3541E"/>
    <w:rsid w:val="00E377FF"/>
    <w:rsid w:val="00E719DB"/>
    <w:rsid w:val="00EB723A"/>
    <w:rsid w:val="00EC00A9"/>
    <w:rsid w:val="00EF6939"/>
    <w:rsid w:val="00F6484B"/>
    <w:rsid w:val="00F76E5E"/>
    <w:rsid w:val="00FC66B5"/>
    <w:rsid w:val="00FE09D9"/>
    <w:rsid w:val="00FF0DEF"/>
    <w:rsid w:val="00FF2470"/>
    <w:rsid w:val="00FF4919"/>
    <w:rsid w:val="00FF7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49B33"/>
  <w15:chartTrackingRefBased/>
  <w15:docId w15:val="{C5392F7B-F20D-4014-8CE6-75D3D99A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4B"/>
  </w:style>
  <w:style w:type="paragraph" w:styleId="Heading1">
    <w:name w:val="heading 1"/>
    <w:basedOn w:val="Normal"/>
    <w:next w:val="Normal"/>
    <w:link w:val="Heading1Char"/>
    <w:rsid w:val="00D546A9"/>
    <w:pPr>
      <w:keepNext/>
      <w:keepLines/>
      <w:spacing w:before="360" w:after="80"/>
      <w:outlineLvl w:val="0"/>
    </w:pPr>
    <w:rPr>
      <w:rFonts w:ascii="Calibri" w:eastAsiaTheme="majorEastAsia" w:hAnsi="Calibri" w:cs="Calibri"/>
      <w:b/>
      <w:bCs/>
      <w:color w:val="0F4761" w:themeColor="accent1" w:themeShade="BF"/>
      <w:sz w:val="32"/>
      <w:szCs w:val="32"/>
    </w:rPr>
  </w:style>
  <w:style w:type="paragraph" w:styleId="Heading2">
    <w:name w:val="heading 2"/>
    <w:basedOn w:val="Normal"/>
    <w:next w:val="Normal"/>
    <w:link w:val="Heading2Char"/>
    <w:uiPriority w:val="9"/>
    <w:unhideWhenUsed/>
    <w:qFormat/>
    <w:rsid w:val="0009196A"/>
    <w:pPr>
      <w:keepNext/>
      <w:keepLines/>
      <w:outlineLvl w:val="1"/>
    </w:pPr>
    <w:rPr>
      <w:rFonts w:ascii="Calibri" w:eastAsia="MS Gothic" w:hAnsi="Calibri"/>
      <w:b/>
      <w:bCs/>
      <w:sz w:val="28"/>
      <w:szCs w:val="28"/>
    </w:rPr>
  </w:style>
  <w:style w:type="paragraph" w:styleId="Heading3">
    <w:name w:val="heading 3"/>
    <w:basedOn w:val="Normal"/>
    <w:next w:val="Normal"/>
    <w:link w:val="Heading3Char"/>
    <w:uiPriority w:val="9"/>
    <w:semiHidden/>
    <w:unhideWhenUsed/>
    <w:qFormat/>
    <w:rsid w:val="001801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1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1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6A9"/>
    <w:rPr>
      <w:rFonts w:ascii="Calibri" w:eastAsiaTheme="majorEastAsia" w:hAnsi="Calibri" w:cs="Calibri"/>
      <w:b/>
      <w:bCs/>
      <w:color w:val="0F4761" w:themeColor="accent1" w:themeShade="BF"/>
      <w:sz w:val="32"/>
      <w:szCs w:val="32"/>
    </w:rPr>
  </w:style>
  <w:style w:type="character" w:customStyle="1" w:styleId="Heading2Char">
    <w:name w:val="Heading 2 Char"/>
    <w:basedOn w:val="DefaultParagraphFont"/>
    <w:link w:val="Heading2"/>
    <w:uiPriority w:val="9"/>
    <w:rsid w:val="0009196A"/>
    <w:rPr>
      <w:rFonts w:ascii="Calibri" w:eastAsia="MS Gothic" w:hAnsi="Calibri"/>
      <w:b/>
      <w:bCs/>
      <w:sz w:val="28"/>
      <w:szCs w:val="28"/>
    </w:rPr>
  </w:style>
  <w:style w:type="character" w:customStyle="1" w:styleId="Heading3Char">
    <w:name w:val="Heading 3 Char"/>
    <w:basedOn w:val="DefaultParagraphFont"/>
    <w:link w:val="Heading3"/>
    <w:uiPriority w:val="9"/>
    <w:semiHidden/>
    <w:rsid w:val="001801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1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1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1CB"/>
    <w:rPr>
      <w:rFonts w:eastAsiaTheme="majorEastAsia" w:cstheme="majorBidi"/>
      <w:color w:val="272727" w:themeColor="text1" w:themeTint="D8"/>
    </w:rPr>
  </w:style>
  <w:style w:type="paragraph" w:styleId="Title">
    <w:name w:val="Title"/>
    <w:basedOn w:val="Normal"/>
    <w:next w:val="Normal"/>
    <w:link w:val="TitleChar"/>
    <w:qFormat/>
    <w:rsid w:val="00180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1CB"/>
    <w:pPr>
      <w:spacing w:before="160"/>
      <w:jc w:val="center"/>
    </w:pPr>
    <w:rPr>
      <w:i/>
      <w:iCs/>
      <w:color w:val="404040" w:themeColor="text1" w:themeTint="BF"/>
    </w:rPr>
  </w:style>
  <w:style w:type="character" w:customStyle="1" w:styleId="QuoteChar">
    <w:name w:val="Quote Char"/>
    <w:basedOn w:val="DefaultParagraphFont"/>
    <w:link w:val="Quote"/>
    <w:uiPriority w:val="29"/>
    <w:rsid w:val="001801CB"/>
    <w:rPr>
      <w:i/>
      <w:iCs/>
      <w:color w:val="404040" w:themeColor="text1" w:themeTint="BF"/>
    </w:rPr>
  </w:style>
  <w:style w:type="paragraph" w:styleId="ListParagraph">
    <w:name w:val="List Paragraph"/>
    <w:basedOn w:val="Normal"/>
    <w:uiPriority w:val="34"/>
    <w:qFormat/>
    <w:rsid w:val="001801CB"/>
    <w:pPr>
      <w:ind w:left="720"/>
      <w:contextualSpacing/>
    </w:pPr>
  </w:style>
  <w:style w:type="character" w:styleId="IntenseEmphasis">
    <w:name w:val="Intense Emphasis"/>
    <w:basedOn w:val="DefaultParagraphFont"/>
    <w:uiPriority w:val="21"/>
    <w:qFormat/>
    <w:rsid w:val="001801CB"/>
    <w:rPr>
      <w:i/>
      <w:iCs/>
      <w:color w:val="0F4761" w:themeColor="accent1" w:themeShade="BF"/>
    </w:rPr>
  </w:style>
  <w:style w:type="paragraph" w:styleId="IntenseQuote">
    <w:name w:val="Intense Quote"/>
    <w:basedOn w:val="Normal"/>
    <w:next w:val="Normal"/>
    <w:link w:val="IntenseQuoteChar"/>
    <w:uiPriority w:val="30"/>
    <w:qFormat/>
    <w:rsid w:val="001801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1CB"/>
    <w:rPr>
      <w:i/>
      <w:iCs/>
      <w:color w:val="0F4761" w:themeColor="accent1" w:themeShade="BF"/>
    </w:rPr>
  </w:style>
  <w:style w:type="character" w:styleId="IntenseReference">
    <w:name w:val="Intense Reference"/>
    <w:basedOn w:val="DefaultParagraphFont"/>
    <w:uiPriority w:val="32"/>
    <w:qFormat/>
    <w:rsid w:val="001801CB"/>
    <w:rPr>
      <w:b/>
      <w:bCs/>
      <w:smallCaps/>
      <w:color w:val="0F4761" w:themeColor="accent1" w:themeShade="BF"/>
      <w:spacing w:val="5"/>
    </w:rPr>
  </w:style>
  <w:style w:type="paragraph" w:styleId="Header">
    <w:name w:val="header"/>
    <w:basedOn w:val="Normal"/>
    <w:link w:val="HeaderChar"/>
    <w:uiPriority w:val="99"/>
    <w:unhideWhenUsed/>
    <w:rsid w:val="00180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1CB"/>
  </w:style>
  <w:style w:type="paragraph" w:styleId="Footer">
    <w:name w:val="footer"/>
    <w:basedOn w:val="Normal"/>
    <w:link w:val="FooterChar"/>
    <w:uiPriority w:val="99"/>
    <w:unhideWhenUsed/>
    <w:rsid w:val="00180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1CB"/>
  </w:style>
  <w:style w:type="paragraph" w:styleId="BodyText">
    <w:name w:val="Body Text"/>
    <w:basedOn w:val="Normal"/>
    <w:link w:val="BodyTextChar"/>
    <w:semiHidden/>
    <w:rsid w:val="008D0612"/>
    <w:pPr>
      <w:spacing w:after="0" w:line="360" w:lineRule="auto"/>
      <w:jc w:val="both"/>
    </w:pPr>
    <w:rPr>
      <w:rFonts w:ascii="Calibri" w:eastAsia="Times New Roman" w:hAnsi="Calibri" w:cs="Times New Roman"/>
      <w:kern w:val="0"/>
      <w14:ligatures w14:val="none"/>
    </w:rPr>
  </w:style>
  <w:style w:type="character" w:customStyle="1" w:styleId="BodyTextChar">
    <w:name w:val="Body Text Char"/>
    <w:basedOn w:val="DefaultParagraphFont"/>
    <w:link w:val="BodyText"/>
    <w:semiHidden/>
    <w:rsid w:val="008D0612"/>
    <w:rPr>
      <w:rFonts w:ascii="Calibri" w:eastAsia="Times New Roman" w:hAnsi="Calibri" w:cs="Times New Roman"/>
      <w:kern w:val="0"/>
      <w14:ligatures w14:val="none"/>
    </w:rPr>
  </w:style>
  <w:style w:type="paragraph" w:customStyle="1" w:styleId="p3">
    <w:name w:val="p3"/>
    <w:basedOn w:val="Normal"/>
    <w:rsid w:val="008036F7"/>
    <w:pPr>
      <w:widowControl w:val="0"/>
      <w:tabs>
        <w:tab w:val="left" w:pos="731"/>
      </w:tabs>
      <w:autoSpaceDE w:val="0"/>
      <w:autoSpaceDN w:val="0"/>
      <w:adjustRightInd w:val="0"/>
      <w:spacing w:after="0" w:line="232" w:lineRule="atLeast"/>
      <w:ind w:left="709"/>
    </w:pPr>
    <w:rPr>
      <w:rFonts w:ascii="Times New Roman" w:eastAsia="Times New Roman" w:hAnsi="Times New Roman" w:cs="Times New Roman"/>
      <w:kern w:val="0"/>
      <w:sz w:val="20"/>
      <w14:ligatures w14:val="none"/>
    </w:rPr>
  </w:style>
  <w:style w:type="character" w:styleId="Strong">
    <w:name w:val="Strong"/>
    <w:basedOn w:val="DefaultParagraphFont"/>
    <w:uiPriority w:val="22"/>
    <w:qFormat/>
    <w:rsid w:val="008036F7"/>
    <w:rPr>
      <w:b/>
      <w:bCs/>
    </w:rPr>
  </w:style>
  <w:style w:type="paragraph" w:styleId="ListBullet">
    <w:name w:val="List Bullet"/>
    <w:basedOn w:val="Normal"/>
    <w:uiPriority w:val="99"/>
    <w:unhideWhenUsed/>
    <w:rsid w:val="008036F7"/>
    <w:pPr>
      <w:numPr>
        <w:numId w:val="6"/>
      </w:numPr>
      <w:spacing w:after="200" w:line="276" w:lineRule="auto"/>
      <w:contextualSpacing/>
    </w:pPr>
    <w:rPr>
      <w:rFonts w:eastAsiaTheme="minorEastAsia"/>
      <w:kern w:val="0"/>
      <w:sz w:val="22"/>
      <w:szCs w:val="22"/>
      <w14:ligatures w14:val="none"/>
    </w:rPr>
  </w:style>
  <w:style w:type="table" w:styleId="TableGrid">
    <w:name w:val="Table Grid"/>
    <w:basedOn w:val="TableNormal"/>
    <w:uiPriority w:val="59"/>
    <w:rsid w:val="008036F7"/>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036F7"/>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rsid w:val="008036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36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036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8036F7"/>
    <w:pPr>
      <w:numPr>
        <w:numId w:val="23"/>
      </w:numPr>
      <w:spacing w:after="200" w:line="276" w:lineRule="auto"/>
      <w:contextualSpacing/>
    </w:pPr>
    <w:rPr>
      <w:rFonts w:eastAsiaTheme="minorEastAsia"/>
      <w:kern w:val="0"/>
      <w:sz w:val="22"/>
      <w:szCs w:val="22"/>
      <w14:ligatures w14:val="none"/>
    </w:rPr>
  </w:style>
  <w:style w:type="character" w:styleId="Emphasis">
    <w:name w:val="Emphasis"/>
    <w:basedOn w:val="DefaultParagraphFont"/>
    <w:uiPriority w:val="20"/>
    <w:qFormat/>
    <w:rsid w:val="008036F7"/>
    <w:rPr>
      <w:i/>
      <w:iCs/>
    </w:rPr>
  </w:style>
  <w:style w:type="character" w:styleId="Hyperlink">
    <w:name w:val="Hyperlink"/>
    <w:basedOn w:val="DefaultParagraphFont"/>
    <w:uiPriority w:val="99"/>
    <w:unhideWhenUsed/>
    <w:rsid w:val="0078044D"/>
    <w:rPr>
      <w:color w:val="467886" w:themeColor="hyperlink"/>
      <w:u w:val="single"/>
    </w:rPr>
  </w:style>
  <w:style w:type="character" w:styleId="UnresolvedMention">
    <w:name w:val="Unresolved Mention"/>
    <w:basedOn w:val="DefaultParagraphFont"/>
    <w:uiPriority w:val="99"/>
    <w:semiHidden/>
    <w:unhideWhenUsed/>
    <w:rsid w:val="0078044D"/>
    <w:rPr>
      <w:color w:val="605E5C"/>
      <w:shd w:val="clear" w:color="auto" w:fill="E1DFDD"/>
    </w:rPr>
  </w:style>
  <w:style w:type="character" w:styleId="FollowedHyperlink">
    <w:name w:val="FollowedHyperlink"/>
    <w:basedOn w:val="DefaultParagraphFont"/>
    <w:uiPriority w:val="99"/>
    <w:semiHidden/>
    <w:unhideWhenUsed/>
    <w:rsid w:val="0008558D"/>
    <w:rPr>
      <w:color w:val="96607D" w:themeColor="followedHyperlink"/>
      <w:u w:val="single"/>
    </w:rPr>
  </w:style>
  <w:style w:type="paragraph" w:styleId="TOCHeading">
    <w:name w:val="TOC Heading"/>
    <w:basedOn w:val="Heading1"/>
    <w:next w:val="Normal"/>
    <w:uiPriority w:val="39"/>
    <w:unhideWhenUsed/>
    <w:qFormat/>
    <w:rsid w:val="006F2938"/>
    <w:pPr>
      <w:spacing w:before="240" w:after="0" w:line="259" w:lineRule="auto"/>
      <w:outlineLvl w:val="9"/>
    </w:pPr>
    <w:rPr>
      <w:rFonts w:asciiTheme="majorHAnsi" w:hAnsiTheme="majorHAnsi" w:cstheme="majorBidi"/>
      <w:b w:val="0"/>
      <w:bCs w:val="0"/>
      <w:kern w:val="0"/>
      <w14:ligatures w14:val="none"/>
    </w:rPr>
  </w:style>
  <w:style w:type="paragraph" w:styleId="TOC1">
    <w:name w:val="toc 1"/>
    <w:basedOn w:val="Normal"/>
    <w:next w:val="Normal"/>
    <w:autoRedefine/>
    <w:uiPriority w:val="39"/>
    <w:unhideWhenUsed/>
    <w:rsid w:val="006F2938"/>
    <w:pPr>
      <w:spacing w:after="100"/>
    </w:pPr>
  </w:style>
  <w:style w:type="paragraph" w:styleId="TOC2">
    <w:name w:val="toc 2"/>
    <w:basedOn w:val="Normal"/>
    <w:next w:val="Normal"/>
    <w:autoRedefine/>
    <w:uiPriority w:val="39"/>
    <w:unhideWhenUsed/>
    <w:rsid w:val="006F2938"/>
    <w:pPr>
      <w:spacing w:after="100"/>
      <w:ind w:left="240"/>
    </w:pPr>
  </w:style>
  <w:style w:type="paragraph" w:styleId="TOC3">
    <w:name w:val="toc 3"/>
    <w:basedOn w:val="Normal"/>
    <w:next w:val="Normal"/>
    <w:autoRedefine/>
    <w:uiPriority w:val="39"/>
    <w:unhideWhenUsed/>
    <w:rsid w:val="006F293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4607">
      <w:bodyDiv w:val="1"/>
      <w:marLeft w:val="0"/>
      <w:marRight w:val="0"/>
      <w:marTop w:val="0"/>
      <w:marBottom w:val="0"/>
      <w:divBdr>
        <w:top w:val="none" w:sz="0" w:space="0" w:color="auto"/>
        <w:left w:val="none" w:sz="0" w:space="0" w:color="auto"/>
        <w:bottom w:val="none" w:sz="0" w:space="0" w:color="auto"/>
        <w:right w:val="none" w:sz="0" w:space="0" w:color="auto"/>
      </w:divBdr>
    </w:div>
    <w:div w:id="214238360">
      <w:bodyDiv w:val="1"/>
      <w:marLeft w:val="0"/>
      <w:marRight w:val="0"/>
      <w:marTop w:val="0"/>
      <w:marBottom w:val="0"/>
      <w:divBdr>
        <w:top w:val="none" w:sz="0" w:space="0" w:color="auto"/>
        <w:left w:val="none" w:sz="0" w:space="0" w:color="auto"/>
        <w:bottom w:val="none" w:sz="0" w:space="0" w:color="auto"/>
        <w:right w:val="none" w:sz="0" w:space="0" w:color="auto"/>
      </w:divBdr>
      <w:divsChild>
        <w:div w:id="1238711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400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907773">
      <w:bodyDiv w:val="1"/>
      <w:marLeft w:val="0"/>
      <w:marRight w:val="0"/>
      <w:marTop w:val="0"/>
      <w:marBottom w:val="0"/>
      <w:divBdr>
        <w:top w:val="none" w:sz="0" w:space="0" w:color="auto"/>
        <w:left w:val="none" w:sz="0" w:space="0" w:color="auto"/>
        <w:bottom w:val="none" w:sz="0" w:space="0" w:color="auto"/>
        <w:right w:val="none" w:sz="0" w:space="0" w:color="auto"/>
      </w:divBdr>
    </w:div>
    <w:div w:id="1518931355">
      <w:bodyDiv w:val="1"/>
      <w:marLeft w:val="0"/>
      <w:marRight w:val="0"/>
      <w:marTop w:val="0"/>
      <w:marBottom w:val="0"/>
      <w:divBdr>
        <w:top w:val="none" w:sz="0" w:space="0" w:color="auto"/>
        <w:left w:val="none" w:sz="0" w:space="0" w:color="auto"/>
        <w:bottom w:val="none" w:sz="0" w:space="0" w:color="auto"/>
        <w:right w:val="none" w:sz="0" w:space="0" w:color="auto"/>
      </w:divBdr>
    </w:div>
    <w:div w:id="1624381401">
      <w:bodyDiv w:val="1"/>
      <w:marLeft w:val="0"/>
      <w:marRight w:val="0"/>
      <w:marTop w:val="0"/>
      <w:marBottom w:val="0"/>
      <w:divBdr>
        <w:top w:val="none" w:sz="0" w:space="0" w:color="auto"/>
        <w:left w:val="none" w:sz="0" w:space="0" w:color="auto"/>
        <w:bottom w:val="none" w:sz="0" w:space="0" w:color="auto"/>
        <w:right w:val="none" w:sz="0" w:space="0" w:color="auto"/>
      </w:divBdr>
    </w:div>
    <w:div w:id="17463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ty.rochester.edu/safetyinfo/lasersafety.html" TargetMode="External"/><Relationship Id="rId18" Type="http://schemas.openxmlformats.org/officeDocument/2006/relationships/hyperlink" Target="https://ehs.ua.edu" TargetMode="External"/><Relationship Id="rId26" Type="http://schemas.openxmlformats.org/officeDocument/2006/relationships/image" Target="media/image3.png"/><Relationship Id="rId21" Type="http://schemas.openxmlformats.org/officeDocument/2006/relationships/hyperlink" Target="https://safety.uoregon.edu/sites/default/files/2025-07/safety-sheet-post-incident-reporting-v3.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ssr.umd.edu/sites/default/files/2020-11/laser_safety_manual.pdf" TargetMode="External"/><Relationship Id="rId17" Type="http://schemas.openxmlformats.org/officeDocument/2006/relationships/hyperlink" Target="https://evaluator.lia.org/od.php" TargetMode="External"/><Relationship Id="rId25" Type="http://schemas.openxmlformats.org/officeDocument/2006/relationships/hyperlink" Target="https://safety.uoregon.edu/sites/default/files/2024-02/safety-sheet-post-incident-reporting-v2.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afety.uoregon.edu/sites/default/files/2023-10/chemical-hygiene-plan_11th_revision_2023.pdf" TargetMode="External"/><Relationship Id="rId20" Type="http://schemas.openxmlformats.org/officeDocument/2006/relationships/hyperlink" Target="https://www.phillips-safety.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ehs/sites/default/files/attached-files/laser_safety_manual.pdf" TargetMode="External"/><Relationship Id="rId24" Type="http://schemas.openxmlformats.org/officeDocument/2006/relationships/hyperlink" Target="https://evaluator.lia.org/od.ph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hs.oregonstate.edu/sites/ehs.oregonstate.edu/files/pdf/laser_safety_manual.pdf" TargetMode="External"/><Relationship Id="rId23" Type="http://schemas.openxmlformats.org/officeDocument/2006/relationships/hyperlink" Target="https://d3qi0qp55mx5f5.cloudfront.net/researchsafety/docs/Laser_Safety_Calculations.pdf?mtime=1610127144"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mailto:ehsinfo@uoregon.edu" TargetMode="External"/><Relationship Id="rId19" Type="http://schemas.openxmlformats.org/officeDocument/2006/relationships/hyperlink" Target="https://www.lia.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omytrack.pageuppeople.com/learning/2898" TargetMode="External"/><Relationship Id="rId14" Type="http://schemas.openxmlformats.org/officeDocument/2006/relationships/hyperlink" Target="https://safety.uchicago.edu/page/laser-safety-program" TargetMode="External"/><Relationship Id="rId22" Type="http://schemas.openxmlformats.org/officeDocument/2006/relationships/image" Target="media/image2.png"/><Relationship Id="rId27" Type="http://schemas.openxmlformats.org/officeDocument/2006/relationships/image" Target="media/image4.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63B3E-4532-4E09-B61A-763D23BB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6706</Words>
  <Characters>38227</Characters>
  <Application>Microsoft Office Word</Application>
  <DocSecurity>8</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44844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Graham</dc:creator>
  <cp:keywords/>
  <dc:description/>
  <cp:lastModifiedBy>Amy Shadell</cp:lastModifiedBy>
  <cp:revision>2</cp:revision>
  <cp:lastPrinted>2025-07-16T22:10:00Z</cp:lastPrinted>
  <dcterms:created xsi:type="dcterms:W3CDTF">2025-08-06T17:20:00Z</dcterms:created>
  <dcterms:modified xsi:type="dcterms:W3CDTF">2025-08-06T17:20:00Z</dcterms:modified>
</cp:coreProperties>
</file>